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Default="00A953F2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 xml:space="preserve">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2E4CFC" w:rsidRDefault="002E4CFC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A953F2" w:rsidRPr="002E4CFC" w:rsidRDefault="00EE2963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200BD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марта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2025 г                                                </w:t>
            </w:r>
            <w:r w:rsid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28</w:t>
            </w:r>
            <w:bookmarkStart w:id="0" w:name="_GoBack"/>
            <w:bookmarkEnd w:id="0"/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-п                            </w:t>
            </w:r>
          </w:p>
          <w:p w:rsidR="00901B9E" w:rsidRDefault="00901B9E" w:rsidP="00A953F2">
            <w:pPr>
              <w:pStyle w:val="Oaieaaaa"/>
              <w:ind w:left="-3827" w:right="-3970"/>
              <w:jc w:val="both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200BD5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</w:t>
      </w:r>
      <w:r w:rsidR="00510607">
        <w:rPr>
          <w:sz w:val="28"/>
          <w:szCs w:val="28"/>
        </w:rPr>
        <w:t>рев заявление Марченковой Лидии Анатольевны от 24</w:t>
      </w:r>
      <w:r>
        <w:rPr>
          <w:sz w:val="28"/>
          <w:szCs w:val="28"/>
        </w:rPr>
        <w:t xml:space="preserve">.03.2025 </w:t>
      </w:r>
      <w:r w:rsidR="00510607">
        <w:rPr>
          <w:sz w:val="28"/>
          <w:szCs w:val="28"/>
        </w:rPr>
        <w:t>г. № 16</w:t>
      </w:r>
      <w:r w:rsidR="009974D2">
        <w:rPr>
          <w:sz w:val="28"/>
          <w:szCs w:val="28"/>
        </w:rPr>
        <w:t>,</w:t>
      </w:r>
      <w:r w:rsidR="00101D4E"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608AB">
        <w:rPr>
          <w:sz w:val="28"/>
          <w:szCs w:val="28"/>
        </w:rPr>
        <w:t xml:space="preserve"> </w:t>
      </w:r>
      <w:proofErr w:type="gramStart"/>
      <w:r w:rsidR="002608AB">
        <w:rPr>
          <w:sz w:val="28"/>
          <w:szCs w:val="28"/>
        </w:rPr>
        <w:t>38:1</w:t>
      </w:r>
      <w:r w:rsidR="00510607">
        <w:rPr>
          <w:sz w:val="28"/>
          <w:szCs w:val="28"/>
        </w:rPr>
        <w:t>5:250201</w:t>
      </w:r>
      <w:r w:rsidR="00200BD5">
        <w:rPr>
          <w:sz w:val="28"/>
          <w:szCs w:val="28"/>
        </w:rPr>
        <w:t>:</w:t>
      </w:r>
      <w:r w:rsidR="00510607">
        <w:rPr>
          <w:sz w:val="28"/>
          <w:szCs w:val="28"/>
        </w:rPr>
        <w:t>ЗУ</w:t>
      </w:r>
      <w:proofErr w:type="gramEnd"/>
      <w:r w:rsidR="00200BD5">
        <w:rPr>
          <w:sz w:val="28"/>
          <w:szCs w:val="28"/>
        </w:rPr>
        <w:t>1</w:t>
      </w:r>
      <w:r w:rsidR="00B77683">
        <w:rPr>
          <w:sz w:val="28"/>
          <w:szCs w:val="28"/>
        </w:rPr>
        <w:t xml:space="preserve"> площадью </w:t>
      </w:r>
      <w:r w:rsidR="00510607">
        <w:rPr>
          <w:sz w:val="28"/>
          <w:szCs w:val="28"/>
        </w:rPr>
        <w:t>1978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510607">
        <w:rPr>
          <w:sz w:val="28"/>
          <w:szCs w:val="28"/>
        </w:rPr>
        <w:t>38:15:250201</w:t>
      </w:r>
      <w:r w:rsidR="00AD41F5">
        <w:rPr>
          <w:sz w:val="28"/>
          <w:szCs w:val="28"/>
        </w:rPr>
        <w:t xml:space="preserve">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510607">
        <w:rPr>
          <w:b/>
          <w:sz w:val="28"/>
          <w:szCs w:val="28"/>
          <w:lang w:eastAsia="en-US"/>
        </w:rPr>
        <w:t>посёлок при железнодорожной станции Шуба, улица Центральная, земельный участок, 2</w:t>
      </w:r>
      <w:r w:rsidR="00200BD5">
        <w:rPr>
          <w:b/>
          <w:sz w:val="28"/>
          <w:szCs w:val="28"/>
          <w:lang w:eastAsia="en-US"/>
        </w:rPr>
        <w:t>6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7D4347" w:rsidRDefault="000D21B0" w:rsidP="007D4347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7D4347" w:rsidRDefault="00E120B8" w:rsidP="007D4347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D434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D4347" w:rsidRDefault="007D4347">
      <w:pPr>
        <w:ind w:right="-3970"/>
        <w:jc w:val="both"/>
        <w:rPr>
          <w:color w:val="000000"/>
          <w:sz w:val="28"/>
          <w:szCs w:val="28"/>
        </w:rPr>
      </w:pPr>
      <w:r w:rsidRPr="007D4347">
        <w:rPr>
          <w:color w:val="000000"/>
          <w:sz w:val="28"/>
          <w:szCs w:val="28"/>
        </w:rPr>
        <w:t>Глава Шерагульского сельского поселения                                     П.А. Сулима</w:t>
      </w:r>
    </w:p>
    <w:p w:rsidR="007D4347" w:rsidRPr="00986B34" w:rsidRDefault="007D4347">
      <w:pPr>
        <w:ind w:right="-3970"/>
        <w:jc w:val="both"/>
        <w:rPr>
          <w:spacing w:val="20"/>
          <w:sz w:val="24"/>
          <w:szCs w:val="24"/>
        </w:rPr>
      </w:pPr>
    </w:p>
    <w:sectPr w:rsidR="007D4347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3F20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4F1B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03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1F7BCA"/>
    <w:rsid w:val="00200252"/>
    <w:rsid w:val="00200556"/>
    <w:rsid w:val="00200AAF"/>
    <w:rsid w:val="00200B0E"/>
    <w:rsid w:val="00200B36"/>
    <w:rsid w:val="00200B58"/>
    <w:rsid w:val="00200BD5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8AB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CFC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9AF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7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A46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169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347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0E7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1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A6E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7D8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D2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8B6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1CD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3F2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17E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1F5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6BB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683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340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AE6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C9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963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7E7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004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2025-03-24T02:21:00Z</cp:lastPrinted>
  <dcterms:created xsi:type="dcterms:W3CDTF">2025-03-24T02:14:00Z</dcterms:created>
  <dcterms:modified xsi:type="dcterms:W3CDTF">2025-03-24T02:22:00Z</dcterms:modified>
</cp:coreProperties>
</file>