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00" w:rsidRPr="00FC6B40" w:rsidRDefault="00680D22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:rsidR="00167400" w:rsidRPr="00FC6B40" w:rsidRDefault="00680D22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:rsidR="00167400" w:rsidRPr="00FC6B40" w:rsidRDefault="00680D22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</w:p>
    <w:p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167400" w:rsidRPr="00FC6B40" w:rsidRDefault="00680D22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:rsidR="00167400" w:rsidRPr="00FC6B40" w:rsidRDefault="00680D22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ШЕРАГУЛЬСКОГО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167400" w:rsidRPr="00FC6B40" w:rsidRDefault="00024D04" w:rsidP="00024D0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30.09.</w:t>
      </w:r>
      <w:r w:rsidR="00360A2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2025 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г.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67-п</w:t>
      </w:r>
    </w:p>
    <w:p w:rsidR="00167400" w:rsidRPr="00FC6B40" w:rsidRDefault="003820CA" w:rsidP="00167400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с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. </w:t>
      </w:r>
      <w:r w:rsidR="00680D2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Шерагул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167400" w:rsidRDefault="00167400" w:rsidP="00203BA3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203BA3" w:rsidRPr="00360A2E" w:rsidRDefault="00360A2E" w:rsidP="00047E3D">
      <w:pPr>
        <w:spacing w:after="0" w:line="240" w:lineRule="auto"/>
        <w:ind w:right="2125"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в Порядок </w:t>
      </w:r>
      <w:r w:rsidR="000A0AA3"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>направления сведений для</w:t>
      </w:r>
      <w:r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r w:rsidR="000A0AA3"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>включения в реестр лиц,</w:t>
      </w: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r w:rsidR="000A0AA3"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уволенных в связи с утратой </w:t>
      </w:r>
      <w:r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r w:rsidR="000A0AA3"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>доверия, и исключения</w:t>
      </w: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r w:rsidR="000A0AA3"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сведений из него</w:t>
      </w: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, утвержденный</w:t>
      </w:r>
      <w:r w:rsidRPr="00360A2E">
        <w:rPr>
          <w:rFonts w:ascii="Times New Roman" w:hAnsi="Times New Roman" w:cs="Times New Roman"/>
          <w:b/>
          <w:i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360A2E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0D22">
        <w:rPr>
          <w:rFonts w:ascii="Times New Roman" w:hAnsi="Times New Roman" w:cs="Times New Roman"/>
          <w:b/>
          <w:i/>
          <w:sz w:val="28"/>
          <w:szCs w:val="28"/>
        </w:rPr>
        <w:t>Шерагульского</w:t>
      </w:r>
      <w:r w:rsidRPr="00360A2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0A2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80D22">
        <w:rPr>
          <w:rFonts w:ascii="Times New Roman" w:hAnsi="Times New Roman" w:cs="Times New Roman"/>
          <w:b/>
          <w:i/>
          <w:sz w:val="28"/>
          <w:szCs w:val="28"/>
        </w:rPr>
        <w:t>1.07.</w:t>
      </w:r>
      <w:r w:rsidRPr="00360A2E">
        <w:rPr>
          <w:rFonts w:ascii="Times New Roman" w:hAnsi="Times New Roman" w:cs="Times New Roman"/>
          <w:b/>
          <w:i/>
          <w:sz w:val="28"/>
          <w:szCs w:val="28"/>
        </w:rPr>
        <w:t>2025 года № </w:t>
      </w:r>
      <w:r w:rsidR="00680D22">
        <w:rPr>
          <w:rFonts w:ascii="Times New Roman" w:hAnsi="Times New Roman" w:cs="Times New Roman"/>
          <w:b/>
          <w:i/>
          <w:sz w:val="28"/>
          <w:szCs w:val="28"/>
        </w:rPr>
        <w:t>51-п</w:t>
      </w:r>
    </w:p>
    <w:p w:rsidR="00203BA3" w:rsidRDefault="00203B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BA3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gramStart"/>
      <w:r w:rsidRPr="00A4055B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статьи 15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коррупции», п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05.03.2018 №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единого порядка направления сведений для включения в реестр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исключения сведений из него, руководствуясь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Уставом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680D22">
        <w:rPr>
          <w:rFonts w:ascii="Times New Roman" w:hAnsi="Times New Roman" w:cs="Times New Roman"/>
          <w:bCs/>
          <w:kern w:val="2"/>
          <w:sz w:val="28"/>
          <w:szCs w:val="28"/>
        </w:rPr>
        <w:t>Шерагульского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Pr="00360A2E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680D22">
        <w:rPr>
          <w:rFonts w:ascii="Times New Roman" w:hAnsi="Times New Roman" w:cs="Times New Roman"/>
          <w:kern w:val="2"/>
          <w:sz w:val="28"/>
          <w:szCs w:val="28"/>
        </w:rPr>
        <w:t>Шерагульского</w:t>
      </w:r>
      <w:r w:rsidR="000A0AA3" w:rsidRPr="00360A2E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360A2E">
        <w:rPr>
          <w:rFonts w:ascii="Times New Roman" w:hAnsi="Times New Roman" w:cs="Times New Roman"/>
          <w:bCs/>
          <w:kern w:val="2"/>
          <w:sz w:val="28"/>
          <w:szCs w:val="28"/>
        </w:rPr>
        <w:t>постановляет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  <w:proofErr w:type="gramEnd"/>
    </w:p>
    <w:p w:rsidR="00360A2E" w:rsidRDefault="00360A2E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680D22" w:rsidRPr="00680D22" w:rsidRDefault="00680D22" w:rsidP="00680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680D22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ПОСТАНОВЛЯЕТ:</w:t>
      </w:r>
    </w:p>
    <w:p w:rsidR="00680D22" w:rsidRDefault="00680D22" w:rsidP="00680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360A2E" w:rsidRDefault="00360A2E" w:rsidP="00360A2E">
      <w:pPr>
        <w:spacing w:after="0" w:line="235" w:lineRule="auto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6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360A2E">
        <w:rPr>
          <w:rFonts w:ascii="Times New Roman" w:hAnsi="Times New Roman" w:cs="Times New Roman"/>
          <w:kern w:val="2"/>
          <w:sz w:val="28"/>
          <w:szCs w:val="28"/>
        </w:rPr>
        <w:t>Порядок направления сведений для включения в реестр лиц, уволенных в связи с утратой  доверия, и исключения  сведений из него, утвержденный</w:t>
      </w:r>
      <w:r w:rsidRPr="00360A2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</w:t>
      </w:r>
      <w:r w:rsidR="00680D22">
        <w:rPr>
          <w:rFonts w:ascii="Times New Roman" w:hAnsi="Times New Roman" w:cs="Times New Roman"/>
          <w:sz w:val="28"/>
          <w:szCs w:val="28"/>
        </w:rPr>
        <w:t>Шерагульского</w:t>
      </w:r>
      <w:r w:rsidRPr="00360A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 2</w:t>
      </w:r>
      <w:r w:rsidR="00680D22">
        <w:rPr>
          <w:rFonts w:ascii="Times New Roman" w:hAnsi="Times New Roman" w:cs="Times New Roman"/>
          <w:sz w:val="28"/>
          <w:szCs w:val="28"/>
        </w:rPr>
        <w:t>1.07.</w:t>
      </w:r>
      <w:r w:rsidRPr="00360A2E">
        <w:rPr>
          <w:rFonts w:ascii="Times New Roman" w:hAnsi="Times New Roman" w:cs="Times New Roman"/>
          <w:sz w:val="28"/>
          <w:szCs w:val="28"/>
        </w:rPr>
        <w:t>2025 года № </w:t>
      </w:r>
      <w:r w:rsidR="00680D22">
        <w:rPr>
          <w:rFonts w:ascii="Times New Roman" w:hAnsi="Times New Roman" w:cs="Times New Roman"/>
          <w:sz w:val="28"/>
          <w:szCs w:val="28"/>
        </w:rPr>
        <w:t>51</w:t>
      </w:r>
      <w:r w:rsidRPr="00360A2E">
        <w:rPr>
          <w:rFonts w:ascii="Times New Roman" w:hAnsi="Times New Roman" w:cs="Times New Roman"/>
          <w:sz w:val="28"/>
          <w:szCs w:val="28"/>
        </w:rPr>
        <w:t>-</w:t>
      </w:r>
      <w:r w:rsidR="00680D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следующие изменения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:</w:t>
      </w:r>
      <w:r w:rsidRPr="00360A2E">
        <w:rPr>
          <w:rFonts w:ascii="Times New Roman" w:hAnsi="Times New Roman" w:cs="Times New Roman"/>
          <w:bCs/>
          <w:kern w:val="2"/>
          <w:sz w:val="28"/>
          <w:szCs w:val="28"/>
        </w:rPr>
        <w:t xml:space="preserve">   </w:t>
      </w:r>
    </w:p>
    <w:p w:rsidR="00375D5A" w:rsidRDefault="00360A2E" w:rsidP="00375D5A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A2E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</w:t>
      </w:r>
      <w:r w:rsidR="00375D5A">
        <w:rPr>
          <w:rFonts w:ascii="Times New Roman" w:hAnsi="Times New Roman" w:cs="Times New Roman"/>
          <w:bCs/>
          <w:kern w:val="2"/>
          <w:sz w:val="28"/>
          <w:szCs w:val="28"/>
        </w:rPr>
        <w:t xml:space="preserve">В </w:t>
      </w:r>
      <w:r w:rsidR="00375D5A" w:rsidRPr="003B57BA">
        <w:rPr>
          <w:rFonts w:ascii="Times New Roman" w:hAnsi="Times New Roman" w:cs="Times New Roman"/>
          <w:sz w:val="28"/>
          <w:szCs w:val="28"/>
        </w:rPr>
        <w:t>пункт</w:t>
      </w:r>
      <w:r w:rsidR="00375D5A">
        <w:rPr>
          <w:rFonts w:ascii="Times New Roman" w:hAnsi="Times New Roman" w:cs="Times New Roman"/>
          <w:sz w:val="28"/>
          <w:szCs w:val="28"/>
        </w:rPr>
        <w:t>е</w:t>
      </w:r>
      <w:r w:rsidR="00375D5A" w:rsidRPr="003B57BA">
        <w:rPr>
          <w:rFonts w:ascii="Times New Roman" w:hAnsi="Times New Roman" w:cs="Times New Roman"/>
          <w:sz w:val="28"/>
          <w:szCs w:val="28"/>
        </w:rPr>
        <w:t xml:space="preserve"> 1 Порядка</w:t>
      </w:r>
      <w:r w:rsidR="00375D5A">
        <w:rPr>
          <w:rFonts w:ascii="Times New Roman" w:hAnsi="Times New Roman" w:cs="Times New Roman"/>
          <w:sz w:val="28"/>
          <w:szCs w:val="28"/>
        </w:rPr>
        <w:t xml:space="preserve"> </w:t>
      </w:r>
      <w:r w:rsidR="00375D5A" w:rsidRPr="003B57BA">
        <w:rPr>
          <w:rFonts w:ascii="Times New Roman" w:hAnsi="Times New Roman" w:cs="Times New Roman"/>
          <w:color w:val="000000"/>
          <w:sz w:val="28"/>
          <w:szCs w:val="28"/>
        </w:rPr>
        <w:t xml:space="preserve">слова «высший исполнительный орган Иркутской области» заменить </w:t>
      </w:r>
      <w:r w:rsidR="00375D5A">
        <w:rPr>
          <w:rFonts w:ascii="Times New Roman" w:hAnsi="Times New Roman" w:cs="Times New Roman"/>
          <w:color w:val="000000"/>
          <w:sz w:val="28"/>
          <w:szCs w:val="28"/>
        </w:rPr>
        <w:t xml:space="preserve">словами </w:t>
      </w:r>
      <w:r w:rsidR="00375D5A" w:rsidRPr="003B57BA">
        <w:rPr>
          <w:rFonts w:ascii="Times New Roman" w:hAnsi="Times New Roman" w:cs="Times New Roman"/>
          <w:color w:val="000000"/>
          <w:sz w:val="28"/>
          <w:szCs w:val="28"/>
        </w:rPr>
        <w:t>«Правительство Иркутской области»</w:t>
      </w:r>
      <w:r w:rsidR="00375D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0A2E" w:rsidRPr="00360A2E" w:rsidRDefault="00375D5A" w:rsidP="00360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1.</w:t>
      </w:r>
      <w:r w:rsidR="00680D22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360A2E">
        <w:rPr>
          <w:rFonts w:ascii="Times New Roman" w:hAnsi="Times New Roman" w:cs="Times New Roman"/>
          <w:bCs/>
          <w:kern w:val="2"/>
          <w:sz w:val="28"/>
          <w:szCs w:val="28"/>
        </w:rPr>
        <w:t>П</w:t>
      </w:r>
      <w:r w:rsidR="00360A2E" w:rsidRPr="0036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одпункт «ж» </w:t>
      </w:r>
      <w:r w:rsidR="00360A2E" w:rsidRPr="00360A2E">
        <w:rPr>
          <w:rFonts w:ascii="Times New Roman" w:hAnsi="Times New Roman" w:cs="Times New Roman"/>
          <w:sz w:val="28"/>
          <w:szCs w:val="28"/>
        </w:rPr>
        <w:t>пункта 6 Порядка изложить в следующей редакции:</w:t>
      </w:r>
    </w:p>
    <w:p w:rsidR="00360A2E" w:rsidRPr="00360A2E" w:rsidRDefault="00375D5A" w:rsidP="00360A2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0A2E" w:rsidRPr="00360A2E">
        <w:rPr>
          <w:rFonts w:ascii="Times New Roman" w:eastAsia="Times New Roman" w:hAnsi="Times New Roman" w:cs="Times New Roman"/>
          <w:sz w:val="28"/>
          <w:szCs w:val="28"/>
        </w:rPr>
        <w:t>ж)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</w:t>
      </w:r>
      <w:proofErr w:type="gramStart"/>
      <w:r w:rsidR="00360A2E" w:rsidRPr="00360A2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0A2E" w:rsidRPr="00360A2E" w:rsidRDefault="00680D22" w:rsidP="00360A2E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1.3</w:t>
      </w:r>
      <w:r w:rsidR="00360A2E">
        <w:rPr>
          <w:rFonts w:ascii="Times New Roman" w:hAnsi="Times New Roman" w:cs="Times New Roman"/>
          <w:bCs/>
          <w:kern w:val="2"/>
          <w:sz w:val="28"/>
          <w:szCs w:val="28"/>
        </w:rPr>
        <w:t>. П</w:t>
      </w:r>
      <w:r w:rsidR="00360A2E" w:rsidRPr="00360A2E">
        <w:rPr>
          <w:rFonts w:ascii="Times New Roman" w:hAnsi="Times New Roman" w:cs="Times New Roman"/>
          <w:sz w:val="28"/>
          <w:szCs w:val="28"/>
        </w:rPr>
        <w:t>ункт 6 По</w:t>
      </w:r>
      <w:r w:rsidR="00360A2E">
        <w:rPr>
          <w:rFonts w:ascii="Times New Roman" w:hAnsi="Times New Roman" w:cs="Times New Roman"/>
          <w:sz w:val="28"/>
          <w:szCs w:val="28"/>
        </w:rPr>
        <w:t>рядка дополнить подпунктом «з» следующего содержания</w:t>
      </w:r>
      <w:r w:rsidR="00360A2E" w:rsidRPr="00360A2E">
        <w:rPr>
          <w:rFonts w:ascii="Times New Roman" w:hAnsi="Times New Roman" w:cs="Times New Roman"/>
          <w:sz w:val="28"/>
          <w:szCs w:val="28"/>
        </w:rPr>
        <w:t>:</w:t>
      </w:r>
    </w:p>
    <w:p w:rsidR="00360A2E" w:rsidRDefault="00360A2E" w:rsidP="00360A2E">
      <w:pPr>
        <w:pStyle w:val="a3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60A2E">
        <w:rPr>
          <w:sz w:val="28"/>
          <w:szCs w:val="28"/>
        </w:rPr>
        <w:t xml:space="preserve">з) сведения о совершенном коррупционном правонарушении, послужившем основанием для увольнения (прекращения полномочий) в </w:t>
      </w:r>
      <w:r w:rsidRPr="00360A2E">
        <w:rPr>
          <w:sz w:val="28"/>
          <w:szCs w:val="28"/>
        </w:rPr>
        <w:lastRenderedPageBreak/>
        <w:t>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</w:t>
      </w:r>
      <w:proofErr w:type="gramStart"/>
      <w:r w:rsidRPr="00360A2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75D5A" w:rsidRPr="00375D5A" w:rsidRDefault="00375D5A" w:rsidP="00375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D5A">
        <w:rPr>
          <w:rFonts w:ascii="Times New Roman" w:hAnsi="Times New Roman" w:cs="Times New Roman"/>
          <w:sz w:val="28"/>
          <w:szCs w:val="28"/>
        </w:rPr>
        <w:t>1.</w:t>
      </w:r>
      <w:r w:rsidR="00680D22">
        <w:rPr>
          <w:rFonts w:ascii="Times New Roman" w:hAnsi="Times New Roman" w:cs="Times New Roman"/>
          <w:sz w:val="28"/>
          <w:szCs w:val="28"/>
        </w:rPr>
        <w:t>4</w:t>
      </w:r>
      <w:r w:rsidR="00360A2E" w:rsidRPr="00375D5A">
        <w:rPr>
          <w:rFonts w:ascii="Times New Roman" w:hAnsi="Times New Roman" w:cs="Times New Roman"/>
          <w:sz w:val="28"/>
          <w:szCs w:val="28"/>
        </w:rPr>
        <w:t>.</w:t>
      </w:r>
      <w:r w:rsidRPr="00375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5D5A">
        <w:rPr>
          <w:rFonts w:ascii="Times New Roman" w:hAnsi="Times New Roman" w:cs="Times New Roman"/>
          <w:sz w:val="28"/>
          <w:szCs w:val="28"/>
        </w:rPr>
        <w:t>ункт 7 Порядка изложить в следующей редакции:</w:t>
      </w:r>
    </w:p>
    <w:p w:rsidR="00375D5A" w:rsidRPr="00375D5A" w:rsidRDefault="00375D5A" w:rsidP="00375D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5D5A">
        <w:rPr>
          <w:color w:val="000000"/>
          <w:sz w:val="28"/>
          <w:szCs w:val="28"/>
        </w:rPr>
        <w:t>«7. Сведения исключаются из реестра по следующим основаниям:</w:t>
      </w:r>
    </w:p>
    <w:p w:rsidR="00375D5A" w:rsidRPr="00375D5A" w:rsidRDefault="00375D5A" w:rsidP="0037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D5A">
        <w:rPr>
          <w:rFonts w:ascii="Times New Roman" w:eastAsia="Times New Roman" w:hAnsi="Times New Roman" w:cs="Times New Roman"/>
          <w:sz w:val="28"/>
          <w:szCs w:val="28"/>
        </w:rP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:rsidR="00375D5A" w:rsidRPr="00375D5A" w:rsidRDefault="00375D5A" w:rsidP="0037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D5A">
        <w:rPr>
          <w:rFonts w:ascii="Times New Roman" w:eastAsia="Times New Roman" w:hAnsi="Times New Roman" w:cs="Times New Roman"/>
          <w:sz w:val="28"/>
          <w:szCs w:val="28"/>
        </w:rPr>
        <w:t xml:space="preserve"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 </w:t>
      </w:r>
    </w:p>
    <w:p w:rsidR="00375D5A" w:rsidRPr="00375D5A" w:rsidRDefault="00375D5A" w:rsidP="0037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D5A">
        <w:rPr>
          <w:rFonts w:ascii="Times New Roman" w:eastAsia="Times New Roman" w:hAnsi="Times New Roman" w:cs="Times New Roman"/>
          <w:sz w:val="28"/>
          <w:szCs w:val="28"/>
        </w:rP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375D5A" w:rsidRDefault="00375D5A" w:rsidP="00375D5A">
      <w:pPr>
        <w:pStyle w:val="a3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375D5A">
        <w:rPr>
          <w:sz w:val="28"/>
          <w:szCs w:val="28"/>
        </w:rPr>
        <w:t>г) смерть лица, которое было уволено (чьи полномочия были прекращены) в связи с утратой доверия за совершение коррупционного правонарушения</w:t>
      </w:r>
      <w:proofErr w:type="gramStart"/>
      <w:r w:rsidRPr="00375D5A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203BA3" w:rsidRPr="00375D5A" w:rsidRDefault="000A0AA3" w:rsidP="00375D5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37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</w:t>
      </w:r>
      <w:r w:rsidR="0068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</w:t>
      </w:r>
      <w:r w:rsidRPr="0037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</w:t>
      </w:r>
      <w:r w:rsidR="0068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Шерагульского</w:t>
      </w:r>
      <w:r w:rsidRPr="0037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r w:rsidR="00375D5A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75D5A" w:rsidRDefault="00375D5A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A0AA3" w:rsidRPr="00FC6B40" w:rsidRDefault="00024D04" w:rsidP="00375D5A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0A0AA3"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A0AA3"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Шерагульского</w:t>
      </w:r>
    </w:p>
    <w:p w:rsidR="000A0AA3" w:rsidRPr="00FC6B40" w:rsidRDefault="000A0AA3" w:rsidP="00375D5A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</w:t>
      </w:r>
      <w:r w:rsidR="0002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Е.М. Ермакова</w:t>
      </w:r>
    </w:p>
    <w:p w:rsidR="000A0AA3" w:rsidRP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533" w:type="dxa"/>
        <w:tblLook w:val="04A0"/>
      </w:tblPr>
      <w:tblGrid>
        <w:gridCol w:w="5533"/>
      </w:tblGrid>
      <w:tr w:rsidR="000A0AA3" w:rsidRPr="00A4055B" w:rsidTr="000A0AA3">
        <w:tc>
          <w:tcPr>
            <w:tcW w:w="5533" w:type="dxa"/>
          </w:tcPr>
          <w:p w:rsidR="000A0AA3" w:rsidRPr="00A4055B" w:rsidRDefault="000A0AA3" w:rsidP="000A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0A0AA3" w:rsidRDefault="000A0AA3" w:rsidP="00375D5A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0AA3" w:rsidSect="005D02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DB" w:rsidRDefault="00F037DB">
      <w:pPr>
        <w:spacing w:after="0" w:line="240" w:lineRule="auto"/>
      </w:pPr>
      <w:r>
        <w:separator/>
      </w:r>
    </w:p>
  </w:endnote>
  <w:endnote w:type="continuationSeparator" w:id="0">
    <w:p w:rsidR="00F037DB" w:rsidRDefault="00F0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DB" w:rsidRDefault="00F037DB">
      <w:pPr>
        <w:spacing w:after="0" w:line="240" w:lineRule="auto"/>
      </w:pPr>
      <w:r>
        <w:separator/>
      </w:r>
    </w:p>
  </w:footnote>
  <w:footnote w:type="continuationSeparator" w:id="0">
    <w:p w:rsidR="00F037DB" w:rsidRDefault="00F0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32" w:rsidRPr="00671140" w:rsidRDefault="00F037DB" w:rsidP="00671140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F00B2"/>
    <w:multiLevelType w:val="multilevel"/>
    <w:tmpl w:val="AFE21C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A72CF"/>
    <w:multiLevelType w:val="hybridMultilevel"/>
    <w:tmpl w:val="36DC131A"/>
    <w:lvl w:ilvl="0" w:tplc="61EE5E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491"/>
    <w:rsid w:val="00024D04"/>
    <w:rsid w:val="00030174"/>
    <w:rsid w:val="00047E3D"/>
    <w:rsid w:val="00070F1F"/>
    <w:rsid w:val="000A0AA3"/>
    <w:rsid w:val="000D0263"/>
    <w:rsid w:val="00154FD0"/>
    <w:rsid w:val="00167400"/>
    <w:rsid w:val="001729AA"/>
    <w:rsid w:val="00193435"/>
    <w:rsid w:val="001D5048"/>
    <w:rsid w:val="00203BA3"/>
    <w:rsid w:val="0026677F"/>
    <w:rsid w:val="00287F68"/>
    <w:rsid w:val="002B07A0"/>
    <w:rsid w:val="002C0FBC"/>
    <w:rsid w:val="00315341"/>
    <w:rsid w:val="00326BA3"/>
    <w:rsid w:val="00360A2E"/>
    <w:rsid w:val="00375D5A"/>
    <w:rsid w:val="003820CA"/>
    <w:rsid w:val="003C2DFE"/>
    <w:rsid w:val="003D2DD0"/>
    <w:rsid w:val="003D47C9"/>
    <w:rsid w:val="00472F44"/>
    <w:rsid w:val="004A7CCB"/>
    <w:rsid w:val="004D48A3"/>
    <w:rsid w:val="005A5491"/>
    <w:rsid w:val="005D02C2"/>
    <w:rsid w:val="006522EC"/>
    <w:rsid w:val="00653015"/>
    <w:rsid w:val="00680D22"/>
    <w:rsid w:val="006914CC"/>
    <w:rsid w:val="00694D5A"/>
    <w:rsid w:val="006D5EE4"/>
    <w:rsid w:val="007672E8"/>
    <w:rsid w:val="00894F18"/>
    <w:rsid w:val="008D198D"/>
    <w:rsid w:val="00900FA8"/>
    <w:rsid w:val="0091207B"/>
    <w:rsid w:val="009944C0"/>
    <w:rsid w:val="009B40E7"/>
    <w:rsid w:val="00A105B7"/>
    <w:rsid w:val="00A4055B"/>
    <w:rsid w:val="00A61358"/>
    <w:rsid w:val="00A859BD"/>
    <w:rsid w:val="00AB33CC"/>
    <w:rsid w:val="00AD3240"/>
    <w:rsid w:val="00AF79B2"/>
    <w:rsid w:val="00B25B86"/>
    <w:rsid w:val="00B87634"/>
    <w:rsid w:val="00C0607E"/>
    <w:rsid w:val="00C37557"/>
    <w:rsid w:val="00CF28DE"/>
    <w:rsid w:val="00D62BF8"/>
    <w:rsid w:val="00D91EFF"/>
    <w:rsid w:val="00DD4902"/>
    <w:rsid w:val="00DE6B76"/>
    <w:rsid w:val="00E203DC"/>
    <w:rsid w:val="00E26F88"/>
    <w:rsid w:val="00EC218C"/>
    <w:rsid w:val="00ED5D9F"/>
    <w:rsid w:val="00EF25C8"/>
    <w:rsid w:val="00F037DB"/>
    <w:rsid w:val="00F47B2B"/>
    <w:rsid w:val="00F742C5"/>
    <w:rsid w:val="00F96E3B"/>
    <w:rsid w:val="00FB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5491"/>
    <w:rPr>
      <w:b/>
      <w:bCs/>
    </w:rPr>
  </w:style>
  <w:style w:type="paragraph" w:styleId="a6">
    <w:name w:val="header"/>
    <w:basedOn w:val="a"/>
    <w:link w:val="a7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03BA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03BA3"/>
    <w:pPr>
      <w:ind w:left="720"/>
      <w:contextualSpacing/>
    </w:pPr>
  </w:style>
  <w:style w:type="character" w:customStyle="1" w:styleId="a4">
    <w:name w:val="Обычный (веб) Знак"/>
    <w:link w:val="a3"/>
    <w:locked/>
    <w:rsid w:val="00360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75D5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0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5491"/>
    <w:rPr>
      <w:b/>
      <w:bCs/>
    </w:rPr>
  </w:style>
  <w:style w:type="paragraph" w:styleId="a6">
    <w:name w:val="header"/>
    <w:basedOn w:val="a"/>
    <w:link w:val="a7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03BA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03BA3"/>
    <w:pPr>
      <w:ind w:left="720"/>
      <w:contextualSpacing/>
    </w:pPr>
  </w:style>
  <w:style w:type="character" w:customStyle="1" w:styleId="a4">
    <w:name w:val="Обычный (веб) Знак"/>
    <w:link w:val="a3"/>
    <w:locked/>
    <w:rsid w:val="00360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75D5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D89B4D4-F52D-4C97-AB15-80CA256F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Беркут</dc:creator>
  <cp:lastModifiedBy>Admin</cp:lastModifiedBy>
  <cp:revision>6</cp:revision>
  <cp:lastPrinted>2025-09-30T05:41:00Z</cp:lastPrinted>
  <dcterms:created xsi:type="dcterms:W3CDTF">2025-08-18T06:46:00Z</dcterms:created>
  <dcterms:modified xsi:type="dcterms:W3CDTF">2025-09-30T05:54:00Z</dcterms:modified>
</cp:coreProperties>
</file>