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7958D9" w:rsidP="008A500A">
      <w:pPr>
        <w:jc w:val="center"/>
        <w:rPr>
          <w:sz w:val="28"/>
          <w:szCs w:val="28"/>
        </w:rPr>
      </w:pPr>
      <w:r w:rsidRPr="007958D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8A500A">
      <w:pPr>
        <w:jc w:val="center"/>
        <w:rPr>
          <w:sz w:val="28"/>
          <w:szCs w:val="28"/>
        </w:rPr>
      </w:pPr>
    </w:p>
    <w:p w:rsidR="00B211BE" w:rsidRPr="001C030C" w:rsidRDefault="007958D9" w:rsidP="008A500A">
      <w:pPr>
        <w:jc w:val="center"/>
        <w:rPr>
          <w:sz w:val="28"/>
          <w:szCs w:val="28"/>
        </w:rPr>
      </w:pPr>
      <w:r w:rsidRPr="007958D9">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8A500A">
      <w:pPr>
        <w:jc w:val="center"/>
        <w:rPr>
          <w:b/>
          <w:sz w:val="28"/>
          <w:szCs w:val="28"/>
        </w:rPr>
      </w:pPr>
    </w:p>
    <w:p w:rsidR="00B211BE" w:rsidRPr="001C030C" w:rsidRDefault="00B211BE" w:rsidP="008A500A">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8A500A">
      <w:pPr>
        <w:jc w:val="center"/>
        <w:rPr>
          <w:sz w:val="28"/>
          <w:szCs w:val="28"/>
        </w:rPr>
      </w:pPr>
      <w:r w:rsidRPr="001C030C">
        <w:rPr>
          <w:b/>
          <w:sz w:val="28"/>
          <w:szCs w:val="28"/>
        </w:rPr>
        <w:t>Шерагульского сельского поселения</w:t>
      </w:r>
    </w:p>
    <w:p w:rsidR="00B211BE" w:rsidRPr="001C030C" w:rsidRDefault="00B211BE" w:rsidP="008A500A">
      <w:pPr>
        <w:jc w:val="center"/>
        <w:rPr>
          <w:b/>
          <w:sz w:val="28"/>
          <w:szCs w:val="28"/>
        </w:rPr>
      </w:pPr>
      <w:r w:rsidRPr="001C030C">
        <w:rPr>
          <w:b/>
          <w:sz w:val="28"/>
          <w:szCs w:val="28"/>
        </w:rPr>
        <w:t>Тулунского района Иркутской области</w:t>
      </w:r>
    </w:p>
    <w:p w:rsidR="000A068E" w:rsidRPr="001C030C" w:rsidRDefault="000A068E" w:rsidP="008A500A">
      <w:pPr>
        <w:jc w:val="center"/>
        <w:rPr>
          <w:b/>
          <w:sz w:val="28"/>
          <w:szCs w:val="28"/>
        </w:rPr>
      </w:pPr>
    </w:p>
    <w:p w:rsidR="00DC2B1B" w:rsidRPr="001C030C" w:rsidRDefault="008A500A" w:rsidP="008A500A">
      <w:pPr>
        <w:jc w:val="center"/>
        <w:rPr>
          <w:b/>
          <w:sz w:val="28"/>
          <w:szCs w:val="28"/>
        </w:rPr>
      </w:pPr>
      <w:r>
        <w:rPr>
          <w:b/>
          <w:sz w:val="28"/>
          <w:szCs w:val="28"/>
        </w:rPr>
        <w:t>10</w:t>
      </w:r>
      <w:r w:rsidR="00245EB5">
        <w:rPr>
          <w:b/>
          <w:sz w:val="28"/>
          <w:szCs w:val="28"/>
        </w:rPr>
        <w:t xml:space="preserve"> декабря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Pr>
          <w:b/>
          <w:sz w:val="28"/>
          <w:szCs w:val="28"/>
        </w:rPr>
        <w:t>58</w:t>
      </w:r>
      <w:r w:rsidR="00DC2B1B" w:rsidRPr="001C030C">
        <w:rPr>
          <w:b/>
          <w:sz w:val="28"/>
          <w:szCs w:val="28"/>
        </w:rPr>
        <w:t xml:space="preserve"> </w:t>
      </w:r>
      <w:r w:rsidR="00DC2B1B" w:rsidRPr="001C030C">
        <w:rPr>
          <w:sz w:val="28"/>
          <w:szCs w:val="28"/>
        </w:rPr>
        <w:t>(</w:t>
      </w:r>
      <w:r w:rsidR="002C25DC">
        <w:rPr>
          <w:sz w:val="28"/>
          <w:szCs w:val="28"/>
        </w:rPr>
        <w:t>7</w:t>
      </w:r>
      <w:r w:rsidR="00AC5130">
        <w:rPr>
          <w:sz w:val="28"/>
          <w:szCs w:val="28"/>
        </w:rPr>
        <w:t>9</w:t>
      </w:r>
      <w:r>
        <w:rPr>
          <w:sz w:val="28"/>
          <w:szCs w:val="28"/>
        </w:rPr>
        <w:t>6</w:t>
      </w:r>
      <w:r w:rsidR="00DC2B1B" w:rsidRPr="001C030C">
        <w:rPr>
          <w:sz w:val="28"/>
          <w:szCs w:val="28"/>
        </w:rPr>
        <w:t>)</w:t>
      </w:r>
    </w:p>
    <w:p w:rsidR="00AD282C" w:rsidRDefault="00AD282C" w:rsidP="008A500A">
      <w:pPr>
        <w:jc w:val="center"/>
        <w:rPr>
          <w:sz w:val="28"/>
          <w:szCs w:val="28"/>
        </w:rPr>
      </w:pPr>
    </w:p>
    <w:p w:rsidR="00856A69" w:rsidRDefault="00B211BE" w:rsidP="008A500A">
      <w:pPr>
        <w:jc w:val="center"/>
        <w:rPr>
          <w:sz w:val="28"/>
          <w:szCs w:val="28"/>
        </w:rPr>
      </w:pPr>
      <w:r w:rsidRPr="001C030C">
        <w:rPr>
          <w:sz w:val="28"/>
          <w:szCs w:val="28"/>
        </w:rPr>
        <w:t>Содержание номера</w:t>
      </w:r>
    </w:p>
    <w:p w:rsidR="008A500A" w:rsidRDefault="008A500A" w:rsidP="008A500A">
      <w:pPr>
        <w:jc w:val="center"/>
        <w:rPr>
          <w:sz w:val="28"/>
          <w:szCs w:val="28"/>
        </w:rPr>
      </w:pPr>
    </w:p>
    <w:p w:rsidR="008A500A" w:rsidRPr="008A500A" w:rsidRDefault="008A500A" w:rsidP="008A500A">
      <w:pPr>
        <w:pStyle w:val="af6"/>
        <w:jc w:val="center"/>
        <w:rPr>
          <w:rFonts w:ascii="Times New Roman" w:hAnsi="Times New Roman"/>
          <w:b/>
          <w:i/>
          <w:sz w:val="22"/>
          <w:szCs w:val="22"/>
        </w:rPr>
      </w:pPr>
      <w:r w:rsidRPr="008A500A">
        <w:rPr>
          <w:rFonts w:ascii="Times New Roman" w:hAnsi="Times New Roman"/>
          <w:b/>
          <w:i/>
          <w:color w:val="000000"/>
          <w:sz w:val="22"/>
          <w:szCs w:val="22"/>
        </w:rPr>
        <w:t>1. Постановление администрации Шерагульского сельского поселения от  10.12.2024 г.  № 105-п  «</w:t>
      </w:r>
      <w:bookmarkStart w:id="0" w:name="bookmark3"/>
      <w:r w:rsidRPr="008A500A">
        <w:rPr>
          <w:rFonts w:ascii="Times New Roman" w:hAnsi="Times New Roman"/>
          <w:b/>
          <w:i/>
          <w:sz w:val="22"/>
          <w:szCs w:val="22"/>
        </w:rPr>
        <w:t xml:space="preserve">Об утверждении Устава муниципального казенного учреждения культуры «Культурно – </w:t>
      </w:r>
      <w:proofErr w:type="spellStart"/>
      <w:r w:rsidRPr="008A500A">
        <w:rPr>
          <w:rFonts w:ascii="Times New Roman" w:hAnsi="Times New Roman"/>
          <w:b/>
          <w:i/>
          <w:sz w:val="22"/>
          <w:szCs w:val="22"/>
        </w:rPr>
        <w:t>досуговый</w:t>
      </w:r>
      <w:proofErr w:type="spellEnd"/>
      <w:r w:rsidRPr="008A500A">
        <w:rPr>
          <w:rFonts w:ascii="Times New Roman" w:hAnsi="Times New Roman"/>
          <w:b/>
          <w:i/>
          <w:sz w:val="22"/>
          <w:szCs w:val="22"/>
        </w:rPr>
        <w:t xml:space="preserve"> центр с. Шерагул» в новой редакции»</w:t>
      </w:r>
    </w:p>
    <w:p w:rsidR="008A500A" w:rsidRPr="00287811" w:rsidRDefault="008A500A" w:rsidP="008A500A">
      <w:pPr>
        <w:pStyle w:val="af6"/>
        <w:rPr>
          <w:rFonts w:ascii="Times New Roman" w:hAnsi="Times New Roman"/>
          <w:b/>
          <w:i/>
          <w:sz w:val="28"/>
          <w:szCs w:val="28"/>
        </w:rPr>
      </w:pPr>
    </w:p>
    <w:p w:rsidR="008A500A" w:rsidRPr="008A500A" w:rsidRDefault="008A500A" w:rsidP="008A500A">
      <w:pPr>
        <w:pStyle w:val="af6"/>
        <w:ind w:firstLine="567"/>
        <w:jc w:val="both"/>
        <w:rPr>
          <w:rFonts w:ascii="Times New Roman" w:hAnsi="Times New Roman"/>
          <w:sz w:val="20"/>
          <w:szCs w:val="20"/>
        </w:rPr>
      </w:pPr>
      <w:r w:rsidRPr="008A500A">
        <w:rPr>
          <w:rFonts w:ascii="Times New Roman" w:hAnsi="Times New Roman"/>
          <w:sz w:val="20"/>
          <w:szCs w:val="20"/>
        </w:rPr>
        <w:t>На основании  Федерального закона от 06.10.2003 года № 131-ФЗ «Об общих принципах организации местного самоуправления в Российской Федерации», руководствуясь ст. 24, 47 Устава Шерагульского муниципального образования:</w:t>
      </w:r>
    </w:p>
    <w:bookmarkEnd w:id="0"/>
    <w:p w:rsidR="008A500A" w:rsidRPr="008A500A" w:rsidRDefault="008A500A" w:rsidP="008A500A">
      <w:pPr>
        <w:pStyle w:val="af6"/>
        <w:ind w:firstLine="709"/>
        <w:jc w:val="center"/>
        <w:rPr>
          <w:rFonts w:ascii="Times New Roman" w:hAnsi="Times New Roman"/>
          <w:b/>
          <w:sz w:val="20"/>
          <w:szCs w:val="20"/>
        </w:rPr>
      </w:pPr>
      <w:r w:rsidRPr="008A500A">
        <w:rPr>
          <w:rFonts w:ascii="Times New Roman" w:hAnsi="Times New Roman"/>
          <w:b/>
          <w:sz w:val="20"/>
          <w:szCs w:val="20"/>
        </w:rPr>
        <w:t>ПОСТАНОВЛЯЕТ:</w:t>
      </w:r>
    </w:p>
    <w:p w:rsidR="008A500A" w:rsidRPr="008A500A" w:rsidRDefault="008A500A" w:rsidP="008A500A">
      <w:pPr>
        <w:pStyle w:val="af6"/>
        <w:ind w:firstLine="709"/>
        <w:rPr>
          <w:rFonts w:ascii="Times New Roman" w:hAnsi="Times New Roman"/>
          <w:sz w:val="20"/>
          <w:szCs w:val="20"/>
        </w:rPr>
      </w:pPr>
    </w:p>
    <w:p w:rsidR="008A500A" w:rsidRPr="008A500A" w:rsidRDefault="008A500A" w:rsidP="008A500A">
      <w:pPr>
        <w:pStyle w:val="af6"/>
        <w:ind w:firstLine="708"/>
        <w:jc w:val="both"/>
        <w:rPr>
          <w:rFonts w:ascii="Times New Roman" w:hAnsi="Times New Roman"/>
          <w:sz w:val="20"/>
          <w:szCs w:val="20"/>
        </w:rPr>
      </w:pPr>
      <w:r w:rsidRPr="008A500A">
        <w:rPr>
          <w:rFonts w:ascii="Times New Roman" w:hAnsi="Times New Roman"/>
          <w:sz w:val="20"/>
          <w:szCs w:val="20"/>
        </w:rPr>
        <w:t xml:space="preserve">1. Утвердить прилагаемый Устав муниципального казенного учреждения культуры «Культурно – </w:t>
      </w:r>
      <w:proofErr w:type="spellStart"/>
      <w:r w:rsidRPr="008A500A">
        <w:rPr>
          <w:rFonts w:ascii="Times New Roman" w:hAnsi="Times New Roman"/>
          <w:sz w:val="20"/>
          <w:szCs w:val="20"/>
        </w:rPr>
        <w:t>досуговый</w:t>
      </w:r>
      <w:proofErr w:type="spellEnd"/>
      <w:r w:rsidRPr="008A500A">
        <w:rPr>
          <w:rFonts w:ascii="Times New Roman" w:hAnsi="Times New Roman"/>
          <w:sz w:val="20"/>
          <w:szCs w:val="20"/>
        </w:rPr>
        <w:t xml:space="preserve"> центр с. Шерагул» в новой редакции.</w:t>
      </w:r>
    </w:p>
    <w:p w:rsidR="008A500A" w:rsidRPr="008A500A" w:rsidRDefault="008A500A" w:rsidP="008A500A">
      <w:pPr>
        <w:ind w:firstLine="709"/>
        <w:jc w:val="both"/>
        <w:rPr>
          <w:sz w:val="20"/>
          <w:szCs w:val="20"/>
        </w:rPr>
      </w:pPr>
      <w:r w:rsidRPr="008A500A">
        <w:rPr>
          <w:sz w:val="20"/>
          <w:szCs w:val="20"/>
        </w:rPr>
        <w:t xml:space="preserve">2. Отменить постановление администрации Шерагульского сельского поселения от 01 марта 2024 года № 22-п </w:t>
      </w:r>
      <w:r w:rsidRPr="008A500A">
        <w:rPr>
          <w:iCs/>
          <w:sz w:val="20"/>
          <w:szCs w:val="20"/>
        </w:rPr>
        <w:t>«Об утверждении Устава муниципального казенного учреждения культуры  «</w:t>
      </w:r>
      <w:proofErr w:type="spellStart"/>
      <w:r w:rsidRPr="008A500A">
        <w:rPr>
          <w:iCs/>
          <w:sz w:val="20"/>
          <w:szCs w:val="20"/>
        </w:rPr>
        <w:t>Культурно-досуговый</w:t>
      </w:r>
      <w:proofErr w:type="spellEnd"/>
      <w:r w:rsidRPr="008A500A">
        <w:rPr>
          <w:iCs/>
          <w:sz w:val="20"/>
          <w:szCs w:val="20"/>
        </w:rPr>
        <w:t xml:space="preserve"> центр с. Шерагул» в новой редакции».</w:t>
      </w:r>
    </w:p>
    <w:p w:rsidR="008A500A" w:rsidRPr="008A500A" w:rsidRDefault="008A500A" w:rsidP="008A500A">
      <w:pPr>
        <w:ind w:firstLine="709"/>
        <w:jc w:val="both"/>
        <w:rPr>
          <w:sz w:val="20"/>
          <w:szCs w:val="20"/>
        </w:rPr>
      </w:pPr>
      <w:r w:rsidRPr="008A500A">
        <w:rPr>
          <w:sz w:val="20"/>
          <w:szCs w:val="20"/>
        </w:rPr>
        <w:t xml:space="preserve">3. </w:t>
      </w:r>
      <w:proofErr w:type="gramStart"/>
      <w:r w:rsidRPr="008A500A">
        <w:rPr>
          <w:sz w:val="20"/>
          <w:szCs w:val="20"/>
        </w:rPr>
        <w:t xml:space="preserve">Уполномочить выступить при государственной регистрации изменений в Устав муниципального казенного учреждения культуры «Культурно – </w:t>
      </w:r>
      <w:proofErr w:type="spellStart"/>
      <w:r w:rsidRPr="008A500A">
        <w:rPr>
          <w:sz w:val="20"/>
          <w:szCs w:val="20"/>
        </w:rPr>
        <w:t>досуговый</w:t>
      </w:r>
      <w:proofErr w:type="spellEnd"/>
      <w:r w:rsidRPr="008A500A">
        <w:rPr>
          <w:sz w:val="20"/>
          <w:szCs w:val="20"/>
        </w:rPr>
        <w:t xml:space="preserve"> центр с. Шерагул» директора муниципального казенного учреждения культуры «Культурно – </w:t>
      </w:r>
      <w:proofErr w:type="spellStart"/>
      <w:r w:rsidRPr="008A500A">
        <w:rPr>
          <w:sz w:val="20"/>
          <w:szCs w:val="20"/>
        </w:rPr>
        <w:t>досуговый</w:t>
      </w:r>
      <w:proofErr w:type="spellEnd"/>
      <w:r w:rsidRPr="008A500A">
        <w:rPr>
          <w:sz w:val="20"/>
          <w:szCs w:val="20"/>
        </w:rPr>
        <w:t xml:space="preserve"> центр с. Шерагул» </w:t>
      </w:r>
      <w:proofErr w:type="spellStart"/>
      <w:r w:rsidRPr="008A500A">
        <w:rPr>
          <w:sz w:val="20"/>
          <w:szCs w:val="20"/>
        </w:rPr>
        <w:t>Артюшенко</w:t>
      </w:r>
      <w:proofErr w:type="spellEnd"/>
      <w:r w:rsidRPr="008A500A">
        <w:rPr>
          <w:sz w:val="20"/>
          <w:szCs w:val="20"/>
        </w:rPr>
        <w:t xml:space="preserve"> Елену Степановну (паспорт серия 2517  № 441224, выдан  10.10.2017 Отделом УФМС России по Иркутской области в Тулунском р-не, зарегистрированную по адресу Иркутская обл., Тулунский р-н, ст. Шуба, ул. Зеленая, дом 4).</w:t>
      </w:r>
      <w:proofErr w:type="gramEnd"/>
    </w:p>
    <w:p w:rsidR="008A500A" w:rsidRPr="008A500A" w:rsidRDefault="008A500A" w:rsidP="008A500A">
      <w:pPr>
        <w:ind w:firstLine="709"/>
        <w:jc w:val="both"/>
        <w:rPr>
          <w:sz w:val="20"/>
          <w:szCs w:val="20"/>
        </w:rPr>
      </w:pPr>
      <w:r w:rsidRPr="008A500A">
        <w:rPr>
          <w:sz w:val="20"/>
          <w:szCs w:val="20"/>
        </w:rPr>
        <w:t xml:space="preserve">4. </w:t>
      </w:r>
      <w:r w:rsidRPr="008A500A">
        <w:rPr>
          <w:bCs/>
          <w:color w:val="000003"/>
          <w:sz w:val="20"/>
          <w:szCs w:val="20"/>
          <w:lang w:bidi="he-IL"/>
        </w:rPr>
        <w:t>Настоящее постановление вступает в силу с 1 января 2025 года.</w:t>
      </w:r>
    </w:p>
    <w:p w:rsidR="008A500A" w:rsidRPr="008A500A" w:rsidRDefault="008A500A" w:rsidP="008A500A">
      <w:pPr>
        <w:ind w:firstLine="709"/>
        <w:jc w:val="both"/>
        <w:rPr>
          <w:sz w:val="20"/>
          <w:szCs w:val="20"/>
        </w:rPr>
      </w:pPr>
      <w:r w:rsidRPr="008A500A">
        <w:rPr>
          <w:sz w:val="20"/>
          <w:szCs w:val="20"/>
        </w:rPr>
        <w:t>5. Контроль  исполнения настоящего постановления оставляю за собой.</w:t>
      </w:r>
    </w:p>
    <w:p w:rsidR="008A500A" w:rsidRPr="008A500A" w:rsidRDefault="008A500A" w:rsidP="008A500A">
      <w:pPr>
        <w:jc w:val="both"/>
        <w:rPr>
          <w:sz w:val="20"/>
          <w:szCs w:val="20"/>
        </w:rPr>
      </w:pPr>
    </w:p>
    <w:p w:rsidR="008A500A" w:rsidRPr="008A500A" w:rsidRDefault="008A500A" w:rsidP="008A500A">
      <w:pPr>
        <w:rPr>
          <w:sz w:val="20"/>
          <w:szCs w:val="20"/>
        </w:rPr>
      </w:pPr>
      <w:proofErr w:type="spellStart"/>
      <w:r w:rsidRPr="008A500A">
        <w:rPr>
          <w:sz w:val="20"/>
          <w:szCs w:val="20"/>
        </w:rPr>
        <w:t>ВрИО</w:t>
      </w:r>
      <w:proofErr w:type="spellEnd"/>
      <w:r w:rsidRPr="008A500A">
        <w:rPr>
          <w:sz w:val="20"/>
          <w:szCs w:val="20"/>
        </w:rPr>
        <w:t xml:space="preserve"> главы Шерагульского </w:t>
      </w:r>
    </w:p>
    <w:p w:rsidR="008A500A" w:rsidRPr="008A500A" w:rsidRDefault="008A500A" w:rsidP="008A500A">
      <w:pPr>
        <w:rPr>
          <w:sz w:val="20"/>
          <w:szCs w:val="20"/>
        </w:rPr>
      </w:pPr>
      <w:r w:rsidRPr="008A500A">
        <w:rPr>
          <w:sz w:val="20"/>
          <w:szCs w:val="20"/>
        </w:rPr>
        <w:t>сельского  поселения</w:t>
      </w:r>
      <w:r w:rsidRPr="008A500A">
        <w:rPr>
          <w:sz w:val="20"/>
          <w:szCs w:val="20"/>
        </w:rPr>
        <w:tab/>
      </w:r>
      <w:r w:rsidRPr="008A500A">
        <w:rPr>
          <w:sz w:val="20"/>
          <w:szCs w:val="20"/>
        </w:rPr>
        <w:tab/>
      </w:r>
      <w:r w:rsidRPr="008A500A">
        <w:rPr>
          <w:sz w:val="20"/>
          <w:szCs w:val="20"/>
        </w:rPr>
        <w:tab/>
      </w:r>
      <w:r w:rsidRPr="008A500A">
        <w:rPr>
          <w:sz w:val="20"/>
          <w:szCs w:val="20"/>
        </w:rPr>
        <w:tab/>
      </w:r>
      <w:r w:rsidRPr="008A500A">
        <w:rPr>
          <w:sz w:val="20"/>
          <w:szCs w:val="20"/>
        </w:rPr>
        <w:tab/>
        <w:t xml:space="preserve">               Е.М. Ермакова</w:t>
      </w:r>
    </w:p>
    <w:p w:rsidR="008A500A" w:rsidRPr="008A500A" w:rsidRDefault="008A500A" w:rsidP="008A500A">
      <w:pPr>
        <w:rPr>
          <w:sz w:val="20"/>
          <w:szCs w:val="20"/>
        </w:rPr>
      </w:pPr>
    </w:p>
    <w:p w:rsidR="008A500A" w:rsidRPr="008A500A" w:rsidRDefault="008A500A" w:rsidP="008A500A">
      <w:pPr>
        <w:ind w:right="141"/>
        <w:rPr>
          <w:sz w:val="20"/>
          <w:szCs w:val="20"/>
        </w:rPr>
      </w:pPr>
      <w:r w:rsidRPr="008A500A">
        <w:rPr>
          <w:spacing w:val="-2"/>
          <w:sz w:val="20"/>
          <w:szCs w:val="20"/>
        </w:rPr>
        <w:t>УТВЕРЖДЕН:</w:t>
      </w:r>
    </w:p>
    <w:p w:rsidR="008A500A" w:rsidRPr="008A500A" w:rsidRDefault="008A500A" w:rsidP="008A500A">
      <w:pPr>
        <w:pStyle w:val="ConsPlusNonformat"/>
        <w:widowControl/>
        <w:ind w:right="141"/>
        <w:rPr>
          <w:rFonts w:ascii="Times New Roman" w:hAnsi="Times New Roman" w:cs="Times New Roman"/>
        </w:rPr>
      </w:pPr>
      <w:r w:rsidRPr="008A500A">
        <w:rPr>
          <w:rFonts w:ascii="Times New Roman" w:hAnsi="Times New Roman" w:cs="Times New Roman"/>
          <w:spacing w:val="-1"/>
        </w:rPr>
        <w:t>Постановлением администрации</w:t>
      </w:r>
    </w:p>
    <w:p w:rsidR="008A500A" w:rsidRPr="008A500A" w:rsidRDefault="008A500A" w:rsidP="008A500A">
      <w:pPr>
        <w:pStyle w:val="ConsPlusNonformat"/>
        <w:widowControl/>
        <w:ind w:right="141"/>
        <w:rPr>
          <w:rFonts w:ascii="Times New Roman" w:hAnsi="Times New Roman" w:cs="Times New Roman"/>
        </w:rPr>
      </w:pPr>
      <w:r w:rsidRPr="008A500A">
        <w:rPr>
          <w:rFonts w:ascii="Times New Roman" w:hAnsi="Times New Roman" w:cs="Times New Roman"/>
        </w:rPr>
        <w:t xml:space="preserve">Шерагульского  </w:t>
      </w:r>
      <w:r w:rsidRPr="008A500A">
        <w:rPr>
          <w:rFonts w:ascii="Times New Roman" w:hAnsi="Times New Roman" w:cs="Times New Roman"/>
          <w:spacing w:val="-1"/>
        </w:rPr>
        <w:t xml:space="preserve">сельского </w:t>
      </w:r>
      <w:r w:rsidRPr="008A500A">
        <w:rPr>
          <w:rFonts w:ascii="Times New Roman" w:hAnsi="Times New Roman" w:cs="Times New Roman"/>
        </w:rPr>
        <w:t>поселения</w:t>
      </w:r>
    </w:p>
    <w:p w:rsidR="008A500A" w:rsidRPr="008A500A" w:rsidRDefault="008A500A" w:rsidP="008A500A">
      <w:pPr>
        <w:ind w:right="141"/>
        <w:rPr>
          <w:sz w:val="20"/>
          <w:szCs w:val="20"/>
        </w:rPr>
      </w:pPr>
      <w:r w:rsidRPr="008A500A">
        <w:rPr>
          <w:sz w:val="20"/>
          <w:szCs w:val="20"/>
        </w:rPr>
        <w:t>от «10» декабря 2024 г.</w:t>
      </w:r>
    </w:p>
    <w:p w:rsidR="008A500A" w:rsidRPr="008A500A" w:rsidRDefault="008A500A" w:rsidP="008A500A">
      <w:pPr>
        <w:ind w:right="141"/>
        <w:rPr>
          <w:sz w:val="20"/>
          <w:szCs w:val="20"/>
        </w:rPr>
      </w:pPr>
      <w:r w:rsidRPr="008A500A">
        <w:rPr>
          <w:sz w:val="20"/>
          <w:szCs w:val="20"/>
        </w:rPr>
        <w:t>№  105-п</w:t>
      </w:r>
    </w:p>
    <w:p w:rsidR="008A500A" w:rsidRPr="008A500A" w:rsidRDefault="008A500A" w:rsidP="008A500A">
      <w:pPr>
        <w:pStyle w:val="ConsPlusNonformat"/>
        <w:widowControl/>
        <w:ind w:right="141"/>
        <w:rPr>
          <w:rFonts w:ascii="Times New Roman" w:hAnsi="Times New Roman" w:cs="Times New Roman"/>
        </w:rPr>
      </w:pPr>
      <w:proofErr w:type="spellStart"/>
      <w:r w:rsidRPr="008A500A">
        <w:rPr>
          <w:rFonts w:ascii="Times New Roman" w:hAnsi="Times New Roman" w:cs="Times New Roman"/>
        </w:rPr>
        <w:t>ВрИО</w:t>
      </w:r>
      <w:proofErr w:type="spellEnd"/>
      <w:r w:rsidRPr="008A500A">
        <w:rPr>
          <w:rFonts w:ascii="Times New Roman" w:hAnsi="Times New Roman" w:cs="Times New Roman"/>
        </w:rPr>
        <w:t xml:space="preserve"> главы Шерагульского сельского поселения ____________/Е.М. Ермакова /</w:t>
      </w:r>
    </w:p>
    <w:p w:rsidR="008A500A" w:rsidRPr="008A500A" w:rsidRDefault="008A500A" w:rsidP="008A500A">
      <w:pPr>
        <w:ind w:right="141"/>
        <w:rPr>
          <w:sz w:val="20"/>
          <w:szCs w:val="20"/>
        </w:rPr>
      </w:pPr>
    </w:p>
    <w:p w:rsidR="008A500A" w:rsidRPr="008A500A" w:rsidRDefault="008A500A" w:rsidP="008A500A">
      <w:pPr>
        <w:ind w:right="141"/>
        <w:rPr>
          <w:sz w:val="20"/>
          <w:szCs w:val="20"/>
        </w:rPr>
      </w:pPr>
      <w:r w:rsidRPr="008A500A">
        <w:rPr>
          <w:sz w:val="20"/>
          <w:szCs w:val="20"/>
        </w:rPr>
        <w:t>СОГЛАСОВАНО:</w:t>
      </w:r>
    </w:p>
    <w:p w:rsidR="008A500A" w:rsidRPr="008A500A" w:rsidRDefault="008A500A" w:rsidP="008A500A">
      <w:pPr>
        <w:ind w:right="141"/>
        <w:rPr>
          <w:spacing w:val="-1"/>
          <w:sz w:val="20"/>
          <w:szCs w:val="20"/>
        </w:rPr>
      </w:pPr>
      <w:r w:rsidRPr="008A500A">
        <w:rPr>
          <w:sz w:val="20"/>
          <w:szCs w:val="20"/>
        </w:rPr>
        <w:t>Комитет по культуре,</w:t>
      </w:r>
    </w:p>
    <w:p w:rsidR="008A500A" w:rsidRPr="008A500A" w:rsidRDefault="008A500A" w:rsidP="008A500A">
      <w:pPr>
        <w:ind w:right="141"/>
        <w:rPr>
          <w:sz w:val="20"/>
          <w:szCs w:val="20"/>
        </w:rPr>
      </w:pPr>
      <w:r w:rsidRPr="008A500A">
        <w:rPr>
          <w:sz w:val="20"/>
          <w:szCs w:val="20"/>
        </w:rPr>
        <w:t>молодёжной политике и спорту</w:t>
      </w:r>
    </w:p>
    <w:p w:rsidR="008A500A" w:rsidRPr="008A500A" w:rsidRDefault="008A500A" w:rsidP="008A500A">
      <w:pPr>
        <w:ind w:right="141"/>
        <w:rPr>
          <w:sz w:val="20"/>
          <w:szCs w:val="20"/>
        </w:rPr>
      </w:pPr>
      <w:r w:rsidRPr="008A500A">
        <w:rPr>
          <w:sz w:val="20"/>
          <w:szCs w:val="20"/>
        </w:rPr>
        <w:t>администрации Тулунского</w:t>
      </w:r>
    </w:p>
    <w:p w:rsidR="008A500A" w:rsidRPr="008A500A" w:rsidRDefault="008A500A" w:rsidP="008A500A">
      <w:pPr>
        <w:pStyle w:val="ConsPlusNonformat"/>
        <w:widowControl/>
        <w:ind w:right="141"/>
        <w:rPr>
          <w:rFonts w:ascii="Times New Roman" w:hAnsi="Times New Roman" w:cs="Times New Roman"/>
        </w:rPr>
      </w:pPr>
      <w:r w:rsidRPr="008A500A">
        <w:rPr>
          <w:rFonts w:ascii="Times New Roman" w:hAnsi="Times New Roman" w:cs="Times New Roman"/>
        </w:rPr>
        <w:t>муниципального района</w:t>
      </w:r>
    </w:p>
    <w:p w:rsidR="008A500A" w:rsidRPr="008A500A" w:rsidRDefault="008A500A" w:rsidP="008A500A">
      <w:pPr>
        <w:ind w:right="141"/>
        <w:rPr>
          <w:sz w:val="20"/>
          <w:szCs w:val="20"/>
        </w:rPr>
      </w:pPr>
      <w:r w:rsidRPr="008A500A">
        <w:rPr>
          <w:sz w:val="20"/>
          <w:szCs w:val="20"/>
        </w:rPr>
        <w:t>«____» _______________ 2024</w:t>
      </w:r>
      <w:r>
        <w:rPr>
          <w:sz w:val="20"/>
          <w:szCs w:val="20"/>
        </w:rPr>
        <w:t xml:space="preserve"> </w:t>
      </w:r>
      <w:r w:rsidRPr="008A500A">
        <w:rPr>
          <w:sz w:val="20"/>
          <w:szCs w:val="20"/>
        </w:rPr>
        <w:t>г.</w:t>
      </w:r>
      <w:r>
        <w:rPr>
          <w:sz w:val="20"/>
          <w:szCs w:val="20"/>
        </w:rPr>
        <w:t xml:space="preserve"> </w:t>
      </w:r>
      <w:r w:rsidRPr="008A500A">
        <w:rPr>
          <w:sz w:val="20"/>
          <w:szCs w:val="20"/>
        </w:rPr>
        <w:t>_______________С.А. Желтобрюх</w:t>
      </w:r>
    </w:p>
    <w:p w:rsidR="008A500A" w:rsidRPr="008A500A" w:rsidRDefault="008A500A" w:rsidP="008A500A">
      <w:pPr>
        <w:pStyle w:val="2"/>
        <w:spacing w:before="0" w:after="0"/>
        <w:ind w:right="141"/>
        <w:rPr>
          <w:rStyle w:val="afb"/>
          <w:rFonts w:ascii="Times New Roman" w:hAnsi="Times New Roman"/>
          <w:i/>
          <w:sz w:val="20"/>
          <w:szCs w:val="20"/>
        </w:rPr>
      </w:pPr>
    </w:p>
    <w:p w:rsidR="008A500A" w:rsidRPr="008A500A" w:rsidRDefault="008A500A" w:rsidP="008A500A">
      <w:pPr>
        <w:pStyle w:val="2"/>
        <w:spacing w:before="0" w:after="0"/>
        <w:ind w:right="141"/>
        <w:jc w:val="center"/>
        <w:rPr>
          <w:rStyle w:val="afb"/>
          <w:rFonts w:ascii="Times New Roman" w:hAnsi="Times New Roman"/>
          <w:i/>
          <w:sz w:val="20"/>
          <w:szCs w:val="20"/>
        </w:rPr>
      </w:pPr>
      <w:r w:rsidRPr="008A500A">
        <w:rPr>
          <w:rStyle w:val="afb"/>
          <w:rFonts w:ascii="Times New Roman" w:hAnsi="Times New Roman"/>
          <w:i/>
          <w:sz w:val="20"/>
          <w:szCs w:val="20"/>
        </w:rPr>
        <w:t>У С Т А В</w:t>
      </w:r>
    </w:p>
    <w:p w:rsidR="008A500A" w:rsidRPr="008A500A" w:rsidRDefault="008A500A" w:rsidP="008A500A">
      <w:pPr>
        <w:pStyle w:val="2"/>
        <w:spacing w:before="0" w:after="0"/>
        <w:ind w:right="141"/>
        <w:jc w:val="center"/>
        <w:rPr>
          <w:rStyle w:val="14"/>
          <w:rFonts w:ascii="Times New Roman" w:hAnsi="Times New Roman"/>
          <w:sz w:val="20"/>
          <w:szCs w:val="20"/>
        </w:rPr>
      </w:pPr>
      <w:r w:rsidRPr="008A500A">
        <w:rPr>
          <w:rStyle w:val="14"/>
          <w:rFonts w:ascii="Times New Roman" w:hAnsi="Times New Roman"/>
          <w:sz w:val="20"/>
          <w:szCs w:val="20"/>
        </w:rPr>
        <w:t>муниципального казенного учреждения культуры</w:t>
      </w:r>
    </w:p>
    <w:p w:rsidR="008A500A" w:rsidRPr="008A500A" w:rsidRDefault="008A500A" w:rsidP="008A500A">
      <w:pPr>
        <w:pStyle w:val="2"/>
        <w:spacing w:before="0" w:after="0"/>
        <w:ind w:right="141"/>
        <w:jc w:val="center"/>
        <w:rPr>
          <w:rFonts w:ascii="Times New Roman" w:hAnsi="Times New Roman"/>
          <w:b w:val="0"/>
          <w:bCs w:val="0"/>
          <w:spacing w:val="-3"/>
          <w:sz w:val="20"/>
          <w:szCs w:val="20"/>
        </w:rPr>
      </w:pPr>
      <w:r w:rsidRPr="008A500A">
        <w:rPr>
          <w:rFonts w:ascii="Times New Roman" w:hAnsi="Times New Roman"/>
          <w:b w:val="0"/>
          <w:bCs w:val="0"/>
          <w:spacing w:val="-3"/>
          <w:sz w:val="20"/>
          <w:szCs w:val="20"/>
        </w:rPr>
        <w:t xml:space="preserve">«Культурно - </w:t>
      </w:r>
      <w:proofErr w:type="spellStart"/>
      <w:r w:rsidRPr="008A500A">
        <w:rPr>
          <w:rFonts w:ascii="Times New Roman" w:hAnsi="Times New Roman"/>
          <w:b w:val="0"/>
          <w:bCs w:val="0"/>
          <w:spacing w:val="-3"/>
          <w:sz w:val="20"/>
          <w:szCs w:val="20"/>
        </w:rPr>
        <w:t>досуговый</w:t>
      </w:r>
      <w:proofErr w:type="spellEnd"/>
      <w:r w:rsidRPr="008A500A">
        <w:rPr>
          <w:rFonts w:ascii="Times New Roman" w:hAnsi="Times New Roman"/>
          <w:b w:val="0"/>
          <w:bCs w:val="0"/>
          <w:spacing w:val="-3"/>
          <w:sz w:val="20"/>
          <w:szCs w:val="20"/>
        </w:rPr>
        <w:t xml:space="preserve"> центр с. Шерагул»</w:t>
      </w:r>
    </w:p>
    <w:p w:rsidR="008A500A" w:rsidRPr="008A500A" w:rsidRDefault="008A500A" w:rsidP="008A500A">
      <w:pPr>
        <w:ind w:right="141"/>
        <w:jc w:val="center"/>
        <w:rPr>
          <w:bCs/>
          <w:spacing w:val="-3"/>
          <w:sz w:val="20"/>
          <w:szCs w:val="20"/>
        </w:rPr>
      </w:pPr>
    </w:p>
    <w:p w:rsidR="008A500A" w:rsidRPr="008A500A" w:rsidRDefault="008A500A" w:rsidP="008A500A">
      <w:pPr>
        <w:pStyle w:val="Nonformat"/>
        <w:widowControl w:val="0"/>
        <w:jc w:val="center"/>
        <w:outlineLvl w:val="0"/>
        <w:rPr>
          <w:rFonts w:ascii="Times New Roman" w:hAnsi="Times New Roman" w:cs="Times New Roman"/>
          <w:bCs/>
        </w:rPr>
      </w:pPr>
      <w:r w:rsidRPr="008A500A">
        <w:rPr>
          <w:rFonts w:ascii="Times New Roman" w:hAnsi="Times New Roman" w:cs="Times New Roman"/>
          <w:bCs/>
        </w:rPr>
        <w:lastRenderedPageBreak/>
        <w:t>Тулунский район, 2025 г.</w:t>
      </w:r>
    </w:p>
    <w:p w:rsidR="008A500A" w:rsidRPr="008A500A" w:rsidRDefault="008A500A" w:rsidP="008A500A">
      <w:pPr>
        <w:pStyle w:val="Nonformat"/>
        <w:widowControl w:val="0"/>
        <w:jc w:val="center"/>
        <w:outlineLvl w:val="0"/>
        <w:rPr>
          <w:rFonts w:ascii="Times New Roman" w:hAnsi="Times New Roman" w:cs="Times New Roman"/>
          <w:bCs/>
        </w:rPr>
      </w:pPr>
    </w:p>
    <w:p w:rsidR="008A500A" w:rsidRPr="008A500A" w:rsidRDefault="008A500A" w:rsidP="008A500A">
      <w:pPr>
        <w:pStyle w:val="Nonformat"/>
        <w:widowControl w:val="0"/>
        <w:jc w:val="center"/>
        <w:outlineLvl w:val="0"/>
        <w:rPr>
          <w:rFonts w:ascii="Times New Roman" w:hAnsi="Times New Roman" w:cs="Times New Roman"/>
          <w:bCs/>
        </w:rPr>
      </w:pPr>
      <w:r w:rsidRPr="008A500A">
        <w:rPr>
          <w:rFonts w:ascii="Times New Roman" w:hAnsi="Times New Roman" w:cs="Times New Roman"/>
          <w:bCs/>
        </w:rPr>
        <w:t>1. Общие положения</w:t>
      </w:r>
    </w:p>
    <w:p w:rsidR="008A500A" w:rsidRPr="008A500A" w:rsidRDefault="008A500A" w:rsidP="008A500A">
      <w:pPr>
        <w:pStyle w:val="ConsPlusNonformat"/>
        <w:widowControl/>
        <w:ind w:firstLine="709"/>
        <w:jc w:val="both"/>
        <w:rPr>
          <w:rFonts w:ascii="Times New Roman" w:hAnsi="Times New Roman" w:cs="Times New Roman"/>
        </w:rPr>
      </w:pPr>
    </w:p>
    <w:p w:rsidR="008A500A" w:rsidRPr="008A500A" w:rsidRDefault="008A500A" w:rsidP="008A500A">
      <w:pPr>
        <w:tabs>
          <w:tab w:val="left" w:pos="1134"/>
        </w:tabs>
        <w:jc w:val="both"/>
        <w:rPr>
          <w:iCs/>
          <w:sz w:val="20"/>
          <w:szCs w:val="20"/>
        </w:rPr>
      </w:pPr>
      <w:r w:rsidRPr="008A500A">
        <w:rPr>
          <w:sz w:val="20"/>
          <w:szCs w:val="20"/>
        </w:rPr>
        <w:t xml:space="preserve">        1.1. Муниципальное казенное учреждение культуры </w:t>
      </w:r>
      <w:r w:rsidRPr="008A500A">
        <w:rPr>
          <w:bCs/>
          <w:sz w:val="20"/>
          <w:szCs w:val="20"/>
        </w:rPr>
        <w:t xml:space="preserve">«Культурно </w:t>
      </w:r>
      <w:proofErr w:type="gramStart"/>
      <w:r w:rsidRPr="008A500A">
        <w:rPr>
          <w:bCs/>
          <w:sz w:val="20"/>
          <w:szCs w:val="20"/>
        </w:rPr>
        <w:t>–</w:t>
      </w:r>
      <w:proofErr w:type="spellStart"/>
      <w:r w:rsidRPr="008A500A">
        <w:rPr>
          <w:bCs/>
          <w:sz w:val="20"/>
          <w:szCs w:val="20"/>
        </w:rPr>
        <w:t>д</w:t>
      </w:r>
      <w:proofErr w:type="gramEnd"/>
      <w:r w:rsidRPr="008A500A">
        <w:rPr>
          <w:bCs/>
          <w:sz w:val="20"/>
          <w:szCs w:val="20"/>
        </w:rPr>
        <w:t>осуговый</w:t>
      </w:r>
      <w:proofErr w:type="spellEnd"/>
      <w:r w:rsidRPr="008A500A">
        <w:rPr>
          <w:bCs/>
          <w:sz w:val="20"/>
          <w:szCs w:val="20"/>
        </w:rPr>
        <w:t xml:space="preserve"> центр с. Шерагул»</w:t>
      </w:r>
      <w:r w:rsidRPr="008A500A">
        <w:rPr>
          <w:sz w:val="20"/>
          <w:szCs w:val="20"/>
        </w:rPr>
        <w:t xml:space="preserve">, создано на основании постановления администрации Шерагульского сельского поселения от </w:t>
      </w:r>
      <w:bookmarkStart w:id="1" w:name="_Hlk133222333"/>
      <w:r w:rsidRPr="008A500A">
        <w:rPr>
          <w:sz w:val="20"/>
          <w:szCs w:val="20"/>
        </w:rPr>
        <w:t xml:space="preserve">«14» декабря 2009 года № 16 </w:t>
      </w:r>
      <w:bookmarkEnd w:id="1"/>
      <w:r w:rsidRPr="008A500A">
        <w:rPr>
          <w:sz w:val="20"/>
          <w:szCs w:val="20"/>
        </w:rPr>
        <w:t xml:space="preserve">«О создании муниципального учреждения культуры «Культурно- </w:t>
      </w:r>
      <w:proofErr w:type="spellStart"/>
      <w:r w:rsidRPr="008A500A">
        <w:rPr>
          <w:sz w:val="20"/>
          <w:szCs w:val="20"/>
        </w:rPr>
        <w:t>досуговый</w:t>
      </w:r>
      <w:proofErr w:type="spellEnd"/>
      <w:r w:rsidRPr="008A500A">
        <w:rPr>
          <w:sz w:val="20"/>
          <w:szCs w:val="20"/>
        </w:rPr>
        <w:t xml:space="preserve"> центр с. Шерагул» </w:t>
      </w:r>
      <w:r w:rsidRPr="008A500A">
        <w:rPr>
          <w:iCs/>
          <w:sz w:val="20"/>
          <w:szCs w:val="20"/>
        </w:rPr>
        <w:t>в целях решения вопросов местного значения в сфере культуры, молодежной политики, физической культуры и спорта на территории Шерагульского сельского поселения. На основании постановления главы администрации Шерагульского сельского поселения от «30» октября 2011 года № 14-п «Об утверждении Устава муниципального учреждение культуры «</w:t>
      </w:r>
      <w:proofErr w:type="spellStart"/>
      <w:r w:rsidRPr="008A500A">
        <w:rPr>
          <w:iCs/>
          <w:sz w:val="20"/>
          <w:szCs w:val="20"/>
        </w:rPr>
        <w:t>Культурно-досуговый</w:t>
      </w:r>
      <w:proofErr w:type="spellEnd"/>
      <w:r w:rsidRPr="008A500A">
        <w:rPr>
          <w:iCs/>
          <w:sz w:val="20"/>
          <w:szCs w:val="20"/>
        </w:rPr>
        <w:t xml:space="preserve"> центр с. Шерагул» в новой редакции» муниципальное учреждение культуры </w:t>
      </w:r>
      <w:r w:rsidRPr="008A500A">
        <w:rPr>
          <w:bCs/>
          <w:sz w:val="20"/>
          <w:szCs w:val="20"/>
        </w:rPr>
        <w:t>«</w:t>
      </w:r>
      <w:proofErr w:type="spellStart"/>
      <w:r w:rsidRPr="008A500A">
        <w:rPr>
          <w:bCs/>
          <w:sz w:val="20"/>
          <w:szCs w:val="20"/>
        </w:rPr>
        <w:t>Культурно-досуговый</w:t>
      </w:r>
      <w:proofErr w:type="spellEnd"/>
      <w:r w:rsidRPr="008A500A">
        <w:rPr>
          <w:bCs/>
          <w:sz w:val="20"/>
          <w:szCs w:val="20"/>
        </w:rPr>
        <w:t xml:space="preserve"> центр с. Шерагул» </w:t>
      </w:r>
      <w:r w:rsidRPr="008A500A">
        <w:rPr>
          <w:iCs/>
          <w:sz w:val="20"/>
          <w:szCs w:val="20"/>
        </w:rPr>
        <w:t xml:space="preserve">переименовано в </w:t>
      </w:r>
      <w:r w:rsidRPr="008A500A">
        <w:rPr>
          <w:sz w:val="20"/>
          <w:szCs w:val="20"/>
        </w:rPr>
        <w:t xml:space="preserve">муниципальное казенное учреждение культуры </w:t>
      </w:r>
      <w:r w:rsidRPr="008A500A">
        <w:rPr>
          <w:bCs/>
          <w:sz w:val="20"/>
          <w:szCs w:val="20"/>
        </w:rPr>
        <w:t>«</w:t>
      </w:r>
      <w:proofErr w:type="spellStart"/>
      <w:r w:rsidRPr="008A500A">
        <w:rPr>
          <w:bCs/>
          <w:sz w:val="20"/>
          <w:szCs w:val="20"/>
        </w:rPr>
        <w:t>Культурно-досуговый</w:t>
      </w:r>
      <w:proofErr w:type="spellEnd"/>
      <w:r w:rsidRPr="008A500A">
        <w:rPr>
          <w:bCs/>
          <w:sz w:val="20"/>
          <w:szCs w:val="20"/>
        </w:rPr>
        <w:t xml:space="preserve"> центр с. Шерагул» </w:t>
      </w:r>
      <w:r w:rsidRPr="008A500A">
        <w:rPr>
          <w:sz w:val="20"/>
          <w:szCs w:val="20"/>
        </w:rPr>
        <w:t>в дальнейшем именуемое «Учреждение».</w:t>
      </w:r>
    </w:p>
    <w:p w:rsidR="008A500A" w:rsidRPr="008A500A" w:rsidRDefault="008A500A" w:rsidP="008A500A">
      <w:pPr>
        <w:tabs>
          <w:tab w:val="left" w:pos="1134"/>
          <w:tab w:val="num" w:pos="4613"/>
        </w:tabs>
        <w:jc w:val="both"/>
        <w:rPr>
          <w:sz w:val="20"/>
          <w:szCs w:val="20"/>
        </w:rPr>
      </w:pPr>
      <w:r w:rsidRPr="008A500A">
        <w:rPr>
          <w:sz w:val="20"/>
          <w:szCs w:val="20"/>
        </w:rPr>
        <w:t xml:space="preserve">        1.2. Организационно - правовая форма: муниципальное казенное учреждение.</w:t>
      </w:r>
    </w:p>
    <w:p w:rsidR="008A500A" w:rsidRPr="008A500A" w:rsidRDefault="008A500A" w:rsidP="008A500A">
      <w:pPr>
        <w:tabs>
          <w:tab w:val="left" w:pos="1134"/>
          <w:tab w:val="num" w:pos="4613"/>
        </w:tabs>
        <w:jc w:val="both"/>
        <w:rPr>
          <w:sz w:val="20"/>
          <w:szCs w:val="20"/>
        </w:rPr>
      </w:pPr>
      <w:r w:rsidRPr="008A500A">
        <w:rPr>
          <w:sz w:val="20"/>
          <w:szCs w:val="20"/>
        </w:rPr>
        <w:t xml:space="preserve">        1.3. Официальное наименование Учреждения: </w:t>
      </w:r>
    </w:p>
    <w:p w:rsidR="008A500A" w:rsidRPr="008A500A" w:rsidRDefault="008A500A" w:rsidP="008A500A">
      <w:pPr>
        <w:tabs>
          <w:tab w:val="left" w:pos="1134"/>
          <w:tab w:val="num" w:pos="4613"/>
        </w:tabs>
        <w:jc w:val="both"/>
        <w:rPr>
          <w:sz w:val="20"/>
          <w:szCs w:val="20"/>
        </w:rPr>
      </w:pPr>
      <w:r w:rsidRPr="008A500A">
        <w:rPr>
          <w:sz w:val="20"/>
          <w:szCs w:val="20"/>
        </w:rPr>
        <w:tab/>
        <w:t xml:space="preserve">- полное наименование Учреждения: муниципальное казенное учреждение культуры «Культурно - </w:t>
      </w:r>
      <w:proofErr w:type="spellStart"/>
      <w:r w:rsidRPr="008A500A">
        <w:rPr>
          <w:sz w:val="20"/>
          <w:szCs w:val="20"/>
        </w:rPr>
        <w:t>досуговый</w:t>
      </w:r>
      <w:proofErr w:type="spellEnd"/>
      <w:r w:rsidRPr="008A500A">
        <w:rPr>
          <w:sz w:val="20"/>
          <w:szCs w:val="20"/>
        </w:rPr>
        <w:t xml:space="preserve"> центр с. Шерагул»</w:t>
      </w:r>
    </w:p>
    <w:p w:rsidR="008A500A" w:rsidRPr="008A500A" w:rsidRDefault="008A500A" w:rsidP="008A500A">
      <w:pPr>
        <w:tabs>
          <w:tab w:val="left" w:pos="1134"/>
          <w:tab w:val="num" w:pos="4613"/>
        </w:tabs>
        <w:ind w:left="709"/>
        <w:jc w:val="both"/>
        <w:rPr>
          <w:sz w:val="20"/>
          <w:szCs w:val="20"/>
        </w:rPr>
      </w:pPr>
      <w:r w:rsidRPr="008A500A">
        <w:rPr>
          <w:sz w:val="20"/>
          <w:szCs w:val="20"/>
        </w:rPr>
        <w:t xml:space="preserve">      - сокращенное наименование Учреждения: МКУК «КДЦ с. Шерагул».</w:t>
      </w:r>
    </w:p>
    <w:p w:rsidR="008A500A" w:rsidRPr="008A500A" w:rsidRDefault="008A500A" w:rsidP="008A500A">
      <w:pPr>
        <w:tabs>
          <w:tab w:val="left" w:pos="709"/>
          <w:tab w:val="left" w:pos="1134"/>
          <w:tab w:val="num" w:pos="8866"/>
        </w:tabs>
        <w:jc w:val="both"/>
        <w:rPr>
          <w:sz w:val="20"/>
          <w:szCs w:val="20"/>
        </w:rPr>
      </w:pPr>
      <w:r w:rsidRPr="008A500A">
        <w:rPr>
          <w:sz w:val="20"/>
          <w:szCs w:val="20"/>
        </w:rPr>
        <w:t xml:space="preserve">        1.4. Место нахождения (юридический и почтовый адрес) Учреждения: </w:t>
      </w:r>
      <w:bookmarkStart w:id="2" w:name="_Hlk133222466"/>
      <w:r w:rsidRPr="008A500A">
        <w:rPr>
          <w:sz w:val="20"/>
          <w:szCs w:val="20"/>
        </w:rPr>
        <w:t>665216,  Иркутская область, Тулунский район, село Шерагул, улица Ленина, д. 57.</w:t>
      </w:r>
    </w:p>
    <w:p w:rsidR="008A500A" w:rsidRPr="008A500A" w:rsidRDefault="008A500A" w:rsidP="008A500A">
      <w:pPr>
        <w:tabs>
          <w:tab w:val="left" w:pos="709"/>
          <w:tab w:val="left" w:pos="851"/>
          <w:tab w:val="left" w:pos="993"/>
        </w:tabs>
        <w:jc w:val="both"/>
        <w:rPr>
          <w:sz w:val="20"/>
          <w:szCs w:val="20"/>
        </w:rPr>
      </w:pPr>
      <w:r w:rsidRPr="008A500A">
        <w:rPr>
          <w:sz w:val="20"/>
          <w:szCs w:val="20"/>
        </w:rPr>
        <w:t xml:space="preserve">        1.5. Учреждение является некоммерческой организацией, финансируемой за счет бюджета Шерагульского сельского поселения.</w:t>
      </w:r>
    </w:p>
    <w:p w:rsidR="008A500A" w:rsidRPr="008A500A" w:rsidRDefault="008A500A" w:rsidP="008A500A">
      <w:pPr>
        <w:tabs>
          <w:tab w:val="left" w:pos="709"/>
          <w:tab w:val="left" w:pos="851"/>
          <w:tab w:val="left" w:pos="993"/>
        </w:tabs>
        <w:jc w:val="both"/>
        <w:rPr>
          <w:sz w:val="20"/>
          <w:szCs w:val="20"/>
        </w:rPr>
      </w:pPr>
      <w:r w:rsidRPr="008A500A">
        <w:rPr>
          <w:sz w:val="20"/>
          <w:szCs w:val="20"/>
        </w:rPr>
        <w:t xml:space="preserve">        1.6. Учредительным документом Учреждения является настоящий Устав.</w:t>
      </w:r>
    </w:p>
    <w:p w:rsidR="008A500A" w:rsidRPr="008A500A" w:rsidRDefault="008A500A" w:rsidP="008A500A">
      <w:pPr>
        <w:tabs>
          <w:tab w:val="left" w:pos="709"/>
          <w:tab w:val="left" w:pos="851"/>
          <w:tab w:val="left" w:pos="993"/>
        </w:tabs>
        <w:jc w:val="both"/>
        <w:rPr>
          <w:sz w:val="20"/>
          <w:szCs w:val="20"/>
        </w:rPr>
      </w:pPr>
      <w:r w:rsidRPr="008A500A">
        <w:rPr>
          <w:sz w:val="20"/>
          <w:szCs w:val="20"/>
        </w:rPr>
        <w:t xml:space="preserve">        1.7. Учредителем Учреждения является Администрация Шерагульского сельского поселения, в дальнейшем именуемый «Учредитель». </w:t>
      </w:r>
    </w:p>
    <w:bookmarkEnd w:id="2"/>
    <w:p w:rsidR="008A500A" w:rsidRPr="008A500A" w:rsidRDefault="008A500A" w:rsidP="008A500A">
      <w:pPr>
        <w:jc w:val="center"/>
        <w:outlineLvl w:val="1"/>
        <w:rPr>
          <w:bCs/>
          <w:sz w:val="20"/>
          <w:szCs w:val="20"/>
        </w:rPr>
      </w:pPr>
    </w:p>
    <w:p w:rsidR="008A500A" w:rsidRPr="008A500A" w:rsidRDefault="008A500A" w:rsidP="008A500A">
      <w:pPr>
        <w:jc w:val="center"/>
        <w:outlineLvl w:val="1"/>
        <w:rPr>
          <w:bCs/>
          <w:sz w:val="20"/>
          <w:szCs w:val="20"/>
        </w:rPr>
      </w:pPr>
      <w:r w:rsidRPr="008A500A">
        <w:rPr>
          <w:bCs/>
          <w:sz w:val="20"/>
          <w:szCs w:val="20"/>
        </w:rPr>
        <w:t>2. Правовой статус Учреждения</w:t>
      </w:r>
    </w:p>
    <w:p w:rsidR="008A500A" w:rsidRPr="008A500A" w:rsidRDefault="008A500A" w:rsidP="008A500A">
      <w:pPr>
        <w:ind w:firstLine="720"/>
        <w:jc w:val="both"/>
        <w:rPr>
          <w:bCs/>
          <w:sz w:val="20"/>
          <w:szCs w:val="20"/>
        </w:rPr>
      </w:pPr>
    </w:p>
    <w:p w:rsidR="008A500A" w:rsidRPr="008A500A" w:rsidRDefault="008A500A" w:rsidP="008A500A">
      <w:pPr>
        <w:tabs>
          <w:tab w:val="left" w:pos="1276"/>
        </w:tabs>
        <w:ind w:firstLine="720"/>
        <w:jc w:val="both"/>
        <w:rPr>
          <w:color w:val="000000"/>
          <w:sz w:val="20"/>
          <w:szCs w:val="20"/>
        </w:rPr>
      </w:pPr>
      <w:r w:rsidRPr="008A500A">
        <w:rPr>
          <w:color w:val="000000"/>
          <w:sz w:val="20"/>
          <w:szCs w:val="20"/>
        </w:rPr>
        <w:t>2.1. Учреждение является юридическим лицом с момента государственной регистрации и вправе:</w:t>
      </w:r>
    </w:p>
    <w:p w:rsidR="008A500A" w:rsidRPr="008A500A" w:rsidRDefault="008A500A" w:rsidP="008A500A">
      <w:pPr>
        <w:numPr>
          <w:ilvl w:val="2"/>
          <w:numId w:val="7"/>
        </w:numPr>
        <w:tabs>
          <w:tab w:val="clear" w:pos="1288"/>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Запрашивать и получать в установленном законодательством порядке от органов государственной власти и местного самоуправления, юридических и физических лиц информацию и материалы, необходимые для исполнения Учреждением поставленных перед ним целей;</w:t>
      </w:r>
    </w:p>
    <w:p w:rsidR="008A500A" w:rsidRPr="008A500A" w:rsidRDefault="008A500A" w:rsidP="008A500A">
      <w:pPr>
        <w:numPr>
          <w:ilvl w:val="2"/>
          <w:numId w:val="7"/>
        </w:numPr>
        <w:tabs>
          <w:tab w:val="clear" w:pos="1288"/>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 xml:space="preserve">От своего имени приобретать имущественные и неимущественные права, </w:t>
      </w:r>
      <w:proofErr w:type="gramStart"/>
      <w:r w:rsidRPr="008A500A">
        <w:rPr>
          <w:color w:val="000000"/>
          <w:sz w:val="20"/>
          <w:szCs w:val="20"/>
        </w:rPr>
        <w:t>нести обязанности</w:t>
      </w:r>
      <w:proofErr w:type="gramEnd"/>
      <w:r w:rsidRPr="008A500A">
        <w:rPr>
          <w:color w:val="000000"/>
          <w:sz w:val="20"/>
          <w:szCs w:val="20"/>
        </w:rPr>
        <w:t>, выступать в качестве истца и ответчика в судах;</w:t>
      </w:r>
    </w:p>
    <w:p w:rsidR="008A500A" w:rsidRPr="008A500A" w:rsidRDefault="008A500A" w:rsidP="008A500A">
      <w:pPr>
        <w:numPr>
          <w:ilvl w:val="2"/>
          <w:numId w:val="7"/>
        </w:numPr>
        <w:tabs>
          <w:tab w:val="clear" w:pos="1288"/>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На отдельном балансе учреждения отражать состав и стоимость имущества, закрепленного за Учреждением на праве оперативного управления;</w:t>
      </w:r>
    </w:p>
    <w:p w:rsidR="008A500A" w:rsidRPr="008A500A" w:rsidRDefault="008A500A" w:rsidP="008A500A">
      <w:pPr>
        <w:numPr>
          <w:ilvl w:val="2"/>
          <w:numId w:val="7"/>
        </w:numPr>
        <w:tabs>
          <w:tab w:val="clear" w:pos="1288"/>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Иметь лицевые счета, открытые в Комитете по финансам  Тулунского муниципального района (иных органах), иметь печать со своим наименованием, штамп, бланки, фирменное наименование.</w:t>
      </w:r>
    </w:p>
    <w:p w:rsidR="008A500A" w:rsidRPr="008A500A" w:rsidRDefault="008A500A" w:rsidP="008A500A">
      <w:pPr>
        <w:numPr>
          <w:ilvl w:val="1"/>
          <w:numId w:val="7"/>
        </w:numPr>
        <w:tabs>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 xml:space="preserve">Полномочия собственника имущества </w:t>
      </w:r>
      <w:r w:rsidRPr="008A500A">
        <w:rPr>
          <w:sz w:val="20"/>
          <w:szCs w:val="20"/>
        </w:rPr>
        <w:t>Учреждения осуществляет Администрация Шерагульского  сельского поселения.</w:t>
      </w:r>
    </w:p>
    <w:p w:rsidR="008A500A" w:rsidRPr="008A500A" w:rsidRDefault="008A500A" w:rsidP="008A500A">
      <w:pPr>
        <w:tabs>
          <w:tab w:val="left" w:pos="993"/>
          <w:tab w:val="left" w:pos="1276"/>
        </w:tabs>
        <w:jc w:val="both"/>
        <w:rPr>
          <w:color w:val="000000"/>
          <w:sz w:val="20"/>
          <w:szCs w:val="20"/>
        </w:rPr>
      </w:pPr>
      <w:r w:rsidRPr="008A500A">
        <w:rPr>
          <w:sz w:val="20"/>
          <w:szCs w:val="20"/>
        </w:rPr>
        <w:tab/>
        <w:t>Имущество Учреждения закрепляется за ним на праве оперативного управления Учредителем, отражается на его отдельном балансе и является собственностью Администрации Шерагульского сельского поселения.</w:t>
      </w:r>
    </w:p>
    <w:p w:rsidR="008A500A" w:rsidRPr="008A500A" w:rsidRDefault="008A500A" w:rsidP="008A500A">
      <w:pPr>
        <w:numPr>
          <w:ilvl w:val="1"/>
          <w:numId w:val="7"/>
        </w:numPr>
        <w:tabs>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A500A" w:rsidRPr="008A500A" w:rsidRDefault="008A500A" w:rsidP="008A500A">
      <w:pPr>
        <w:tabs>
          <w:tab w:val="left" w:pos="1296"/>
        </w:tabs>
        <w:ind w:firstLine="720"/>
        <w:jc w:val="both"/>
        <w:rPr>
          <w:sz w:val="20"/>
          <w:szCs w:val="20"/>
        </w:rPr>
      </w:pPr>
      <w:proofErr w:type="gramStart"/>
      <w:r w:rsidRPr="008A500A">
        <w:rPr>
          <w:color w:val="000000"/>
          <w:sz w:val="20"/>
          <w:szCs w:val="20"/>
        </w:rPr>
        <w:t xml:space="preserve">Учреждение в своей деятельности руководствуется </w:t>
      </w:r>
      <w:r w:rsidRPr="008A500A">
        <w:rPr>
          <w:sz w:val="20"/>
          <w:szCs w:val="20"/>
        </w:rPr>
        <w:t>Конституцией Российской Федерации, Гражданским кодексом Российской Федерации, Федеральным законом от 12 января 1996 г. № 7-ФЗ «О некоммерческих организациях», Законом Российской Федерации от  9 октября 1992 г.  № 3612-1 «Основы законодательства Российской Федерации о культуре», Федеральным законом от 06.10.2003 г. № 131-ФЗ «Об общих принципах организации местного самоуправления в Российской Федерации», законами и иными нормативными правовыми актами, регламентирующими</w:t>
      </w:r>
      <w:proofErr w:type="gramEnd"/>
      <w:r w:rsidRPr="008A500A">
        <w:rPr>
          <w:sz w:val="20"/>
          <w:szCs w:val="20"/>
        </w:rPr>
        <w:t xml:space="preserve"> и определяющими порядок функционирования и деятельность Учреждения, решениями органов местного самоуправления Шерагульского сельского поселения, настоящим Уставом.</w:t>
      </w:r>
    </w:p>
    <w:p w:rsidR="008A500A" w:rsidRPr="008A500A" w:rsidRDefault="008A500A" w:rsidP="008A500A">
      <w:pPr>
        <w:numPr>
          <w:ilvl w:val="1"/>
          <w:numId w:val="7"/>
        </w:numPr>
        <w:tabs>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Казенное учреждение не вправе выступать учредителем (участником) юридических лиц.</w:t>
      </w:r>
    </w:p>
    <w:p w:rsidR="008A500A" w:rsidRPr="008A500A" w:rsidRDefault="008A500A" w:rsidP="008A500A">
      <w:pPr>
        <w:numPr>
          <w:ilvl w:val="1"/>
          <w:numId w:val="7"/>
        </w:numPr>
        <w:tabs>
          <w:tab w:val="left" w:pos="993"/>
          <w:tab w:val="left" w:pos="1276"/>
        </w:tabs>
        <w:autoSpaceDE w:val="0"/>
        <w:autoSpaceDN w:val="0"/>
        <w:adjustRightInd w:val="0"/>
        <w:ind w:left="0" w:firstLine="720"/>
        <w:jc w:val="both"/>
        <w:rPr>
          <w:color w:val="000000"/>
          <w:sz w:val="20"/>
          <w:szCs w:val="20"/>
        </w:rPr>
      </w:pPr>
      <w:r w:rsidRPr="008A500A">
        <w:rPr>
          <w:color w:val="000000"/>
          <w:sz w:val="20"/>
          <w:szCs w:val="20"/>
        </w:rPr>
        <w:t>Учреждение обязано:</w:t>
      </w:r>
    </w:p>
    <w:p w:rsidR="008A500A" w:rsidRPr="008A500A" w:rsidRDefault="008A500A" w:rsidP="008A500A">
      <w:pPr>
        <w:tabs>
          <w:tab w:val="left" w:pos="993"/>
          <w:tab w:val="left" w:pos="1276"/>
        </w:tabs>
        <w:ind w:firstLine="720"/>
        <w:jc w:val="both"/>
        <w:rPr>
          <w:color w:val="000000"/>
          <w:sz w:val="20"/>
          <w:szCs w:val="20"/>
        </w:rPr>
      </w:pPr>
      <w:r w:rsidRPr="008A500A">
        <w:rPr>
          <w:color w:val="000000"/>
          <w:sz w:val="20"/>
          <w:szCs w:val="20"/>
        </w:rPr>
        <w:t>- нести ответственность в соответствии с действующим законодательством Российской Федерации за нарушение принятых им обязательств, а также ответственность за нарушение бюджетного законодательства;</w:t>
      </w:r>
    </w:p>
    <w:p w:rsidR="008A500A" w:rsidRPr="008A500A" w:rsidRDefault="008A500A" w:rsidP="008A500A">
      <w:pPr>
        <w:ind w:firstLine="720"/>
        <w:jc w:val="both"/>
        <w:rPr>
          <w:color w:val="000000"/>
          <w:sz w:val="20"/>
          <w:szCs w:val="20"/>
        </w:rPr>
      </w:pPr>
      <w:r w:rsidRPr="008A500A">
        <w:rPr>
          <w:sz w:val="20"/>
          <w:szCs w:val="20"/>
        </w:rPr>
        <w:t>- исполнять иные обязанности, предусмотренные</w:t>
      </w:r>
      <w:r w:rsidRPr="008A500A">
        <w:rPr>
          <w:color w:val="000000"/>
          <w:sz w:val="20"/>
          <w:szCs w:val="20"/>
        </w:rPr>
        <w:t xml:space="preserve"> федеральным законодательством и законодательством Иркутской области;</w:t>
      </w:r>
    </w:p>
    <w:p w:rsidR="008A500A" w:rsidRPr="008A500A" w:rsidRDefault="008A500A" w:rsidP="008A500A">
      <w:pPr>
        <w:ind w:firstLine="720"/>
        <w:jc w:val="both"/>
        <w:rPr>
          <w:color w:val="000000"/>
          <w:sz w:val="20"/>
          <w:szCs w:val="20"/>
        </w:rPr>
      </w:pPr>
      <w:r w:rsidRPr="008A500A">
        <w:rPr>
          <w:color w:val="000000"/>
          <w:sz w:val="20"/>
          <w:szCs w:val="20"/>
        </w:rPr>
        <w:lastRenderedPageBreak/>
        <w:t xml:space="preserve">- </w:t>
      </w:r>
      <w:r w:rsidRPr="008A500A">
        <w:rPr>
          <w:sz w:val="20"/>
          <w:szCs w:val="20"/>
        </w:rPr>
        <w:t>не позднее установленного срока уполномоченного органа по управлению муниципальным имуществом представлять отчет о состоянии, движении имущества, закрепленного на праве оперативного управления.</w:t>
      </w:r>
    </w:p>
    <w:p w:rsidR="008A500A" w:rsidRPr="008A500A" w:rsidRDefault="008A500A" w:rsidP="008A500A">
      <w:pPr>
        <w:ind w:firstLine="426"/>
        <w:jc w:val="center"/>
        <w:outlineLvl w:val="0"/>
        <w:rPr>
          <w:bCs/>
          <w:color w:val="000000"/>
          <w:sz w:val="20"/>
          <w:szCs w:val="20"/>
        </w:rPr>
      </w:pPr>
      <w:r w:rsidRPr="008A500A">
        <w:rPr>
          <w:bCs/>
          <w:color w:val="000000"/>
          <w:sz w:val="20"/>
          <w:szCs w:val="20"/>
        </w:rPr>
        <w:t>3. Предмет, цели, задачи и виды деятельности Учреждения</w:t>
      </w:r>
    </w:p>
    <w:p w:rsidR="008A500A" w:rsidRPr="008A500A" w:rsidRDefault="008A500A" w:rsidP="008A500A">
      <w:pPr>
        <w:tabs>
          <w:tab w:val="left" w:pos="9781"/>
        </w:tabs>
        <w:ind w:right="-1" w:firstLine="709"/>
        <w:jc w:val="both"/>
        <w:rPr>
          <w:iCs/>
          <w:sz w:val="20"/>
          <w:szCs w:val="20"/>
        </w:rPr>
      </w:pPr>
    </w:p>
    <w:p w:rsidR="008A500A" w:rsidRPr="008A500A" w:rsidRDefault="008A500A" w:rsidP="008A500A">
      <w:pPr>
        <w:widowControl w:val="0"/>
        <w:numPr>
          <w:ilvl w:val="0"/>
          <w:numId w:val="15"/>
        </w:numPr>
        <w:tabs>
          <w:tab w:val="left" w:pos="709"/>
          <w:tab w:val="left" w:pos="851"/>
          <w:tab w:val="left" w:pos="993"/>
        </w:tabs>
        <w:autoSpaceDE w:val="0"/>
        <w:autoSpaceDN w:val="0"/>
        <w:adjustRightInd w:val="0"/>
        <w:ind w:left="0" w:firstLine="567"/>
        <w:jc w:val="both"/>
        <w:rPr>
          <w:bCs/>
          <w:sz w:val="20"/>
          <w:szCs w:val="20"/>
        </w:rPr>
      </w:pPr>
      <w:r w:rsidRPr="008A500A">
        <w:rPr>
          <w:iCs/>
          <w:sz w:val="20"/>
          <w:szCs w:val="20"/>
        </w:rPr>
        <w:t xml:space="preserve">   </w:t>
      </w:r>
      <w:r w:rsidRPr="008A500A">
        <w:rPr>
          <w:sz w:val="20"/>
          <w:szCs w:val="20"/>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выполнения работ, исполнения функций и оказания услуг в сфере культуры, физической культуры и спорта.</w:t>
      </w:r>
    </w:p>
    <w:p w:rsidR="008A500A" w:rsidRPr="008A500A" w:rsidRDefault="008A500A" w:rsidP="008A500A">
      <w:pPr>
        <w:widowControl w:val="0"/>
        <w:numPr>
          <w:ilvl w:val="0"/>
          <w:numId w:val="15"/>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 xml:space="preserve"> Деятельность Учреждения направлена на создание, сохранение, распространение и освоение культурных ценностей, предоставление культурных благ населению в различных формах и видах. Строится на основе целевых программ и планов социально - культурного развития, организационно-творческой, культурно-просветительской работы.</w:t>
      </w:r>
    </w:p>
    <w:p w:rsidR="008A500A" w:rsidRPr="008A500A" w:rsidRDefault="008A500A" w:rsidP="008A500A">
      <w:pPr>
        <w:widowControl w:val="0"/>
        <w:numPr>
          <w:ilvl w:val="0"/>
          <w:numId w:val="15"/>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 xml:space="preserve"> Предметом деятельности Учреждения является:</w:t>
      </w:r>
    </w:p>
    <w:p w:rsidR="008A500A" w:rsidRPr="008A500A" w:rsidRDefault="008A500A" w:rsidP="008A500A">
      <w:pPr>
        <w:widowControl w:val="0"/>
        <w:numPr>
          <w:ilvl w:val="0"/>
          <w:numId w:val="17"/>
        </w:numPr>
        <w:tabs>
          <w:tab w:val="left" w:pos="709"/>
          <w:tab w:val="left" w:pos="851"/>
          <w:tab w:val="left" w:pos="993"/>
          <w:tab w:val="left" w:pos="1134"/>
        </w:tabs>
        <w:autoSpaceDE w:val="0"/>
        <w:autoSpaceDN w:val="0"/>
        <w:adjustRightInd w:val="0"/>
        <w:ind w:left="0" w:firstLine="567"/>
        <w:jc w:val="both"/>
        <w:rPr>
          <w:sz w:val="20"/>
          <w:szCs w:val="20"/>
        </w:rPr>
      </w:pPr>
      <w:r w:rsidRPr="008A500A">
        <w:rPr>
          <w:sz w:val="20"/>
          <w:szCs w:val="20"/>
        </w:rPr>
        <w:t xml:space="preserve">Организация </w:t>
      </w:r>
      <w:proofErr w:type="spellStart"/>
      <w:r w:rsidRPr="008A500A">
        <w:rPr>
          <w:sz w:val="20"/>
          <w:szCs w:val="20"/>
        </w:rPr>
        <w:t>культурно-досуговой</w:t>
      </w:r>
      <w:proofErr w:type="spellEnd"/>
      <w:r w:rsidRPr="008A500A">
        <w:rPr>
          <w:sz w:val="20"/>
          <w:szCs w:val="20"/>
        </w:rPr>
        <w:t xml:space="preserve"> деятельности населения, развитие физической культуры и спорта на территории Шерагульского сельского поселения.</w:t>
      </w:r>
    </w:p>
    <w:p w:rsidR="008A500A" w:rsidRPr="008A500A" w:rsidRDefault="008A500A" w:rsidP="008A500A">
      <w:pPr>
        <w:widowControl w:val="0"/>
        <w:numPr>
          <w:ilvl w:val="0"/>
          <w:numId w:val="17"/>
        </w:numPr>
        <w:tabs>
          <w:tab w:val="left" w:pos="709"/>
          <w:tab w:val="left" w:pos="851"/>
          <w:tab w:val="left" w:pos="993"/>
          <w:tab w:val="left" w:pos="1134"/>
        </w:tabs>
        <w:autoSpaceDE w:val="0"/>
        <w:autoSpaceDN w:val="0"/>
        <w:adjustRightInd w:val="0"/>
        <w:ind w:left="0" w:firstLine="567"/>
        <w:jc w:val="both"/>
        <w:rPr>
          <w:bCs/>
          <w:sz w:val="20"/>
          <w:szCs w:val="20"/>
        </w:rPr>
      </w:pPr>
      <w:r w:rsidRPr="008A500A">
        <w:rPr>
          <w:sz w:val="20"/>
          <w:szCs w:val="20"/>
        </w:rPr>
        <w:t>Взаимодействие с государственными и муниципальными органами и структурами для решения уставных целей и задач Учреждения.</w:t>
      </w:r>
    </w:p>
    <w:p w:rsidR="008A500A" w:rsidRPr="008A500A" w:rsidRDefault="008A500A" w:rsidP="008A500A">
      <w:pPr>
        <w:widowControl w:val="0"/>
        <w:numPr>
          <w:ilvl w:val="0"/>
          <w:numId w:val="15"/>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 xml:space="preserve"> Целью деятельности Учреждения является:</w:t>
      </w:r>
    </w:p>
    <w:p w:rsidR="008A500A" w:rsidRPr="008A500A" w:rsidRDefault="008A500A" w:rsidP="008A500A">
      <w:pPr>
        <w:widowControl w:val="0"/>
        <w:numPr>
          <w:ilvl w:val="0"/>
          <w:numId w:val="20"/>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 xml:space="preserve"> организация досуга жителей;</w:t>
      </w:r>
    </w:p>
    <w:p w:rsidR="008A500A" w:rsidRPr="008A500A" w:rsidRDefault="008A500A" w:rsidP="008A500A">
      <w:pPr>
        <w:widowControl w:val="0"/>
        <w:numPr>
          <w:ilvl w:val="0"/>
          <w:numId w:val="20"/>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создание условий для развития местного народного художественного творчества;</w:t>
      </w:r>
    </w:p>
    <w:p w:rsidR="008A500A" w:rsidRPr="008A500A" w:rsidRDefault="008A500A" w:rsidP="008A500A">
      <w:pPr>
        <w:widowControl w:val="0"/>
        <w:numPr>
          <w:ilvl w:val="0"/>
          <w:numId w:val="20"/>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осуществление молодежной политики на территории Шерагульского муниципального образования;</w:t>
      </w:r>
    </w:p>
    <w:p w:rsidR="008A500A" w:rsidRPr="008A500A" w:rsidRDefault="008A500A" w:rsidP="008A500A">
      <w:pPr>
        <w:widowControl w:val="0"/>
        <w:numPr>
          <w:ilvl w:val="0"/>
          <w:numId w:val="20"/>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приобщение жителей к творческому развитию, самообразованию, любительскому искусству и ремёслам, к физической культуре и массовому спорту.</w:t>
      </w:r>
    </w:p>
    <w:p w:rsidR="008A500A" w:rsidRPr="008A500A" w:rsidRDefault="008A500A" w:rsidP="008A500A">
      <w:pPr>
        <w:widowControl w:val="0"/>
        <w:numPr>
          <w:ilvl w:val="0"/>
          <w:numId w:val="15"/>
        </w:numPr>
        <w:tabs>
          <w:tab w:val="left" w:pos="709"/>
          <w:tab w:val="left" w:pos="851"/>
          <w:tab w:val="left" w:pos="993"/>
        </w:tabs>
        <w:autoSpaceDE w:val="0"/>
        <w:autoSpaceDN w:val="0"/>
        <w:adjustRightInd w:val="0"/>
        <w:ind w:left="0" w:firstLine="567"/>
        <w:jc w:val="both"/>
        <w:rPr>
          <w:bCs/>
          <w:sz w:val="20"/>
          <w:szCs w:val="20"/>
        </w:rPr>
      </w:pPr>
      <w:r w:rsidRPr="008A500A">
        <w:rPr>
          <w:sz w:val="20"/>
          <w:szCs w:val="20"/>
        </w:rPr>
        <w:t xml:space="preserve"> Задачами Учреждения являются:</w:t>
      </w:r>
    </w:p>
    <w:p w:rsidR="008A500A" w:rsidRPr="008A500A" w:rsidRDefault="008A500A" w:rsidP="008A500A">
      <w:pPr>
        <w:numPr>
          <w:ilvl w:val="0"/>
          <w:numId w:val="14"/>
        </w:numPr>
        <w:tabs>
          <w:tab w:val="left" w:pos="851"/>
          <w:tab w:val="left" w:pos="993"/>
          <w:tab w:val="left" w:pos="1134"/>
        </w:tabs>
        <w:ind w:left="0" w:firstLine="567"/>
        <w:jc w:val="both"/>
        <w:rPr>
          <w:sz w:val="20"/>
          <w:szCs w:val="20"/>
        </w:rPr>
      </w:pPr>
      <w:r w:rsidRPr="008A500A">
        <w:rPr>
          <w:sz w:val="20"/>
          <w:szCs w:val="20"/>
        </w:rPr>
        <w:t>Создание благоприятных условий для культурного досуга и активного отдыха жителей Шерагульского сельского поселения.</w:t>
      </w:r>
    </w:p>
    <w:p w:rsidR="008A500A" w:rsidRPr="008A500A" w:rsidRDefault="008A500A" w:rsidP="008A500A">
      <w:pPr>
        <w:numPr>
          <w:ilvl w:val="0"/>
          <w:numId w:val="14"/>
        </w:numPr>
        <w:tabs>
          <w:tab w:val="left" w:pos="851"/>
          <w:tab w:val="left" w:pos="1134"/>
        </w:tabs>
        <w:ind w:left="0" w:firstLine="567"/>
        <w:jc w:val="both"/>
        <w:rPr>
          <w:sz w:val="20"/>
          <w:szCs w:val="20"/>
        </w:rPr>
      </w:pPr>
      <w:r w:rsidRPr="008A500A">
        <w:rPr>
          <w:sz w:val="20"/>
          <w:szCs w:val="20"/>
        </w:rPr>
        <w:t>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8A500A" w:rsidRPr="008A500A" w:rsidRDefault="008A500A" w:rsidP="008A500A">
      <w:pPr>
        <w:numPr>
          <w:ilvl w:val="0"/>
          <w:numId w:val="14"/>
        </w:numPr>
        <w:tabs>
          <w:tab w:val="left" w:pos="851"/>
          <w:tab w:val="left" w:pos="993"/>
          <w:tab w:val="left" w:pos="1134"/>
        </w:tabs>
        <w:ind w:left="0" w:firstLine="567"/>
        <w:jc w:val="both"/>
        <w:rPr>
          <w:sz w:val="20"/>
          <w:szCs w:val="20"/>
        </w:rPr>
      </w:pPr>
      <w:r w:rsidRPr="008A500A">
        <w:rPr>
          <w:sz w:val="20"/>
          <w:szCs w:val="20"/>
        </w:rPr>
        <w:t>Обеспечение доступа граждан к культурным ценностям и участию в культурной жизни, реализация творческого потенциала населения Шерагульского сельского поселения.</w:t>
      </w:r>
    </w:p>
    <w:p w:rsidR="008A500A" w:rsidRPr="008A500A" w:rsidRDefault="008A500A" w:rsidP="008A500A">
      <w:pPr>
        <w:numPr>
          <w:ilvl w:val="0"/>
          <w:numId w:val="14"/>
        </w:numPr>
        <w:tabs>
          <w:tab w:val="left" w:pos="851"/>
          <w:tab w:val="left" w:pos="993"/>
          <w:tab w:val="left" w:pos="1134"/>
        </w:tabs>
        <w:ind w:left="0" w:firstLine="567"/>
        <w:jc w:val="both"/>
        <w:rPr>
          <w:sz w:val="20"/>
          <w:szCs w:val="20"/>
        </w:rPr>
      </w:pPr>
      <w:r w:rsidRPr="008A500A">
        <w:rPr>
          <w:sz w:val="20"/>
          <w:szCs w:val="20"/>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самостоятельной творческой инициативы и социально-культурной активности населения.</w:t>
      </w:r>
    </w:p>
    <w:p w:rsidR="008A500A" w:rsidRPr="008A500A" w:rsidRDefault="008A500A" w:rsidP="008A500A">
      <w:pPr>
        <w:numPr>
          <w:ilvl w:val="0"/>
          <w:numId w:val="14"/>
        </w:numPr>
        <w:tabs>
          <w:tab w:val="left" w:pos="851"/>
          <w:tab w:val="left" w:pos="993"/>
          <w:tab w:val="left" w:pos="1134"/>
        </w:tabs>
        <w:ind w:left="0" w:firstLine="567"/>
        <w:jc w:val="both"/>
        <w:rPr>
          <w:sz w:val="20"/>
          <w:szCs w:val="20"/>
        </w:rPr>
      </w:pPr>
      <w:r w:rsidRPr="008A500A">
        <w:rPr>
          <w:sz w:val="20"/>
          <w:szCs w:val="20"/>
        </w:rPr>
        <w:t>Развитие современных форм организации культурного досуга с учетом потребностей различных социально-возрастных групп населения.</w:t>
      </w:r>
    </w:p>
    <w:p w:rsidR="008A500A" w:rsidRPr="008A500A" w:rsidRDefault="008A500A" w:rsidP="008A500A">
      <w:pPr>
        <w:numPr>
          <w:ilvl w:val="0"/>
          <w:numId w:val="14"/>
        </w:numPr>
        <w:tabs>
          <w:tab w:val="left" w:pos="851"/>
          <w:tab w:val="left" w:pos="993"/>
          <w:tab w:val="left" w:pos="1134"/>
        </w:tabs>
        <w:ind w:left="0" w:firstLine="567"/>
        <w:jc w:val="both"/>
        <w:rPr>
          <w:sz w:val="20"/>
          <w:szCs w:val="20"/>
        </w:rPr>
      </w:pPr>
      <w:r w:rsidRPr="008A500A">
        <w:rPr>
          <w:sz w:val="20"/>
          <w:szCs w:val="20"/>
        </w:rPr>
        <w:t>Привлечение жителей Шерагульского сельского поселения к систематическим занятиям физической культурой и спортом.</w:t>
      </w:r>
    </w:p>
    <w:p w:rsidR="008A500A" w:rsidRPr="008A500A" w:rsidRDefault="008A500A" w:rsidP="008A500A">
      <w:pPr>
        <w:numPr>
          <w:ilvl w:val="1"/>
          <w:numId w:val="19"/>
        </w:numPr>
        <w:tabs>
          <w:tab w:val="left" w:pos="851"/>
          <w:tab w:val="left" w:pos="993"/>
          <w:tab w:val="left" w:pos="1134"/>
        </w:tabs>
        <w:ind w:left="0" w:firstLine="567"/>
        <w:jc w:val="both"/>
        <w:rPr>
          <w:sz w:val="20"/>
          <w:szCs w:val="20"/>
        </w:rPr>
      </w:pPr>
      <w:r w:rsidRPr="008A500A">
        <w:rPr>
          <w:sz w:val="20"/>
          <w:szCs w:val="20"/>
        </w:rPr>
        <w:t xml:space="preserve"> Для достижения установленных настоящим Уставом целей и задач Учреждение осуществляет следующие виды деятельности:</w:t>
      </w:r>
    </w:p>
    <w:p w:rsidR="008A500A" w:rsidRPr="008A500A" w:rsidRDefault="008A500A" w:rsidP="008A500A">
      <w:pPr>
        <w:numPr>
          <w:ilvl w:val="0"/>
          <w:numId w:val="16"/>
        </w:numPr>
        <w:tabs>
          <w:tab w:val="left" w:pos="851"/>
          <w:tab w:val="left" w:pos="993"/>
          <w:tab w:val="left" w:pos="1134"/>
        </w:tabs>
        <w:ind w:left="0" w:firstLine="567"/>
        <w:jc w:val="both"/>
        <w:rPr>
          <w:sz w:val="20"/>
          <w:szCs w:val="20"/>
        </w:rPr>
      </w:pPr>
      <w:r w:rsidRPr="008A500A">
        <w:rPr>
          <w:sz w:val="20"/>
          <w:szCs w:val="20"/>
        </w:rPr>
        <w:t>Создание и организация работы коллективов, кружков, студий любительского художественного и технического творчества, любительских объединений, клубов по интересам различной направленности, школ прикладных знаний и навыков и других клубных формирований, соответствующих основным принципам и видам деятельности Учреждения.</w:t>
      </w:r>
    </w:p>
    <w:p w:rsidR="008A500A" w:rsidRPr="008A500A" w:rsidRDefault="008A500A" w:rsidP="008A500A">
      <w:pPr>
        <w:numPr>
          <w:ilvl w:val="0"/>
          <w:numId w:val="16"/>
        </w:numPr>
        <w:tabs>
          <w:tab w:val="left" w:pos="851"/>
          <w:tab w:val="left" w:pos="993"/>
          <w:tab w:val="left" w:pos="1134"/>
        </w:tabs>
        <w:ind w:left="0" w:firstLine="567"/>
        <w:jc w:val="both"/>
        <w:rPr>
          <w:sz w:val="20"/>
          <w:szCs w:val="20"/>
        </w:rPr>
      </w:pPr>
      <w:proofErr w:type="gramStart"/>
      <w:r w:rsidRPr="008A500A">
        <w:rPr>
          <w:sz w:val="20"/>
          <w:szCs w:val="20"/>
        </w:rPr>
        <w:t>Организация и проведение различных по форме и тематике культурно-массовых мероприятий: праздников, представлений, смотров, конкурсов, фестивалей,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roofErr w:type="gramEnd"/>
    </w:p>
    <w:p w:rsidR="008A500A" w:rsidRPr="008A500A" w:rsidRDefault="008A500A" w:rsidP="008A500A">
      <w:pPr>
        <w:numPr>
          <w:ilvl w:val="0"/>
          <w:numId w:val="16"/>
        </w:numPr>
        <w:tabs>
          <w:tab w:val="left" w:pos="851"/>
          <w:tab w:val="left" w:pos="993"/>
          <w:tab w:val="left" w:pos="1134"/>
        </w:tabs>
        <w:ind w:left="0" w:firstLine="567"/>
        <w:jc w:val="both"/>
        <w:rPr>
          <w:sz w:val="20"/>
          <w:szCs w:val="20"/>
        </w:rPr>
      </w:pPr>
      <w:r w:rsidRPr="008A500A">
        <w:rPr>
          <w:sz w:val="20"/>
          <w:szCs w:val="20"/>
        </w:rPr>
        <w:t>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8A500A" w:rsidRPr="008A500A" w:rsidRDefault="008A500A" w:rsidP="008A500A">
      <w:pPr>
        <w:numPr>
          <w:ilvl w:val="0"/>
          <w:numId w:val="16"/>
        </w:numPr>
        <w:tabs>
          <w:tab w:val="left" w:pos="851"/>
          <w:tab w:val="left" w:pos="993"/>
          <w:tab w:val="left" w:pos="1134"/>
        </w:tabs>
        <w:ind w:left="0" w:firstLine="567"/>
        <w:jc w:val="both"/>
        <w:rPr>
          <w:sz w:val="20"/>
          <w:szCs w:val="20"/>
        </w:rPr>
      </w:pPr>
      <w:r w:rsidRPr="008A500A">
        <w:rPr>
          <w:sz w:val="20"/>
          <w:szCs w:val="20"/>
        </w:rPr>
        <w:t>Проведение массовых праздников (национальных, государственных, традиционных, профессиональных, культурно-спортивных и др.), театрализованных представлений, шествий, выставок-ярмарок, народных гуляний, обрядов и ритуалов в соответствии с региональными и местными обычаями и традициями.</w:t>
      </w:r>
    </w:p>
    <w:p w:rsidR="008A500A" w:rsidRPr="008A500A" w:rsidRDefault="008A500A" w:rsidP="008A500A">
      <w:pPr>
        <w:numPr>
          <w:ilvl w:val="0"/>
          <w:numId w:val="16"/>
        </w:numPr>
        <w:tabs>
          <w:tab w:val="left" w:pos="851"/>
          <w:tab w:val="left" w:pos="993"/>
          <w:tab w:val="left" w:pos="1134"/>
        </w:tabs>
        <w:ind w:left="0" w:firstLine="567"/>
        <w:jc w:val="both"/>
        <w:rPr>
          <w:sz w:val="20"/>
          <w:szCs w:val="20"/>
        </w:rPr>
      </w:pPr>
      <w:r w:rsidRPr="008A500A">
        <w:rPr>
          <w:sz w:val="20"/>
          <w:szCs w:val="20"/>
        </w:rPr>
        <w:t>Организация досуга различных групп населения: проведение вечеров отдыха и танцев, дискотек, в том числе на открытых площадках, молодежных балов, костюмированных балов-карнавалов, детских утренников, новогодних ёлок, игровых, театральных, танцевально-развлекательных, литературно-</w:t>
      </w:r>
      <w:r w:rsidRPr="008A500A">
        <w:rPr>
          <w:sz w:val="20"/>
          <w:szCs w:val="20"/>
        </w:rPr>
        <w:lastRenderedPageBreak/>
        <w:t xml:space="preserve">художественных программ, семейных праздников и мероприятий других форм </w:t>
      </w:r>
      <w:proofErr w:type="spellStart"/>
      <w:r w:rsidRPr="008A500A">
        <w:rPr>
          <w:sz w:val="20"/>
          <w:szCs w:val="20"/>
        </w:rPr>
        <w:t>культурно-досуговой</w:t>
      </w:r>
      <w:proofErr w:type="spellEnd"/>
      <w:r w:rsidRPr="008A500A">
        <w:rPr>
          <w:sz w:val="20"/>
          <w:szCs w:val="20"/>
        </w:rPr>
        <w:t xml:space="preserve"> деятельности.</w:t>
      </w:r>
    </w:p>
    <w:p w:rsidR="008A500A" w:rsidRPr="008A500A" w:rsidRDefault="008A500A" w:rsidP="008A500A">
      <w:pPr>
        <w:numPr>
          <w:ilvl w:val="0"/>
          <w:numId w:val="16"/>
        </w:numPr>
        <w:tabs>
          <w:tab w:val="left" w:pos="851"/>
          <w:tab w:val="left" w:pos="993"/>
          <w:tab w:val="left" w:pos="1134"/>
        </w:tabs>
        <w:ind w:left="0" w:firstLine="567"/>
        <w:jc w:val="both"/>
        <w:rPr>
          <w:sz w:val="20"/>
          <w:szCs w:val="20"/>
        </w:rPr>
      </w:pPr>
      <w:proofErr w:type="gramStart"/>
      <w:r w:rsidRPr="008A500A">
        <w:rPr>
          <w:sz w:val="20"/>
          <w:szCs w:val="20"/>
        </w:rPr>
        <w:t xml:space="preserve">Проведение культурно-просветительских и образовательных мероприятий: литературных, литературно-музыкальных, тематических вечеров, устных журналов, циклов творческих встреч, конференций, семинаров, презентаций, лекций, конкурсов, фестивалей и иных культурных акций. </w:t>
      </w:r>
      <w:proofErr w:type="gramEnd"/>
    </w:p>
    <w:p w:rsidR="008A500A" w:rsidRPr="008A500A" w:rsidRDefault="008A500A" w:rsidP="008A500A">
      <w:pPr>
        <w:numPr>
          <w:ilvl w:val="0"/>
          <w:numId w:val="16"/>
        </w:numPr>
        <w:tabs>
          <w:tab w:val="left" w:pos="851"/>
          <w:tab w:val="left" w:pos="993"/>
          <w:tab w:val="left" w:pos="1134"/>
        </w:tabs>
        <w:ind w:left="0" w:firstLine="567"/>
        <w:jc w:val="both"/>
        <w:rPr>
          <w:sz w:val="20"/>
          <w:szCs w:val="20"/>
        </w:rPr>
      </w:pPr>
      <w:r w:rsidRPr="008A500A">
        <w:rPr>
          <w:sz w:val="20"/>
          <w:szCs w:val="20"/>
        </w:rPr>
        <w:t>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на абонементной основе.</w:t>
      </w:r>
    </w:p>
    <w:p w:rsidR="008A500A" w:rsidRPr="008A500A" w:rsidRDefault="008A500A" w:rsidP="008A500A">
      <w:pPr>
        <w:numPr>
          <w:ilvl w:val="0"/>
          <w:numId w:val="16"/>
        </w:numPr>
        <w:tabs>
          <w:tab w:val="left" w:pos="851"/>
          <w:tab w:val="left" w:pos="993"/>
          <w:tab w:val="left" w:pos="1134"/>
        </w:tabs>
        <w:ind w:left="0" w:firstLine="567"/>
        <w:jc w:val="both"/>
        <w:rPr>
          <w:sz w:val="20"/>
          <w:szCs w:val="20"/>
        </w:rPr>
      </w:pPr>
      <w:r w:rsidRPr="008A500A">
        <w:rPr>
          <w:sz w:val="20"/>
          <w:szCs w:val="20"/>
        </w:rPr>
        <w:t>Создание благоприятных условий для неформального общения посетителей (организация работы различного рода клубов по интересам, гостиных, салонов, кафе уголков природы, игротек, читальных залов и т.д.).</w:t>
      </w:r>
    </w:p>
    <w:p w:rsidR="008A500A" w:rsidRPr="008A500A" w:rsidRDefault="008A500A" w:rsidP="008A500A">
      <w:pPr>
        <w:numPr>
          <w:ilvl w:val="0"/>
          <w:numId w:val="16"/>
        </w:numPr>
        <w:tabs>
          <w:tab w:val="left" w:pos="851"/>
          <w:tab w:val="left" w:pos="993"/>
          <w:tab w:val="left" w:pos="1134"/>
        </w:tabs>
        <w:ind w:left="0" w:firstLine="567"/>
        <w:jc w:val="both"/>
        <w:rPr>
          <w:sz w:val="20"/>
          <w:szCs w:val="20"/>
        </w:rPr>
      </w:pPr>
      <w:r w:rsidRPr="008A500A">
        <w:rPr>
          <w:sz w:val="20"/>
          <w:szCs w:val="20"/>
        </w:rPr>
        <w:t>Организация и проведение выставочных мероприятий, художественных произведений по тематике, выставок произведений и изделий самодеятельных художников, мастеров декоративно-прикладного искусства, членов любительских клубов и студий; фотовыставок.</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Организация кино- и видео обслуживания населения, кинолекториев.</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proofErr w:type="gramStart"/>
      <w:r w:rsidRPr="008A500A">
        <w:rPr>
          <w:sz w:val="20"/>
          <w:szCs w:val="20"/>
        </w:rPr>
        <w:t xml:space="preserve">Организация в установленном законодательством Российской Федерации порядке работы спортивно – оздоровительных клубов и секций, групп туризма и здоровья, проведение спортивных выступлений, физкультурно-массовых соревнований, иных спортивных, </w:t>
      </w:r>
      <w:proofErr w:type="spellStart"/>
      <w:r w:rsidRPr="008A500A">
        <w:rPr>
          <w:sz w:val="20"/>
          <w:szCs w:val="20"/>
        </w:rPr>
        <w:t>физкультурно</w:t>
      </w:r>
      <w:proofErr w:type="spellEnd"/>
      <w:r w:rsidRPr="008A500A">
        <w:rPr>
          <w:sz w:val="20"/>
          <w:szCs w:val="20"/>
        </w:rPr>
        <w:t xml:space="preserve"> - оздоровительных и туристических программ.</w:t>
      </w:r>
      <w:proofErr w:type="gramEnd"/>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культурно-массовых мероприятий, а также</w:t>
      </w:r>
      <w:r w:rsidRPr="008A500A">
        <w:rPr>
          <w:spacing w:val="-2"/>
          <w:sz w:val="20"/>
          <w:szCs w:val="20"/>
        </w:rPr>
        <w:t xml:space="preserve"> предоставление сопутствующих услуг: прокат музыкальных инструментов, реквизита, продажа репертуарно-методических материалов.</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Участие в реализации государственных и муниципальных программ развития сферы культуры, физической культуры и спорта.</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 xml:space="preserve">Изучение, обобщение и распространение опыта культурно-массовой, культурно-воспитательной, культурно-зрелищной работы Учреждения и других культурно - </w:t>
      </w:r>
      <w:proofErr w:type="spellStart"/>
      <w:r w:rsidRPr="008A500A">
        <w:rPr>
          <w:sz w:val="20"/>
          <w:szCs w:val="20"/>
        </w:rPr>
        <w:t>досуговых</w:t>
      </w:r>
      <w:proofErr w:type="spellEnd"/>
      <w:r w:rsidRPr="008A500A">
        <w:rPr>
          <w:sz w:val="20"/>
          <w:szCs w:val="20"/>
        </w:rPr>
        <w:t xml:space="preserve"> учреждений.</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 xml:space="preserve">Мониторинг потребностей пользователей культурно - </w:t>
      </w:r>
      <w:proofErr w:type="spellStart"/>
      <w:r w:rsidRPr="008A500A">
        <w:rPr>
          <w:sz w:val="20"/>
          <w:szCs w:val="20"/>
        </w:rPr>
        <w:t>досуговых</w:t>
      </w:r>
      <w:proofErr w:type="spellEnd"/>
      <w:r w:rsidRPr="008A500A">
        <w:rPr>
          <w:sz w:val="20"/>
          <w:szCs w:val="20"/>
        </w:rPr>
        <w:t xml:space="preserve"> и библиотечных услуг.</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Осуществление гастрольной деятельности коллективов самодеятельного художественного творчества Учреждения.</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 xml:space="preserve">Участие в </w:t>
      </w:r>
      <w:proofErr w:type="spellStart"/>
      <w:r w:rsidRPr="008A500A">
        <w:rPr>
          <w:sz w:val="20"/>
          <w:szCs w:val="20"/>
        </w:rPr>
        <w:t>межпоселенческих</w:t>
      </w:r>
      <w:proofErr w:type="spellEnd"/>
      <w:r w:rsidRPr="008A500A">
        <w:rPr>
          <w:sz w:val="20"/>
          <w:szCs w:val="20"/>
        </w:rPr>
        <w:t>, районных, зональных, областных, региональных и других мероприятиях.</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Осуществление справочной, информационной и рекламно-маркетинговой деятельности.</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Культурное обслуживание на дому для лиц с ограниченными возможностями здоровья.</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Издание методических материалов, а также материалов художественно-эстетического направления, альбомов.</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Создание банка данных, фонотек, видеотек, фотоматериалов.</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Фото- и видеосъемка.</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Художественно-оформительские работы.</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Проведение исследовательской, краеведческой работы.</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Разработка и реализация целевых программ в сфере культуры, физической культуры и спорта на территории Шерагульского сельского поселения.</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 xml:space="preserve">Предоставление гражданам дополнительных </w:t>
      </w:r>
      <w:proofErr w:type="spellStart"/>
      <w:r w:rsidRPr="008A500A">
        <w:rPr>
          <w:sz w:val="20"/>
          <w:szCs w:val="20"/>
        </w:rPr>
        <w:t>досуговых</w:t>
      </w:r>
      <w:proofErr w:type="spellEnd"/>
      <w:r w:rsidRPr="008A500A">
        <w:rPr>
          <w:sz w:val="20"/>
          <w:szCs w:val="20"/>
        </w:rPr>
        <w:t xml:space="preserve"> и сервисных услуг.</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Организация мероприятий по повышению уровня квалификации творческих работников Учреждения.</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 xml:space="preserve">Взаимодействие с </w:t>
      </w:r>
      <w:proofErr w:type="spellStart"/>
      <w:r w:rsidRPr="008A500A">
        <w:rPr>
          <w:sz w:val="20"/>
          <w:szCs w:val="20"/>
        </w:rPr>
        <w:t>межпоселенческими</w:t>
      </w:r>
      <w:proofErr w:type="spellEnd"/>
      <w:r w:rsidRPr="008A500A">
        <w:rPr>
          <w:sz w:val="20"/>
          <w:szCs w:val="20"/>
        </w:rPr>
        <w:t xml:space="preserve"> учреждениями культуры Тулунского муниципального района в целях получения методической, организационной, координационной, информационной поддержки.</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Предоставление в рамках возможностей Учреждения разнообразных платных услуг социально-культурного характера, с учетом запросов и потребностей населения.</w:t>
      </w:r>
    </w:p>
    <w:p w:rsidR="008A500A" w:rsidRPr="008A500A" w:rsidRDefault="008A500A" w:rsidP="008A500A">
      <w:pPr>
        <w:numPr>
          <w:ilvl w:val="0"/>
          <w:numId w:val="16"/>
        </w:numPr>
        <w:tabs>
          <w:tab w:val="left" w:pos="851"/>
          <w:tab w:val="left" w:pos="1134"/>
          <w:tab w:val="left" w:pos="1276"/>
        </w:tabs>
        <w:ind w:left="0" w:firstLine="567"/>
        <w:jc w:val="both"/>
        <w:rPr>
          <w:sz w:val="20"/>
          <w:szCs w:val="20"/>
        </w:rPr>
      </w:pPr>
      <w:r w:rsidRPr="008A500A">
        <w:rPr>
          <w:sz w:val="20"/>
          <w:szCs w:val="20"/>
        </w:rPr>
        <w:t xml:space="preserve">Иная, соответствующая целям и задачам Учреждения, не запрещенная законодательством Российской Федерации, деятельность. </w:t>
      </w:r>
    </w:p>
    <w:p w:rsidR="008A500A" w:rsidRPr="008A500A" w:rsidRDefault="008A500A" w:rsidP="008A500A">
      <w:pPr>
        <w:numPr>
          <w:ilvl w:val="1"/>
          <w:numId w:val="19"/>
        </w:numPr>
        <w:tabs>
          <w:tab w:val="left" w:pos="0"/>
          <w:tab w:val="left" w:pos="851"/>
          <w:tab w:val="left" w:pos="993"/>
        </w:tabs>
        <w:ind w:left="0" w:firstLine="567"/>
        <w:jc w:val="both"/>
        <w:rPr>
          <w:sz w:val="20"/>
          <w:szCs w:val="20"/>
        </w:rPr>
      </w:pPr>
      <w:r w:rsidRPr="008A500A">
        <w:rPr>
          <w:sz w:val="20"/>
          <w:szCs w:val="20"/>
        </w:rPr>
        <w:t xml:space="preserve"> Учреждение для достижения цели, ради которой оно создано, может осуществлять следующие виды деятельности, приносящие доходы:</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proofErr w:type="gramStart"/>
      <w:r w:rsidRPr="008A500A">
        <w:rPr>
          <w:sz w:val="20"/>
          <w:szCs w:val="20"/>
        </w:rPr>
        <w:lastRenderedPageBreak/>
        <w:t xml:space="preserve">Организация и проведение вечеров отдыха, танцевальных, тематических и других вечеров, праздников, встреч, литературно-музыкальных гостиных, балов, дискотек, концертов, спектаклей и других культурно - </w:t>
      </w:r>
      <w:proofErr w:type="spellStart"/>
      <w:r w:rsidRPr="008A500A">
        <w:rPr>
          <w:sz w:val="20"/>
          <w:szCs w:val="20"/>
        </w:rPr>
        <w:t>досуговых</w:t>
      </w:r>
      <w:proofErr w:type="spellEnd"/>
      <w:r w:rsidRPr="008A500A">
        <w:rPr>
          <w:sz w:val="20"/>
          <w:szCs w:val="20"/>
        </w:rPr>
        <w:t xml:space="preserve"> мероприятий.</w:t>
      </w:r>
      <w:proofErr w:type="gramEnd"/>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Проведение танцевально-развлекательных программ, шоу-программ для молодежи.</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Организация и проведение гражданских, семейных обрядов, свадеб, выпускных вечеров, корпоративных праздников.</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 xml:space="preserve">Разработка сценариев, постановочная работа, оказание консультативной, методической и организационно-творческой помощи в подготовке и проведении культурно - </w:t>
      </w:r>
      <w:proofErr w:type="spellStart"/>
      <w:r w:rsidRPr="008A500A">
        <w:rPr>
          <w:sz w:val="20"/>
          <w:szCs w:val="20"/>
        </w:rPr>
        <w:t>досуговых</w:t>
      </w:r>
      <w:proofErr w:type="spellEnd"/>
      <w:r w:rsidRPr="008A500A">
        <w:rPr>
          <w:sz w:val="20"/>
          <w:szCs w:val="20"/>
        </w:rPr>
        <w:t xml:space="preserve"> мероприятий по заявкам организаций, предприятий и отдельных граждан.</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 xml:space="preserve">Предоставление ансамблей, самодеятельных художественных коллективов и отдельных исполнителей для музыкального оформления семейных праздников и торжеств, корпоративных и других культурно </w:t>
      </w:r>
      <w:proofErr w:type="gramStart"/>
      <w:r w:rsidRPr="008A500A">
        <w:rPr>
          <w:sz w:val="20"/>
          <w:szCs w:val="20"/>
        </w:rPr>
        <w:t>-</w:t>
      </w:r>
      <w:proofErr w:type="spellStart"/>
      <w:r w:rsidRPr="008A500A">
        <w:rPr>
          <w:sz w:val="20"/>
          <w:szCs w:val="20"/>
        </w:rPr>
        <w:t>д</w:t>
      </w:r>
      <w:proofErr w:type="gramEnd"/>
      <w:r w:rsidRPr="008A500A">
        <w:rPr>
          <w:sz w:val="20"/>
          <w:szCs w:val="20"/>
        </w:rPr>
        <w:t>осуговых</w:t>
      </w:r>
      <w:proofErr w:type="spellEnd"/>
      <w:r w:rsidRPr="008A500A">
        <w:rPr>
          <w:sz w:val="20"/>
          <w:szCs w:val="20"/>
        </w:rPr>
        <w:t xml:space="preserve"> мероприятий.</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Обучение в платных кружках, студиях, на курсах.</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Прокат аудио- и видео носителей, сценических костюмов, реквизита, сценического оборудования, звукоусиливающей и осветительной аппаратуры, музыкальных инструментов, культурного, спортивного инвентаря и другого профильного оборудования.</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Изготовление сценических костюмов, реквизита, художественно-оформительские работы.</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Организация и проведение выставочных мероприятий, в том числе выставок произведений и изделий самодеятельных художников, мастеров декоративно-прикладного искусства, фотовыставок, ярмарок народного творчества, лотерей, аукционов, выставок-продаж.</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Предоставление игровых комнат для детей (с воспитателем на время проведения мероприятий для взрослых).</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Демонстрация кинофильмов, слайдов, видеопрограмм, проведение киновечеров.</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proofErr w:type="gramStart"/>
      <w:r w:rsidRPr="008A500A">
        <w:rPr>
          <w:sz w:val="20"/>
          <w:szCs w:val="20"/>
        </w:rPr>
        <w:t xml:space="preserve">Организация в установленном законодательством Российской Федерации порядке работы спортивно-оздоровительных клубов и секций, групп туризма и здоровья, компьютерных клубов, игровых и тренажерных залов и других подобных развлекательных </w:t>
      </w:r>
      <w:proofErr w:type="spellStart"/>
      <w:r w:rsidRPr="008A500A">
        <w:rPr>
          <w:sz w:val="20"/>
          <w:szCs w:val="20"/>
        </w:rPr>
        <w:t>досуговых</w:t>
      </w:r>
      <w:proofErr w:type="spellEnd"/>
      <w:r w:rsidRPr="008A500A">
        <w:rPr>
          <w:sz w:val="20"/>
          <w:szCs w:val="20"/>
        </w:rPr>
        <w:t xml:space="preserve"> объектов.</w:t>
      </w:r>
      <w:proofErr w:type="gramEnd"/>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 xml:space="preserve">Предоставление сценической площадки для проведения культурно - </w:t>
      </w:r>
      <w:proofErr w:type="spellStart"/>
      <w:r w:rsidRPr="008A500A">
        <w:rPr>
          <w:sz w:val="20"/>
          <w:szCs w:val="20"/>
        </w:rPr>
        <w:t>досуговых</w:t>
      </w:r>
      <w:proofErr w:type="spellEnd"/>
      <w:r w:rsidRPr="008A500A">
        <w:rPr>
          <w:sz w:val="20"/>
          <w:szCs w:val="20"/>
        </w:rPr>
        <w:t xml:space="preserve"> мероприятий другим учреждениям культуры и искусства, организациям, предприятиям и отдельным гражданам.</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Сдача помещений в аренду с согласия Собственника.</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Ксерокопирование, фотокопирование.</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Фото- и видеосъемка, разработка и изготовление фонограмм.</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Пользование услугами электронной почты, настольными играми.</w:t>
      </w:r>
    </w:p>
    <w:p w:rsidR="008A500A" w:rsidRPr="008A500A" w:rsidRDefault="008A500A" w:rsidP="008A500A">
      <w:pPr>
        <w:numPr>
          <w:ilvl w:val="0"/>
          <w:numId w:val="18"/>
        </w:numPr>
        <w:tabs>
          <w:tab w:val="left" w:pos="0"/>
          <w:tab w:val="left" w:pos="1134"/>
          <w:tab w:val="left" w:pos="1276"/>
        </w:tabs>
        <w:ind w:left="0" w:firstLine="567"/>
        <w:jc w:val="both"/>
        <w:rPr>
          <w:sz w:val="20"/>
          <w:szCs w:val="20"/>
        </w:rPr>
      </w:pPr>
      <w:r w:rsidRPr="008A500A">
        <w:rPr>
          <w:sz w:val="20"/>
          <w:szCs w:val="20"/>
        </w:rPr>
        <w:t xml:space="preserve">Оказание гражданам и организациям дополнительных </w:t>
      </w:r>
      <w:proofErr w:type="spellStart"/>
      <w:r w:rsidRPr="008A500A">
        <w:rPr>
          <w:sz w:val="20"/>
          <w:szCs w:val="20"/>
        </w:rPr>
        <w:t>досуговых</w:t>
      </w:r>
      <w:proofErr w:type="spellEnd"/>
      <w:r w:rsidRPr="008A500A">
        <w:rPr>
          <w:sz w:val="20"/>
          <w:szCs w:val="20"/>
        </w:rPr>
        <w:t xml:space="preserve"> и других услуг на договорной основе.</w:t>
      </w:r>
    </w:p>
    <w:p w:rsidR="008A500A" w:rsidRPr="008A500A" w:rsidRDefault="008A500A" w:rsidP="008A500A">
      <w:pPr>
        <w:widowControl w:val="0"/>
        <w:numPr>
          <w:ilvl w:val="0"/>
          <w:numId w:val="18"/>
        </w:numPr>
        <w:tabs>
          <w:tab w:val="left" w:pos="216"/>
        </w:tabs>
        <w:autoSpaceDE w:val="0"/>
        <w:autoSpaceDN w:val="0"/>
        <w:adjustRightInd w:val="0"/>
        <w:ind w:left="567" w:right="191" w:firstLine="0"/>
        <w:jc w:val="both"/>
        <w:rPr>
          <w:sz w:val="20"/>
          <w:szCs w:val="20"/>
        </w:rPr>
      </w:pPr>
      <w:r w:rsidRPr="008A500A">
        <w:rPr>
          <w:sz w:val="20"/>
          <w:szCs w:val="20"/>
        </w:rPr>
        <w:t>Оказание посреднических услуг;</w:t>
      </w:r>
    </w:p>
    <w:p w:rsidR="008A500A" w:rsidRPr="008A500A" w:rsidRDefault="008A500A" w:rsidP="008A500A">
      <w:pPr>
        <w:widowControl w:val="0"/>
        <w:numPr>
          <w:ilvl w:val="0"/>
          <w:numId w:val="18"/>
        </w:numPr>
        <w:tabs>
          <w:tab w:val="left" w:pos="216"/>
        </w:tabs>
        <w:autoSpaceDE w:val="0"/>
        <w:autoSpaceDN w:val="0"/>
        <w:adjustRightInd w:val="0"/>
        <w:ind w:left="0" w:right="191" w:firstLine="567"/>
        <w:jc w:val="both"/>
        <w:rPr>
          <w:sz w:val="20"/>
          <w:szCs w:val="20"/>
        </w:rPr>
      </w:pPr>
      <w:r w:rsidRPr="008A500A">
        <w:rPr>
          <w:sz w:val="20"/>
          <w:szCs w:val="20"/>
        </w:rPr>
        <w:t>Реализация изделий, изготовленных в Учреждении;</w:t>
      </w:r>
    </w:p>
    <w:p w:rsidR="008A500A" w:rsidRPr="008A500A" w:rsidRDefault="008A500A" w:rsidP="008A500A">
      <w:pPr>
        <w:widowControl w:val="0"/>
        <w:numPr>
          <w:ilvl w:val="0"/>
          <w:numId w:val="18"/>
        </w:numPr>
        <w:tabs>
          <w:tab w:val="left" w:pos="0"/>
        </w:tabs>
        <w:autoSpaceDE w:val="0"/>
        <w:autoSpaceDN w:val="0"/>
        <w:adjustRightInd w:val="0"/>
        <w:ind w:left="142" w:right="191" w:firstLine="425"/>
        <w:jc w:val="both"/>
        <w:rPr>
          <w:sz w:val="20"/>
          <w:szCs w:val="20"/>
        </w:rPr>
      </w:pPr>
      <w:r w:rsidRPr="008A500A">
        <w:rPr>
          <w:sz w:val="20"/>
          <w:szCs w:val="20"/>
        </w:rPr>
        <w:t xml:space="preserve"> Осуществление приносящей доход, не предусмотренной Уставом деятельности (работ, услуг), соответствующей целям создания Учреждения.</w:t>
      </w:r>
    </w:p>
    <w:p w:rsidR="008A500A" w:rsidRPr="008A500A" w:rsidRDefault="008A500A" w:rsidP="008A500A">
      <w:pPr>
        <w:widowControl w:val="0"/>
        <w:numPr>
          <w:ilvl w:val="0"/>
          <w:numId w:val="18"/>
        </w:numPr>
        <w:tabs>
          <w:tab w:val="left" w:pos="0"/>
        </w:tabs>
        <w:autoSpaceDE w:val="0"/>
        <w:autoSpaceDN w:val="0"/>
        <w:adjustRightInd w:val="0"/>
        <w:ind w:left="142" w:right="191" w:firstLine="425"/>
        <w:jc w:val="both"/>
        <w:rPr>
          <w:sz w:val="20"/>
          <w:szCs w:val="20"/>
        </w:rPr>
      </w:pPr>
      <w:r w:rsidRPr="008A500A">
        <w:rPr>
          <w:sz w:val="20"/>
          <w:szCs w:val="20"/>
        </w:rPr>
        <w:t>Перечень платных услуг, оказываемых населению, а также их стоимость, устанавливается Учреждением самостоятельно на основании Положения об оказании платных услуг МКУК «КДЦ с. Шерагул» по согласованию с Учредителем.</w:t>
      </w:r>
    </w:p>
    <w:p w:rsidR="008A500A" w:rsidRPr="008A500A" w:rsidRDefault="008A500A" w:rsidP="008A500A">
      <w:pPr>
        <w:widowControl w:val="0"/>
        <w:numPr>
          <w:ilvl w:val="0"/>
          <w:numId w:val="18"/>
        </w:numPr>
        <w:tabs>
          <w:tab w:val="left" w:pos="0"/>
        </w:tabs>
        <w:autoSpaceDE w:val="0"/>
        <w:autoSpaceDN w:val="0"/>
        <w:adjustRightInd w:val="0"/>
        <w:ind w:left="142" w:right="191" w:firstLine="425"/>
        <w:jc w:val="both"/>
        <w:rPr>
          <w:sz w:val="20"/>
          <w:szCs w:val="20"/>
        </w:rPr>
      </w:pPr>
      <w:r w:rsidRPr="008A500A">
        <w:rPr>
          <w:sz w:val="20"/>
          <w:szCs w:val="20"/>
        </w:rPr>
        <w:t>Цены на оказываемые услуги устанавливаются Учреждением по согласованию с Учредителем.</w:t>
      </w:r>
    </w:p>
    <w:p w:rsidR="008A500A" w:rsidRPr="008A500A" w:rsidRDefault="008A500A" w:rsidP="008A500A">
      <w:pPr>
        <w:ind w:left="142" w:firstLine="425"/>
        <w:jc w:val="both"/>
        <w:rPr>
          <w:color w:val="000000"/>
          <w:sz w:val="20"/>
          <w:szCs w:val="20"/>
        </w:rPr>
      </w:pPr>
      <w:r w:rsidRPr="008A500A">
        <w:rPr>
          <w:color w:val="000000"/>
          <w:sz w:val="20"/>
          <w:szCs w:val="20"/>
        </w:rPr>
        <w:t>3.7.24. Доходы, полученные от указанных видов деятельности, зачисляются в бюджет Шерагульского сельского поселения.</w:t>
      </w:r>
    </w:p>
    <w:p w:rsidR="008A500A" w:rsidRPr="008A500A" w:rsidRDefault="008A500A" w:rsidP="008A500A">
      <w:pPr>
        <w:ind w:left="142" w:firstLine="425"/>
        <w:jc w:val="both"/>
        <w:rPr>
          <w:color w:val="000000"/>
          <w:sz w:val="20"/>
          <w:szCs w:val="20"/>
        </w:rPr>
      </w:pPr>
      <w:r w:rsidRPr="008A500A">
        <w:rPr>
          <w:color w:val="000000"/>
          <w:sz w:val="20"/>
          <w:szCs w:val="20"/>
        </w:rPr>
        <w:t>3.7.25. Иные виды дополнительных услуг, направленных на расширение перечня предоставляемых населению услуг и социально-творческое развитие Учреждения.</w:t>
      </w:r>
    </w:p>
    <w:p w:rsidR="008A500A" w:rsidRPr="008A500A" w:rsidRDefault="008A500A" w:rsidP="008A500A">
      <w:pPr>
        <w:numPr>
          <w:ilvl w:val="1"/>
          <w:numId w:val="19"/>
        </w:numPr>
        <w:tabs>
          <w:tab w:val="left" w:pos="0"/>
          <w:tab w:val="left" w:pos="993"/>
          <w:tab w:val="left" w:pos="1276"/>
        </w:tabs>
        <w:ind w:left="0" w:firstLine="567"/>
        <w:jc w:val="both"/>
        <w:rPr>
          <w:sz w:val="20"/>
          <w:szCs w:val="20"/>
        </w:rPr>
      </w:pPr>
      <w:r w:rsidRPr="008A500A">
        <w:rPr>
          <w:sz w:val="20"/>
          <w:szCs w:val="20"/>
        </w:rPr>
        <w:t xml:space="preserve">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8A500A" w:rsidRPr="008A500A" w:rsidRDefault="008A500A" w:rsidP="008A500A">
      <w:pPr>
        <w:numPr>
          <w:ilvl w:val="1"/>
          <w:numId w:val="19"/>
        </w:numPr>
        <w:tabs>
          <w:tab w:val="left" w:pos="0"/>
          <w:tab w:val="left" w:pos="993"/>
        </w:tabs>
        <w:ind w:left="0" w:right="-1" w:firstLine="709"/>
        <w:jc w:val="both"/>
        <w:rPr>
          <w:iCs/>
          <w:sz w:val="20"/>
          <w:szCs w:val="20"/>
        </w:rPr>
      </w:pPr>
      <w:r w:rsidRPr="008A500A">
        <w:rPr>
          <w:spacing w:val="-2"/>
          <w:sz w:val="20"/>
          <w:szCs w:val="20"/>
        </w:rPr>
        <w:t xml:space="preserve"> Платные формы деятельности Учреждения не рассматриваются как предпринимательские, если доход от них полностью идет на развитие и совершенствование Учреждения. </w:t>
      </w:r>
    </w:p>
    <w:p w:rsidR="008A500A" w:rsidRPr="008A500A" w:rsidRDefault="008A500A" w:rsidP="008A500A">
      <w:pPr>
        <w:tabs>
          <w:tab w:val="left" w:pos="0"/>
          <w:tab w:val="left" w:pos="993"/>
        </w:tabs>
        <w:ind w:left="709" w:right="-1"/>
        <w:jc w:val="both"/>
        <w:rPr>
          <w:iCs/>
          <w:sz w:val="20"/>
          <w:szCs w:val="20"/>
        </w:rPr>
      </w:pPr>
    </w:p>
    <w:p w:rsidR="008A500A" w:rsidRPr="008A500A" w:rsidRDefault="008A500A" w:rsidP="008A500A">
      <w:pPr>
        <w:ind w:firstLine="426"/>
        <w:jc w:val="center"/>
        <w:outlineLvl w:val="1"/>
        <w:rPr>
          <w:bCs/>
          <w:color w:val="000000"/>
          <w:sz w:val="20"/>
          <w:szCs w:val="20"/>
        </w:rPr>
      </w:pPr>
      <w:r w:rsidRPr="008A500A">
        <w:rPr>
          <w:bCs/>
          <w:color w:val="000000"/>
          <w:sz w:val="20"/>
          <w:szCs w:val="20"/>
        </w:rPr>
        <w:lastRenderedPageBreak/>
        <w:t>4. Имущество Учреждения</w:t>
      </w:r>
    </w:p>
    <w:p w:rsidR="008A500A" w:rsidRPr="008A500A" w:rsidRDefault="008A500A" w:rsidP="008A500A">
      <w:pPr>
        <w:ind w:firstLine="426"/>
        <w:jc w:val="both"/>
        <w:outlineLvl w:val="1"/>
        <w:rPr>
          <w:bCs/>
          <w:color w:val="000000"/>
          <w:sz w:val="20"/>
          <w:szCs w:val="20"/>
        </w:rPr>
      </w:pPr>
    </w:p>
    <w:p w:rsidR="008A500A" w:rsidRPr="008A500A" w:rsidRDefault="008A500A" w:rsidP="008A500A">
      <w:pPr>
        <w:pStyle w:val="2f3"/>
        <w:numPr>
          <w:ilvl w:val="1"/>
          <w:numId w:val="10"/>
        </w:numPr>
        <w:tabs>
          <w:tab w:val="left" w:pos="1134"/>
          <w:tab w:val="num" w:pos="1276"/>
        </w:tabs>
        <w:spacing w:after="0" w:line="240" w:lineRule="auto"/>
        <w:ind w:left="0" w:firstLine="709"/>
        <w:jc w:val="both"/>
        <w:rPr>
          <w:color w:val="000000"/>
          <w:sz w:val="20"/>
          <w:szCs w:val="20"/>
        </w:rPr>
      </w:pPr>
      <w:r w:rsidRPr="008A500A">
        <w:rPr>
          <w:color w:val="000000"/>
          <w:sz w:val="20"/>
          <w:szCs w:val="20"/>
        </w:rPr>
        <w:t xml:space="preserve"> Имущество Учреждения закрепляется за ним на праве оперативного управления Учредителем, отражается на его отдельном балансе и является </w:t>
      </w:r>
      <w:r w:rsidRPr="008A500A">
        <w:rPr>
          <w:sz w:val="20"/>
          <w:szCs w:val="20"/>
        </w:rPr>
        <w:t>муниципальной собственностью Шерагульского сельского поселения.</w:t>
      </w:r>
    </w:p>
    <w:p w:rsidR="008A500A" w:rsidRPr="008A500A" w:rsidRDefault="008A500A" w:rsidP="008A500A">
      <w:pPr>
        <w:pStyle w:val="2f3"/>
        <w:numPr>
          <w:ilvl w:val="1"/>
          <w:numId w:val="10"/>
        </w:numPr>
        <w:tabs>
          <w:tab w:val="left" w:pos="1134"/>
          <w:tab w:val="num" w:pos="1276"/>
        </w:tabs>
        <w:spacing w:after="0" w:line="240" w:lineRule="auto"/>
        <w:ind w:left="0" w:firstLine="709"/>
        <w:jc w:val="both"/>
        <w:rPr>
          <w:color w:val="000000"/>
          <w:sz w:val="20"/>
          <w:szCs w:val="20"/>
        </w:rPr>
      </w:pPr>
      <w:r w:rsidRPr="008A500A">
        <w:rPr>
          <w:color w:val="000000"/>
          <w:sz w:val="20"/>
          <w:szCs w:val="20"/>
        </w:rPr>
        <w:t xml:space="preserve"> Учреждение, в отношении закрепленного за ним имущества, осуществляет  в пределах установленных законом, в соответствии с целями деятельности, заданиями Учредителя и назначением имущества права владения, пользования и распоряжения им.</w:t>
      </w:r>
    </w:p>
    <w:p w:rsidR="008A500A" w:rsidRPr="008A500A" w:rsidRDefault="008A500A" w:rsidP="008A500A">
      <w:pPr>
        <w:pStyle w:val="2f3"/>
        <w:numPr>
          <w:ilvl w:val="1"/>
          <w:numId w:val="10"/>
        </w:numPr>
        <w:tabs>
          <w:tab w:val="left" w:pos="1134"/>
          <w:tab w:val="num" w:pos="1276"/>
        </w:tabs>
        <w:spacing w:after="0" w:line="240" w:lineRule="auto"/>
        <w:ind w:left="0" w:firstLine="709"/>
        <w:jc w:val="both"/>
        <w:rPr>
          <w:color w:val="000000"/>
          <w:sz w:val="20"/>
          <w:szCs w:val="20"/>
        </w:rPr>
      </w:pPr>
      <w:r w:rsidRPr="008A500A">
        <w:rPr>
          <w:color w:val="000000"/>
          <w:sz w:val="20"/>
          <w:szCs w:val="20"/>
        </w:rPr>
        <w:t xml:space="preserve"> Учредитель, из закрепленного за Учреждением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8A500A" w:rsidRPr="008A500A" w:rsidRDefault="008A500A" w:rsidP="008A500A">
      <w:pPr>
        <w:pStyle w:val="2f3"/>
        <w:numPr>
          <w:ilvl w:val="1"/>
          <w:numId w:val="10"/>
        </w:numPr>
        <w:tabs>
          <w:tab w:val="left" w:pos="1134"/>
          <w:tab w:val="num" w:pos="1276"/>
        </w:tabs>
        <w:spacing w:after="0" w:line="240" w:lineRule="auto"/>
        <w:ind w:left="0" w:firstLine="709"/>
        <w:jc w:val="both"/>
        <w:rPr>
          <w:color w:val="000000"/>
          <w:sz w:val="20"/>
          <w:szCs w:val="20"/>
        </w:rPr>
      </w:pPr>
      <w:r w:rsidRPr="008A500A">
        <w:rPr>
          <w:color w:val="000000"/>
          <w:sz w:val="20"/>
          <w:szCs w:val="20"/>
        </w:rPr>
        <w:t xml:space="preserve"> Учреждение не вправе отчуждать либо иным способом распоряжаться имуществом без согласия собственника.</w:t>
      </w:r>
    </w:p>
    <w:p w:rsidR="008A500A" w:rsidRPr="008A500A" w:rsidRDefault="008A500A" w:rsidP="008A500A">
      <w:pPr>
        <w:pStyle w:val="2f3"/>
        <w:numPr>
          <w:ilvl w:val="1"/>
          <w:numId w:val="10"/>
        </w:numPr>
        <w:tabs>
          <w:tab w:val="left" w:pos="1134"/>
          <w:tab w:val="num" w:pos="1276"/>
        </w:tabs>
        <w:spacing w:after="0" w:line="240" w:lineRule="auto"/>
        <w:ind w:left="0" w:firstLine="709"/>
        <w:jc w:val="both"/>
        <w:rPr>
          <w:color w:val="000000"/>
          <w:sz w:val="20"/>
          <w:szCs w:val="20"/>
        </w:rPr>
      </w:pPr>
      <w:r w:rsidRPr="008A500A">
        <w:rPr>
          <w:color w:val="000000"/>
          <w:sz w:val="20"/>
          <w:szCs w:val="20"/>
        </w:rPr>
        <w:t xml:space="preserve"> Учреждение обязано:</w:t>
      </w:r>
    </w:p>
    <w:p w:rsidR="008A500A" w:rsidRPr="008A500A" w:rsidRDefault="008A500A" w:rsidP="008A500A">
      <w:pPr>
        <w:pStyle w:val="2f3"/>
        <w:numPr>
          <w:ilvl w:val="2"/>
          <w:numId w:val="10"/>
        </w:numPr>
        <w:tabs>
          <w:tab w:val="num" w:pos="0"/>
          <w:tab w:val="left" w:pos="1134"/>
          <w:tab w:val="left" w:pos="1276"/>
        </w:tabs>
        <w:spacing w:after="0" w:line="240" w:lineRule="auto"/>
        <w:ind w:left="0" w:firstLine="709"/>
        <w:jc w:val="both"/>
        <w:rPr>
          <w:color w:val="000000"/>
          <w:sz w:val="20"/>
          <w:szCs w:val="20"/>
        </w:rPr>
      </w:pPr>
      <w:r w:rsidRPr="008A500A">
        <w:rPr>
          <w:color w:val="000000"/>
          <w:sz w:val="20"/>
          <w:szCs w:val="20"/>
        </w:rPr>
        <w:t>Использовать закрепленное за ним муниципальное имущество по назначению в соответствии со своими уставными целями и предметом деятельности;</w:t>
      </w:r>
    </w:p>
    <w:p w:rsidR="008A500A" w:rsidRPr="008A500A" w:rsidRDefault="008A500A" w:rsidP="008A500A">
      <w:pPr>
        <w:pStyle w:val="2f3"/>
        <w:numPr>
          <w:ilvl w:val="2"/>
          <w:numId w:val="10"/>
        </w:numPr>
        <w:tabs>
          <w:tab w:val="num" w:pos="0"/>
          <w:tab w:val="left" w:pos="1134"/>
          <w:tab w:val="left" w:pos="1276"/>
        </w:tabs>
        <w:spacing w:after="0" w:line="240" w:lineRule="auto"/>
        <w:ind w:left="0" w:firstLine="709"/>
        <w:jc w:val="both"/>
        <w:rPr>
          <w:color w:val="000000"/>
          <w:sz w:val="20"/>
          <w:szCs w:val="20"/>
        </w:rPr>
      </w:pPr>
      <w:r w:rsidRPr="008A500A">
        <w:rPr>
          <w:color w:val="000000"/>
          <w:sz w:val="20"/>
          <w:szCs w:val="20"/>
        </w:rPr>
        <w:t>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8A500A" w:rsidRPr="008A500A" w:rsidRDefault="008A500A" w:rsidP="008A500A">
      <w:pPr>
        <w:pStyle w:val="2f3"/>
        <w:numPr>
          <w:ilvl w:val="2"/>
          <w:numId w:val="10"/>
        </w:numPr>
        <w:tabs>
          <w:tab w:val="num" w:pos="0"/>
          <w:tab w:val="left" w:pos="1134"/>
          <w:tab w:val="left" w:pos="1276"/>
        </w:tabs>
        <w:spacing w:after="0" w:line="240" w:lineRule="auto"/>
        <w:ind w:left="0" w:firstLine="709"/>
        <w:jc w:val="both"/>
        <w:rPr>
          <w:color w:val="000000"/>
          <w:sz w:val="20"/>
          <w:szCs w:val="20"/>
        </w:rPr>
      </w:pPr>
      <w:r w:rsidRPr="008A500A">
        <w:rPr>
          <w:color w:val="000000"/>
          <w:sz w:val="20"/>
          <w:szCs w:val="20"/>
        </w:rPr>
        <w:t>Осуществлять за счёт средств, выделенных Учредителем на  капитальный и текущий ремонт муниципального имущества, переданного Учреждению на праве оперативного управления.</w:t>
      </w:r>
    </w:p>
    <w:p w:rsidR="008A500A" w:rsidRPr="008A500A" w:rsidRDefault="008A500A" w:rsidP="008A500A">
      <w:pPr>
        <w:pStyle w:val="2f3"/>
        <w:tabs>
          <w:tab w:val="left" w:pos="709"/>
          <w:tab w:val="left" w:pos="1276"/>
        </w:tabs>
        <w:spacing w:after="0" w:line="240" w:lineRule="auto"/>
        <w:ind w:firstLine="709"/>
        <w:rPr>
          <w:color w:val="000000"/>
          <w:sz w:val="20"/>
          <w:szCs w:val="20"/>
        </w:rPr>
      </w:pPr>
      <w:r w:rsidRPr="008A500A">
        <w:rPr>
          <w:color w:val="000000"/>
          <w:sz w:val="20"/>
          <w:szCs w:val="20"/>
        </w:rPr>
        <w:t>4.6. Право оперативного управления в отношении муниципального имущества, принадлежащего Учреждению, возникает у Учреждения с момента передачи имущества, если иное не установлено законом и иными правовыми актами или решением собственника.</w:t>
      </w:r>
    </w:p>
    <w:p w:rsidR="008A500A" w:rsidRPr="008A500A" w:rsidRDefault="008A500A" w:rsidP="008A500A">
      <w:pPr>
        <w:pStyle w:val="2f3"/>
        <w:tabs>
          <w:tab w:val="left" w:pos="709"/>
          <w:tab w:val="left" w:pos="1276"/>
        </w:tabs>
        <w:spacing w:after="0" w:line="240" w:lineRule="auto"/>
        <w:ind w:firstLine="709"/>
        <w:rPr>
          <w:color w:val="000000"/>
          <w:sz w:val="20"/>
          <w:szCs w:val="20"/>
        </w:rPr>
      </w:pPr>
      <w:r w:rsidRPr="008A500A">
        <w:rPr>
          <w:color w:val="000000"/>
          <w:sz w:val="20"/>
          <w:szCs w:val="20"/>
        </w:rPr>
        <w:t>4.7. Право оперативного управления имуществом прекращается по основаниям и в порядке, предусмотренном законодательством РФ, а также  в случаях правомерного изъятия имущества у Учреждения по решению Учредителя.</w:t>
      </w:r>
    </w:p>
    <w:p w:rsidR="008A500A" w:rsidRPr="008A500A" w:rsidRDefault="008A500A" w:rsidP="008A500A">
      <w:pPr>
        <w:pStyle w:val="2f3"/>
        <w:tabs>
          <w:tab w:val="left" w:pos="709"/>
          <w:tab w:val="left" w:pos="1134"/>
        </w:tabs>
        <w:spacing w:after="0" w:line="240" w:lineRule="auto"/>
        <w:ind w:firstLine="709"/>
        <w:rPr>
          <w:color w:val="000000"/>
          <w:sz w:val="20"/>
          <w:szCs w:val="20"/>
        </w:rPr>
      </w:pPr>
      <w:r w:rsidRPr="008A500A">
        <w:rPr>
          <w:color w:val="000000"/>
          <w:sz w:val="20"/>
          <w:szCs w:val="20"/>
        </w:rPr>
        <w:t>4.8.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8A500A" w:rsidRPr="008A500A" w:rsidRDefault="008A500A" w:rsidP="008A500A">
      <w:pPr>
        <w:pStyle w:val="aff5"/>
        <w:tabs>
          <w:tab w:val="left" w:pos="709"/>
          <w:tab w:val="left" w:pos="1276"/>
        </w:tabs>
        <w:spacing w:after="0" w:line="240" w:lineRule="auto"/>
        <w:rPr>
          <w:rFonts w:ascii="Times New Roman" w:hAnsi="Times New Roman"/>
          <w:color w:val="000000"/>
        </w:rPr>
      </w:pPr>
      <w:r w:rsidRPr="008A500A">
        <w:rPr>
          <w:rFonts w:ascii="Times New Roman" w:hAnsi="Times New Roman"/>
          <w:color w:val="000000"/>
        </w:rPr>
        <w:t>4.9. Земельные участки закрепляются за Учреждением на праве постоянного (бессрочного) пользования.</w:t>
      </w:r>
    </w:p>
    <w:p w:rsidR="008A500A" w:rsidRPr="008A500A" w:rsidRDefault="008A500A" w:rsidP="008A500A">
      <w:pPr>
        <w:pStyle w:val="aff5"/>
        <w:tabs>
          <w:tab w:val="left" w:pos="709"/>
          <w:tab w:val="left" w:pos="1276"/>
        </w:tabs>
        <w:spacing w:after="0" w:line="240" w:lineRule="auto"/>
        <w:rPr>
          <w:rFonts w:ascii="Times New Roman" w:hAnsi="Times New Roman"/>
          <w:color w:val="000000"/>
        </w:rPr>
      </w:pPr>
    </w:p>
    <w:p w:rsidR="008A500A" w:rsidRPr="008A500A" w:rsidRDefault="008A500A" w:rsidP="008A500A">
      <w:pPr>
        <w:widowControl w:val="0"/>
        <w:numPr>
          <w:ilvl w:val="0"/>
          <w:numId w:val="10"/>
        </w:numPr>
        <w:tabs>
          <w:tab w:val="clear" w:pos="360"/>
        </w:tabs>
        <w:autoSpaceDE w:val="0"/>
        <w:autoSpaceDN w:val="0"/>
        <w:adjustRightInd w:val="0"/>
        <w:ind w:left="0" w:firstLine="0"/>
        <w:jc w:val="center"/>
        <w:outlineLvl w:val="0"/>
        <w:rPr>
          <w:bCs/>
          <w:sz w:val="20"/>
          <w:szCs w:val="20"/>
        </w:rPr>
      </w:pPr>
      <w:r w:rsidRPr="008A500A">
        <w:rPr>
          <w:bCs/>
          <w:sz w:val="20"/>
          <w:szCs w:val="20"/>
        </w:rPr>
        <w:t>Финансы Учреждения</w:t>
      </w:r>
    </w:p>
    <w:p w:rsidR="008A500A" w:rsidRPr="008A500A" w:rsidRDefault="008A500A" w:rsidP="008A500A">
      <w:pPr>
        <w:ind w:firstLine="709"/>
        <w:jc w:val="both"/>
        <w:outlineLvl w:val="0"/>
        <w:rPr>
          <w:bCs/>
          <w:sz w:val="20"/>
          <w:szCs w:val="20"/>
        </w:rPr>
      </w:pPr>
    </w:p>
    <w:p w:rsidR="008A500A" w:rsidRPr="008A500A" w:rsidRDefault="008A500A" w:rsidP="008A500A">
      <w:pPr>
        <w:ind w:firstLine="709"/>
        <w:jc w:val="both"/>
        <w:rPr>
          <w:color w:val="000000"/>
          <w:sz w:val="20"/>
          <w:szCs w:val="20"/>
        </w:rPr>
      </w:pPr>
      <w:r w:rsidRPr="008A500A">
        <w:rPr>
          <w:color w:val="000000"/>
          <w:sz w:val="20"/>
          <w:szCs w:val="20"/>
        </w:rPr>
        <w:t xml:space="preserve">5.1. Финансовое обеспечение деятельности Учреждения осуществляется за счет средств </w:t>
      </w:r>
      <w:r w:rsidRPr="008A500A">
        <w:rPr>
          <w:sz w:val="20"/>
          <w:szCs w:val="20"/>
        </w:rPr>
        <w:t>бюджета Шерагульского сельского поселения на основании бюджетной сметы</w:t>
      </w:r>
      <w:r w:rsidRPr="008A500A">
        <w:rPr>
          <w:color w:val="000000"/>
          <w:sz w:val="20"/>
          <w:szCs w:val="20"/>
        </w:rPr>
        <w:t>.</w:t>
      </w:r>
    </w:p>
    <w:p w:rsidR="008A500A" w:rsidRPr="008A500A" w:rsidRDefault="008A500A" w:rsidP="008A500A">
      <w:pPr>
        <w:tabs>
          <w:tab w:val="left" w:pos="567"/>
          <w:tab w:val="left" w:pos="709"/>
        </w:tabs>
        <w:ind w:firstLine="709"/>
        <w:jc w:val="both"/>
        <w:rPr>
          <w:color w:val="000000"/>
          <w:sz w:val="20"/>
          <w:szCs w:val="20"/>
        </w:rPr>
      </w:pPr>
      <w:r w:rsidRPr="008A500A">
        <w:rPr>
          <w:color w:val="000000"/>
          <w:sz w:val="20"/>
          <w:szCs w:val="20"/>
        </w:rPr>
        <w:t>5.2.  Имущество Учреждения состоит из основных и оборотных средств, а также иных ценностей, оборудования и материалов, стоимость и перечень которых отражается на балансе.</w:t>
      </w:r>
    </w:p>
    <w:p w:rsidR="008A500A" w:rsidRPr="008A500A" w:rsidRDefault="008A500A" w:rsidP="008A500A">
      <w:pPr>
        <w:tabs>
          <w:tab w:val="left" w:pos="426"/>
          <w:tab w:val="left" w:pos="709"/>
        </w:tabs>
        <w:ind w:firstLine="709"/>
        <w:jc w:val="both"/>
        <w:rPr>
          <w:color w:val="000000"/>
          <w:sz w:val="20"/>
          <w:szCs w:val="20"/>
        </w:rPr>
      </w:pPr>
      <w:r w:rsidRPr="008A500A">
        <w:rPr>
          <w:color w:val="000000"/>
          <w:sz w:val="20"/>
          <w:szCs w:val="20"/>
        </w:rPr>
        <w:t>5.3. Источниками формирования имущества Учреждения в денежной и иной формах являются:</w:t>
      </w:r>
    </w:p>
    <w:p w:rsidR="008A500A" w:rsidRPr="008A500A" w:rsidRDefault="008A500A" w:rsidP="008A500A">
      <w:pPr>
        <w:tabs>
          <w:tab w:val="left" w:pos="426"/>
          <w:tab w:val="left" w:pos="709"/>
        </w:tabs>
        <w:ind w:firstLine="709"/>
        <w:jc w:val="both"/>
        <w:rPr>
          <w:color w:val="000000"/>
          <w:sz w:val="20"/>
          <w:szCs w:val="20"/>
        </w:rPr>
      </w:pPr>
      <w:r w:rsidRPr="008A500A">
        <w:rPr>
          <w:color w:val="000000"/>
          <w:sz w:val="20"/>
          <w:szCs w:val="20"/>
        </w:rPr>
        <w:t>- регулярные и единовременные поступления от Учредителя;</w:t>
      </w:r>
    </w:p>
    <w:p w:rsidR="008A500A" w:rsidRPr="008A500A" w:rsidRDefault="008A500A" w:rsidP="008A500A">
      <w:pPr>
        <w:ind w:firstLine="709"/>
        <w:jc w:val="both"/>
        <w:rPr>
          <w:color w:val="000000"/>
          <w:sz w:val="20"/>
          <w:szCs w:val="20"/>
        </w:rPr>
      </w:pPr>
      <w:r w:rsidRPr="008A500A">
        <w:rPr>
          <w:color w:val="000000"/>
          <w:sz w:val="20"/>
          <w:szCs w:val="20"/>
        </w:rPr>
        <w:t>- имущество, переданное ему собственником или уполномоченным им органом по управлению муниципальным имуществом;</w:t>
      </w:r>
    </w:p>
    <w:p w:rsidR="008A500A" w:rsidRPr="008A500A" w:rsidRDefault="008A500A" w:rsidP="008A500A">
      <w:pPr>
        <w:ind w:firstLine="709"/>
        <w:jc w:val="both"/>
        <w:rPr>
          <w:color w:val="000000"/>
          <w:sz w:val="20"/>
          <w:szCs w:val="20"/>
        </w:rPr>
      </w:pPr>
      <w:r w:rsidRPr="008A500A">
        <w:rPr>
          <w:color w:val="000000"/>
          <w:sz w:val="20"/>
          <w:szCs w:val="20"/>
        </w:rPr>
        <w:t>- безвозмездные или благотворительные взносы, добровольные пожертвования юридических и физических лиц;</w:t>
      </w:r>
    </w:p>
    <w:p w:rsidR="008A500A" w:rsidRPr="008A500A" w:rsidRDefault="008A500A" w:rsidP="008A500A">
      <w:pPr>
        <w:ind w:firstLine="709"/>
        <w:jc w:val="both"/>
        <w:rPr>
          <w:color w:val="000000"/>
          <w:sz w:val="20"/>
          <w:szCs w:val="20"/>
        </w:rPr>
      </w:pPr>
      <w:r w:rsidRPr="008A500A">
        <w:rPr>
          <w:color w:val="000000"/>
          <w:sz w:val="20"/>
          <w:szCs w:val="20"/>
        </w:rPr>
        <w:t>- иные, не противоречащие законодательству Российской Федерации источники.</w:t>
      </w:r>
    </w:p>
    <w:p w:rsidR="008A500A" w:rsidRPr="008A500A" w:rsidRDefault="008A500A" w:rsidP="008A500A">
      <w:pPr>
        <w:ind w:firstLine="709"/>
        <w:jc w:val="both"/>
        <w:rPr>
          <w:sz w:val="20"/>
          <w:szCs w:val="20"/>
        </w:rPr>
      </w:pPr>
      <w:r w:rsidRPr="008A500A">
        <w:rPr>
          <w:color w:val="000000"/>
          <w:sz w:val="20"/>
          <w:szCs w:val="20"/>
        </w:rPr>
        <w:t xml:space="preserve">5.4. </w:t>
      </w:r>
      <w:r w:rsidRPr="008A500A">
        <w:rPr>
          <w:sz w:val="20"/>
          <w:szCs w:val="20"/>
        </w:rPr>
        <w:t>Учреждение является получателем бюджетных средств, обладающим следующими бюджетными полномочиями:</w:t>
      </w:r>
    </w:p>
    <w:p w:rsidR="008A500A" w:rsidRPr="008A500A" w:rsidRDefault="008A500A" w:rsidP="008A500A">
      <w:pPr>
        <w:ind w:firstLine="709"/>
        <w:jc w:val="both"/>
        <w:rPr>
          <w:sz w:val="20"/>
          <w:szCs w:val="20"/>
        </w:rPr>
      </w:pPr>
      <w:r w:rsidRPr="008A500A">
        <w:rPr>
          <w:sz w:val="20"/>
          <w:szCs w:val="20"/>
        </w:rPr>
        <w:t>- принимает и (или) исполняет, в пределах доведенных лимитов, бюджетных обязательств и (или) бюджетных ассигнований, бюджетные обязательства;</w:t>
      </w:r>
    </w:p>
    <w:p w:rsidR="008A500A" w:rsidRPr="008A500A" w:rsidRDefault="008A500A" w:rsidP="008A500A">
      <w:pPr>
        <w:ind w:firstLine="709"/>
        <w:jc w:val="both"/>
        <w:rPr>
          <w:sz w:val="20"/>
          <w:szCs w:val="20"/>
        </w:rPr>
      </w:pPr>
      <w:r w:rsidRPr="008A500A">
        <w:rPr>
          <w:sz w:val="20"/>
          <w:szCs w:val="20"/>
        </w:rPr>
        <w:t>- обеспечивает результативность, целевой характер использования предусмотренных ему бюджетных ассигнований;</w:t>
      </w:r>
    </w:p>
    <w:p w:rsidR="008A500A" w:rsidRPr="008A500A" w:rsidRDefault="008A500A" w:rsidP="008A500A">
      <w:pPr>
        <w:ind w:firstLine="709"/>
        <w:jc w:val="both"/>
        <w:rPr>
          <w:sz w:val="20"/>
          <w:szCs w:val="20"/>
        </w:rPr>
      </w:pPr>
      <w:r w:rsidRPr="008A500A">
        <w:rPr>
          <w:sz w:val="20"/>
          <w:szCs w:val="20"/>
        </w:rPr>
        <w:t>- вносит соответствующему главному распорядителю (распорядителю) бюджетных сре</w:t>
      </w:r>
      <w:proofErr w:type="gramStart"/>
      <w:r w:rsidRPr="008A500A">
        <w:rPr>
          <w:sz w:val="20"/>
          <w:szCs w:val="20"/>
        </w:rPr>
        <w:t>дств пр</w:t>
      </w:r>
      <w:proofErr w:type="gramEnd"/>
      <w:r w:rsidRPr="008A500A">
        <w:rPr>
          <w:sz w:val="20"/>
          <w:szCs w:val="20"/>
        </w:rPr>
        <w:t>едложения по изменению бюджетной росписи;</w:t>
      </w:r>
    </w:p>
    <w:p w:rsidR="008A500A" w:rsidRPr="008A500A" w:rsidRDefault="008A500A" w:rsidP="008A500A">
      <w:pPr>
        <w:ind w:firstLine="709"/>
        <w:jc w:val="both"/>
        <w:rPr>
          <w:sz w:val="20"/>
          <w:szCs w:val="20"/>
        </w:rPr>
      </w:pPr>
      <w:r w:rsidRPr="008A500A">
        <w:rPr>
          <w:sz w:val="20"/>
          <w:szCs w:val="20"/>
        </w:rPr>
        <w:t>- передает на основании договора на бухгалтерское обслуживание бюджетный учет, налоговый учет, статистический учет централизованной бухгалтерии администрации Тулунского муниципального района;</w:t>
      </w:r>
    </w:p>
    <w:p w:rsidR="008A500A" w:rsidRPr="008A500A" w:rsidRDefault="008A500A" w:rsidP="008A500A">
      <w:pPr>
        <w:ind w:firstLine="709"/>
        <w:jc w:val="both"/>
        <w:rPr>
          <w:sz w:val="20"/>
          <w:szCs w:val="20"/>
        </w:rPr>
      </w:pPr>
      <w:r w:rsidRPr="008A500A">
        <w:rPr>
          <w:sz w:val="20"/>
          <w:szCs w:val="20"/>
        </w:rPr>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A500A" w:rsidRPr="008A500A" w:rsidRDefault="008A500A" w:rsidP="008A500A">
      <w:pPr>
        <w:ind w:firstLine="709"/>
        <w:jc w:val="both"/>
        <w:rPr>
          <w:sz w:val="20"/>
          <w:szCs w:val="20"/>
        </w:rPr>
      </w:pPr>
      <w:proofErr w:type="gramStart"/>
      <w:r w:rsidRPr="008A500A">
        <w:rPr>
          <w:sz w:val="20"/>
          <w:szCs w:val="20"/>
        </w:rPr>
        <w:t xml:space="preserve">- исполняет иные полномочия, установленные Бюджетным </w:t>
      </w:r>
      <w:hyperlink r:id="rId8" w:history="1">
        <w:r w:rsidRPr="008A500A">
          <w:rPr>
            <w:sz w:val="20"/>
            <w:szCs w:val="20"/>
          </w:rPr>
          <w:t>кодексом</w:t>
        </w:r>
      </w:hyperlink>
      <w:r w:rsidRPr="008A500A">
        <w:rPr>
          <w:sz w:val="20"/>
          <w:szCs w:val="20"/>
        </w:rPr>
        <w:t xml:space="preserve"> Российской Федерации и принятыми в соответствии с ним нормативными правовыми актами Тулунского муниципального района, нормативно правовыми актами Шерагульского сельского поселения, регулирующими бюджетные правоотношения.</w:t>
      </w:r>
      <w:proofErr w:type="gramEnd"/>
    </w:p>
    <w:p w:rsidR="008A500A" w:rsidRPr="008A500A" w:rsidRDefault="008A500A" w:rsidP="008A500A">
      <w:pPr>
        <w:ind w:firstLine="709"/>
        <w:jc w:val="both"/>
        <w:rPr>
          <w:color w:val="000000"/>
          <w:sz w:val="20"/>
          <w:szCs w:val="20"/>
        </w:rPr>
      </w:pPr>
      <w:r w:rsidRPr="008A500A">
        <w:rPr>
          <w:color w:val="000000"/>
          <w:sz w:val="20"/>
          <w:szCs w:val="20"/>
        </w:rPr>
        <w:t>5.5.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A500A" w:rsidRPr="008A500A" w:rsidRDefault="008A500A" w:rsidP="008A500A">
      <w:pPr>
        <w:ind w:firstLine="709"/>
        <w:jc w:val="both"/>
        <w:rPr>
          <w:color w:val="000000"/>
          <w:sz w:val="20"/>
          <w:szCs w:val="20"/>
        </w:rPr>
      </w:pPr>
      <w:r w:rsidRPr="008A500A">
        <w:rPr>
          <w:color w:val="000000"/>
          <w:sz w:val="20"/>
          <w:szCs w:val="20"/>
        </w:rPr>
        <w:lastRenderedPageBreak/>
        <w:t>5.6. Заключение и оплата казенным учреждением муниципальных контрактов, иных договоров, подлежащих к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РФ и с учетом принятых и неисполненных обязательств.</w:t>
      </w:r>
    </w:p>
    <w:p w:rsidR="008A500A" w:rsidRPr="008A500A" w:rsidRDefault="008A500A" w:rsidP="008A500A">
      <w:pPr>
        <w:ind w:firstLine="709"/>
        <w:jc w:val="both"/>
        <w:rPr>
          <w:color w:val="000000"/>
          <w:sz w:val="20"/>
          <w:szCs w:val="20"/>
        </w:rPr>
      </w:pPr>
    </w:p>
    <w:p w:rsidR="008A500A" w:rsidRPr="008A500A" w:rsidRDefault="008A500A" w:rsidP="008A500A">
      <w:pPr>
        <w:widowControl w:val="0"/>
        <w:numPr>
          <w:ilvl w:val="0"/>
          <w:numId w:val="9"/>
        </w:numPr>
        <w:tabs>
          <w:tab w:val="clear" w:pos="360"/>
        </w:tabs>
        <w:autoSpaceDE w:val="0"/>
        <w:autoSpaceDN w:val="0"/>
        <w:adjustRightInd w:val="0"/>
        <w:ind w:left="0" w:firstLine="0"/>
        <w:jc w:val="center"/>
        <w:outlineLvl w:val="1"/>
        <w:rPr>
          <w:bCs/>
          <w:color w:val="000000"/>
          <w:sz w:val="20"/>
          <w:szCs w:val="20"/>
        </w:rPr>
      </w:pPr>
      <w:r w:rsidRPr="008A500A">
        <w:rPr>
          <w:bCs/>
          <w:color w:val="000000"/>
          <w:sz w:val="20"/>
          <w:szCs w:val="20"/>
        </w:rPr>
        <w:t>Структура и органы управление Учреждения</w:t>
      </w:r>
    </w:p>
    <w:p w:rsidR="008A500A" w:rsidRPr="008A500A" w:rsidRDefault="008A500A" w:rsidP="008A500A">
      <w:pPr>
        <w:ind w:firstLine="709"/>
        <w:jc w:val="both"/>
        <w:outlineLvl w:val="1"/>
        <w:rPr>
          <w:bCs/>
          <w:color w:val="000000"/>
          <w:sz w:val="20"/>
          <w:szCs w:val="20"/>
        </w:rPr>
      </w:pPr>
    </w:p>
    <w:p w:rsidR="008A500A" w:rsidRPr="008A500A" w:rsidRDefault="008A500A" w:rsidP="008A500A">
      <w:pPr>
        <w:ind w:firstLine="709"/>
        <w:jc w:val="both"/>
        <w:rPr>
          <w:color w:val="000000"/>
          <w:sz w:val="20"/>
          <w:szCs w:val="20"/>
        </w:rPr>
      </w:pPr>
      <w:r w:rsidRPr="008A500A">
        <w:rPr>
          <w:color w:val="000000"/>
          <w:sz w:val="20"/>
          <w:szCs w:val="20"/>
        </w:rPr>
        <w:t xml:space="preserve">6.1. Высшим органом управления Учреждения является Учредитель </w:t>
      </w:r>
      <w:proofErr w:type="gramStart"/>
      <w:r w:rsidRPr="008A500A">
        <w:rPr>
          <w:color w:val="000000"/>
          <w:sz w:val="20"/>
          <w:szCs w:val="20"/>
        </w:rPr>
        <w:t>–а</w:t>
      </w:r>
      <w:proofErr w:type="gramEnd"/>
      <w:r w:rsidRPr="008A500A">
        <w:rPr>
          <w:color w:val="000000"/>
          <w:sz w:val="20"/>
          <w:szCs w:val="20"/>
        </w:rPr>
        <w:t>дминистрация</w:t>
      </w:r>
      <w:r w:rsidRPr="008A500A">
        <w:rPr>
          <w:sz w:val="20"/>
          <w:szCs w:val="20"/>
        </w:rPr>
        <w:t xml:space="preserve"> Шерагульского сельского поселения</w:t>
      </w:r>
      <w:r w:rsidRPr="008A500A">
        <w:rPr>
          <w:color w:val="000000"/>
          <w:sz w:val="20"/>
          <w:szCs w:val="20"/>
        </w:rPr>
        <w:t xml:space="preserve">, в лице главы </w:t>
      </w:r>
      <w:r w:rsidRPr="008A500A">
        <w:rPr>
          <w:sz w:val="20"/>
          <w:szCs w:val="20"/>
        </w:rPr>
        <w:t xml:space="preserve">Шерагульского </w:t>
      </w:r>
      <w:r w:rsidRPr="008A500A">
        <w:rPr>
          <w:color w:val="000000"/>
          <w:sz w:val="20"/>
          <w:szCs w:val="20"/>
        </w:rPr>
        <w:t>сельского поселения.</w:t>
      </w:r>
    </w:p>
    <w:p w:rsidR="008A500A" w:rsidRPr="008A500A" w:rsidRDefault="008A500A" w:rsidP="008A500A">
      <w:pPr>
        <w:tabs>
          <w:tab w:val="num" w:pos="1134"/>
        </w:tabs>
        <w:ind w:firstLine="709"/>
        <w:jc w:val="both"/>
        <w:rPr>
          <w:color w:val="000000"/>
          <w:sz w:val="20"/>
          <w:szCs w:val="20"/>
        </w:rPr>
      </w:pPr>
      <w:r w:rsidRPr="008A500A">
        <w:rPr>
          <w:color w:val="000000"/>
          <w:sz w:val="20"/>
          <w:szCs w:val="20"/>
        </w:rPr>
        <w:t>6.2. Исполнительным органом Учреждения является Директор.</w:t>
      </w:r>
    </w:p>
    <w:p w:rsidR="008A500A" w:rsidRPr="008A500A" w:rsidRDefault="008A500A" w:rsidP="008A500A">
      <w:pPr>
        <w:tabs>
          <w:tab w:val="num" w:pos="0"/>
        </w:tabs>
        <w:ind w:firstLine="709"/>
        <w:jc w:val="both"/>
        <w:rPr>
          <w:color w:val="000000"/>
          <w:sz w:val="20"/>
          <w:szCs w:val="20"/>
        </w:rPr>
      </w:pPr>
      <w:r w:rsidRPr="008A500A">
        <w:rPr>
          <w:color w:val="000000"/>
          <w:sz w:val="20"/>
          <w:szCs w:val="20"/>
        </w:rPr>
        <w:t>6.3. Учредитель в отношении указанного Учреждения:</w:t>
      </w:r>
    </w:p>
    <w:p w:rsidR="008A500A" w:rsidRPr="008A500A" w:rsidRDefault="008A500A" w:rsidP="008A500A">
      <w:pPr>
        <w:ind w:firstLine="709"/>
        <w:jc w:val="both"/>
        <w:rPr>
          <w:color w:val="000000"/>
          <w:sz w:val="20"/>
          <w:szCs w:val="20"/>
        </w:rPr>
      </w:pPr>
      <w:r w:rsidRPr="008A500A">
        <w:rPr>
          <w:color w:val="000000"/>
          <w:sz w:val="20"/>
          <w:szCs w:val="20"/>
        </w:rPr>
        <w:t>1) принимает решение о создании Учреждения;</w:t>
      </w:r>
    </w:p>
    <w:p w:rsidR="008A500A" w:rsidRPr="008A500A" w:rsidRDefault="008A500A" w:rsidP="008A500A">
      <w:pPr>
        <w:ind w:firstLine="709"/>
        <w:jc w:val="both"/>
        <w:rPr>
          <w:color w:val="000000"/>
          <w:sz w:val="20"/>
          <w:szCs w:val="20"/>
        </w:rPr>
      </w:pPr>
      <w:r w:rsidRPr="008A500A">
        <w:rPr>
          <w:color w:val="000000"/>
          <w:sz w:val="20"/>
          <w:szCs w:val="20"/>
        </w:rPr>
        <w:t>2) определяет цели, предмет, виды деятельности Учреждения;</w:t>
      </w:r>
    </w:p>
    <w:p w:rsidR="008A500A" w:rsidRPr="008A500A" w:rsidRDefault="008A500A" w:rsidP="008A500A">
      <w:pPr>
        <w:ind w:firstLine="709"/>
        <w:jc w:val="both"/>
        <w:rPr>
          <w:color w:val="000000"/>
          <w:sz w:val="20"/>
          <w:szCs w:val="20"/>
        </w:rPr>
      </w:pPr>
      <w:r w:rsidRPr="008A500A">
        <w:rPr>
          <w:color w:val="000000"/>
          <w:sz w:val="20"/>
          <w:szCs w:val="20"/>
        </w:rPr>
        <w:t>3) утверждает устав Учреждения, вносит в него изменения, в том числе утверждает устав Учреждения в новой редакции;</w:t>
      </w:r>
    </w:p>
    <w:p w:rsidR="008A500A" w:rsidRPr="008A500A" w:rsidRDefault="008A500A" w:rsidP="008A500A">
      <w:pPr>
        <w:ind w:firstLine="709"/>
        <w:jc w:val="both"/>
        <w:rPr>
          <w:color w:val="000000"/>
          <w:sz w:val="20"/>
          <w:szCs w:val="20"/>
        </w:rPr>
      </w:pPr>
      <w:r w:rsidRPr="008A500A">
        <w:rPr>
          <w:color w:val="000000"/>
          <w:sz w:val="20"/>
          <w:szCs w:val="20"/>
        </w:rPr>
        <w:t>4) принимает решение о реорганизации или ликвидации Учреждения в порядке, установленном законодательством, назначает ликвидационную комиссию и утверждает ликвидационные балансы Учреждения;</w:t>
      </w:r>
    </w:p>
    <w:p w:rsidR="008A500A" w:rsidRPr="008A500A" w:rsidRDefault="008A500A" w:rsidP="008A500A">
      <w:pPr>
        <w:ind w:firstLine="709"/>
        <w:jc w:val="both"/>
        <w:rPr>
          <w:color w:val="000000"/>
          <w:sz w:val="20"/>
          <w:szCs w:val="20"/>
        </w:rPr>
      </w:pPr>
      <w:r w:rsidRPr="008A500A">
        <w:rPr>
          <w:color w:val="000000"/>
          <w:sz w:val="20"/>
          <w:szCs w:val="20"/>
        </w:rPr>
        <w:t xml:space="preserve">5) осуществляет </w:t>
      </w:r>
      <w:proofErr w:type="gramStart"/>
      <w:r w:rsidRPr="008A500A">
        <w:rPr>
          <w:color w:val="000000"/>
          <w:sz w:val="20"/>
          <w:szCs w:val="20"/>
        </w:rPr>
        <w:t>контроль за</w:t>
      </w:r>
      <w:proofErr w:type="gramEnd"/>
      <w:r w:rsidRPr="008A500A">
        <w:rPr>
          <w:color w:val="000000"/>
          <w:sz w:val="20"/>
          <w:szCs w:val="20"/>
        </w:rPr>
        <w:t xml:space="preserve"> использованием по назначению и сохранностью принадлежащего Учреждению имущества;</w:t>
      </w:r>
    </w:p>
    <w:p w:rsidR="008A500A" w:rsidRPr="008A500A" w:rsidRDefault="008A500A" w:rsidP="008A500A">
      <w:pPr>
        <w:ind w:firstLine="709"/>
        <w:jc w:val="both"/>
        <w:rPr>
          <w:color w:val="000000"/>
          <w:sz w:val="20"/>
          <w:szCs w:val="20"/>
        </w:rPr>
      </w:pPr>
      <w:r w:rsidRPr="008A500A">
        <w:rPr>
          <w:color w:val="000000"/>
          <w:sz w:val="20"/>
          <w:szCs w:val="20"/>
        </w:rPr>
        <w:t>6) дает согласие на создание филиалов и открытие представительств Учреждения;</w:t>
      </w:r>
    </w:p>
    <w:p w:rsidR="008A500A" w:rsidRPr="008A500A" w:rsidRDefault="008A500A" w:rsidP="008A500A">
      <w:pPr>
        <w:ind w:firstLine="709"/>
        <w:jc w:val="both"/>
        <w:rPr>
          <w:color w:val="000000"/>
          <w:sz w:val="20"/>
          <w:szCs w:val="20"/>
        </w:rPr>
      </w:pPr>
      <w:r w:rsidRPr="008A500A">
        <w:rPr>
          <w:color w:val="000000"/>
          <w:sz w:val="20"/>
          <w:szCs w:val="20"/>
        </w:rPr>
        <w:t xml:space="preserve">7) имеет другие права и </w:t>
      </w:r>
      <w:proofErr w:type="gramStart"/>
      <w:r w:rsidRPr="008A500A">
        <w:rPr>
          <w:color w:val="000000"/>
          <w:sz w:val="20"/>
          <w:szCs w:val="20"/>
        </w:rPr>
        <w:t>несет другие обязанности</w:t>
      </w:r>
      <w:proofErr w:type="gramEnd"/>
      <w:r w:rsidRPr="008A500A">
        <w:rPr>
          <w:color w:val="000000"/>
          <w:sz w:val="20"/>
          <w:szCs w:val="20"/>
        </w:rPr>
        <w:t xml:space="preserve"> в соответствии с законодательством Российской Федерации.</w:t>
      </w:r>
    </w:p>
    <w:p w:rsidR="008A500A" w:rsidRPr="008A500A" w:rsidRDefault="008A500A" w:rsidP="008A500A">
      <w:pPr>
        <w:tabs>
          <w:tab w:val="num" w:pos="0"/>
        </w:tabs>
        <w:ind w:firstLine="709"/>
        <w:jc w:val="both"/>
        <w:rPr>
          <w:color w:val="000000"/>
          <w:sz w:val="20"/>
          <w:szCs w:val="20"/>
        </w:rPr>
      </w:pPr>
      <w:r w:rsidRPr="008A500A">
        <w:rPr>
          <w:color w:val="000000"/>
          <w:sz w:val="20"/>
          <w:szCs w:val="20"/>
        </w:rPr>
        <w:t>6.4. Функции по назначению на должность Директора Учреждения, заключению с ним, изменению и прекращению трудового договора в соответствии с трудовым законодательством и иными содержащими нормы трудового права нормативными правовыми актами осуществляет Учредитель.</w:t>
      </w:r>
    </w:p>
    <w:p w:rsidR="008A500A" w:rsidRPr="008A500A" w:rsidRDefault="008A500A" w:rsidP="008A500A">
      <w:pPr>
        <w:ind w:firstLine="709"/>
        <w:jc w:val="both"/>
        <w:rPr>
          <w:color w:val="000000"/>
          <w:sz w:val="20"/>
          <w:szCs w:val="20"/>
        </w:rPr>
      </w:pPr>
      <w:r w:rsidRPr="008A500A">
        <w:rPr>
          <w:color w:val="000000"/>
          <w:sz w:val="20"/>
          <w:szCs w:val="20"/>
        </w:rPr>
        <w:t>Вопросы, отнесенные к ведению Учредителя Учреждения, не могут быть переданы им на решение исполнительных органов Учреждения.</w:t>
      </w:r>
    </w:p>
    <w:p w:rsidR="008A500A" w:rsidRPr="008A500A" w:rsidRDefault="008A500A" w:rsidP="008A500A">
      <w:pPr>
        <w:tabs>
          <w:tab w:val="num" w:pos="1134"/>
          <w:tab w:val="num" w:pos="1260"/>
        </w:tabs>
        <w:ind w:firstLine="709"/>
        <w:jc w:val="both"/>
        <w:rPr>
          <w:color w:val="000000"/>
          <w:sz w:val="20"/>
          <w:szCs w:val="20"/>
        </w:rPr>
      </w:pPr>
      <w:r w:rsidRPr="008A500A">
        <w:rPr>
          <w:color w:val="000000"/>
          <w:sz w:val="20"/>
          <w:szCs w:val="20"/>
        </w:rPr>
        <w:t>6.5. Текущее руководство Учреждением в соответствии с действующим законодательством РФ и настоящим Уставом, осуществляется Директором на принципе единоначалия.</w:t>
      </w:r>
    </w:p>
    <w:p w:rsidR="008A500A" w:rsidRPr="008A500A" w:rsidRDefault="008A500A" w:rsidP="008A500A">
      <w:pPr>
        <w:tabs>
          <w:tab w:val="num" w:pos="0"/>
        </w:tabs>
        <w:ind w:firstLine="709"/>
        <w:jc w:val="both"/>
        <w:rPr>
          <w:color w:val="000000"/>
          <w:sz w:val="20"/>
          <w:szCs w:val="20"/>
        </w:rPr>
      </w:pPr>
      <w:r w:rsidRPr="008A500A">
        <w:rPr>
          <w:color w:val="000000"/>
          <w:sz w:val="20"/>
          <w:szCs w:val="20"/>
        </w:rPr>
        <w:t>6.6. Срок полномочий Директора соответствует сроку действия, заключаемого с ним трудового договора.</w:t>
      </w:r>
    </w:p>
    <w:p w:rsidR="008A500A" w:rsidRPr="008A500A" w:rsidRDefault="008A500A" w:rsidP="008A500A">
      <w:pPr>
        <w:tabs>
          <w:tab w:val="num" w:pos="1134"/>
          <w:tab w:val="num" w:pos="1260"/>
        </w:tabs>
        <w:ind w:firstLine="709"/>
        <w:jc w:val="both"/>
        <w:rPr>
          <w:color w:val="000000"/>
          <w:sz w:val="20"/>
          <w:szCs w:val="20"/>
        </w:rPr>
      </w:pPr>
      <w:r w:rsidRPr="008A500A">
        <w:rPr>
          <w:color w:val="000000"/>
          <w:sz w:val="20"/>
          <w:szCs w:val="20"/>
        </w:rPr>
        <w:t>6.7. К компетенции Директора относится решение всех вопросов, которые не составляют исключительную компетенцию Учредителя в соответствии с действующим законодательством и настоящим Уставом, принимаются им самостоятельно на основе единоначалия.</w:t>
      </w:r>
    </w:p>
    <w:p w:rsidR="008A500A" w:rsidRPr="008A500A" w:rsidRDefault="008A500A" w:rsidP="008A500A">
      <w:pPr>
        <w:tabs>
          <w:tab w:val="num" w:pos="1134"/>
          <w:tab w:val="num" w:pos="1260"/>
        </w:tabs>
        <w:ind w:firstLine="709"/>
        <w:jc w:val="both"/>
        <w:rPr>
          <w:color w:val="000000"/>
          <w:sz w:val="20"/>
          <w:szCs w:val="20"/>
        </w:rPr>
      </w:pPr>
      <w:r w:rsidRPr="008A500A">
        <w:rPr>
          <w:color w:val="000000"/>
          <w:sz w:val="20"/>
          <w:szCs w:val="20"/>
        </w:rPr>
        <w:t>6.8. Директор выполняет следующие функции и обязанности по организации и обеспечению деятельности Учреждения:</w:t>
      </w:r>
    </w:p>
    <w:p w:rsidR="008A500A" w:rsidRPr="008A500A" w:rsidRDefault="008A500A" w:rsidP="008A500A">
      <w:pPr>
        <w:ind w:firstLine="709"/>
        <w:jc w:val="both"/>
        <w:rPr>
          <w:color w:val="000000"/>
          <w:sz w:val="20"/>
          <w:szCs w:val="20"/>
        </w:rPr>
      </w:pPr>
      <w:r w:rsidRPr="008A500A">
        <w:rPr>
          <w:color w:val="000000"/>
          <w:sz w:val="20"/>
          <w:szCs w:val="20"/>
        </w:rPr>
        <w:t xml:space="preserve">6.8.1. От имени Учреждения действует без доверенности, в том числе представляет его интересы в государственных органах, </w:t>
      </w:r>
      <w:r w:rsidRPr="008A500A">
        <w:rPr>
          <w:sz w:val="20"/>
          <w:szCs w:val="20"/>
        </w:rPr>
        <w:t>предприятиях организациях, учреждениях;</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6.8.2. Совершает в установленном порядке сделки от имени Учреждения;</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6.8.3. Распоряжается средствами Учреждения в пределах прав, предусмотренных законодательством Российской Федерации иными правовыми актами, настоящим Уставом;</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6.8.4. Осуществляет сделку или нескольких взаимосвязанных сделок, связанных с приобретением, отчуждением или возможностью отчуждения прямо либо косвенно имущества, только по согласованию с Учредителем;</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6.8.5. Заключает контракты (договоры);</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 xml:space="preserve">6.8.6. </w:t>
      </w:r>
      <w:r w:rsidRPr="008A500A">
        <w:rPr>
          <w:sz w:val="20"/>
          <w:szCs w:val="20"/>
        </w:rPr>
        <w:t>Выдает доверенности;</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6.8.7. По согласованию с Учредителем</w:t>
      </w:r>
      <w:r w:rsidRPr="008A500A">
        <w:rPr>
          <w:sz w:val="20"/>
          <w:szCs w:val="20"/>
        </w:rPr>
        <w:t xml:space="preserve"> </w:t>
      </w:r>
      <w:r w:rsidRPr="008A500A">
        <w:rPr>
          <w:color w:val="000000"/>
          <w:sz w:val="20"/>
          <w:szCs w:val="20"/>
        </w:rPr>
        <w:t xml:space="preserve">утверждает штатное расписание, в пределах </w:t>
      </w:r>
      <w:proofErr w:type="gramStart"/>
      <w:r w:rsidRPr="008A500A">
        <w:rPr>
          <w:color w:val="000000"/>
          <w:sz w:val="20"/>
          <w:szCs w:val="20"/>
        </w:rPr>
        <w:t>совей компетенции издаёт</w:t>
      </w:r>
      <w:proofErr w:type="gramEnd"/>
      <w:r w:rsidRPr="008A500A">
        <w:rPr>
          <w:color w:val="000000"/>
          <w:sz w:val="20"/>
          <w:szCs w:val="20"/>
        </w:rPr>
        <w:t xml:space="preserve"> приказы и даёт указания, обязательные для всех работников Учреждения;</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6.8.8. Определяет структуру Учреждения, её численный, квалифицированный и штатный составы, по согласованию с Учредителем;</w:t>
      </w:r>
    </w:p>
    <w:p w:rsidR="008A500A" w:rsidRPr="008A500A" w:rsidRDefault="008A500A" w:rsidP="008A500A">
      <w:pPr>
        <w:ind w:firstLine="709"/>
        <w:jc w:val="both"/>
        <w:rPr>
          <w:sz w:val="20"/>
          <w:szCs w:val="20"/>
        </w:rPr>
      </w:pPr>
      <w:r w:rsidRPr="008A500A">
        <w:rPr>
          <w:sz w:val="20"/>
          <w:szCs w:val="20"/>
        </w:rPr>
        <w:t>6.8.9. Осуществляет прием на работу работников Учреждения, заключает с ними, изменяет и прекращает трудовые договоры. Отношения работника и Учреждения, возникшие на основе трудового договора, регулируются Трудовым кодексом Российской Федерации;</w:t>
      </w:r>
    </w:p>
    <w:p w:rsidR="008A500A" w:rsidRPr="008A500A" w:rsidRDefault="008A500A" w:rsidP="008A500A">
      <w:pPr>
        <w:ind w:firstLine="709"/>
        <w:jc w:val="both"/>
        <w:rPr>
          <w:color w:val="000000"/>
          <w:sz w:val="20"/>
          <w:szCs w:val="20"/>
        </w:rPr>
      </w:pPr>
      <w:r w:rsidRPr="008A500A">
        <w:rPr>
          <w:sz w:val="20"/>
          <w:szCs w:val="20"/>
        </w:rPr>
        <w:t>6.8.10.</w:t>
      </w:r>
      <w:r w:rsidRPr="008A500A">
        <w:rPr>
          <w:color w:val="000000"/>
          <w:sz w:val="20"/>
          <w:szCs w:val="20"/>
        </w:rPr>
        <w:t xml:space="preserve"> Директор Учреждения организует выполнение решений Учредителя.</w:t>
      </w:r>
    </w:p>
    <w:p w:rsidR="008A500A" w:rsidRPr="008A500A" w:rsidRDefault="008A500A" w:rsidP="008A500A">
      <w:pPr>
        <w:tabs>
          <w:tab w:val="left" w:pos="0"/>
        </w:tabs>
        <w:ind w:firstLine="568"/>
        <w:jc w:val="both"/>
        <w:rPr>
          <w:sz w:val="20"/>
          <w:szCs w:val="20"/>
        </w:rPr>
      </w:pPr>
      <w:r w:rsidRPr="008A500A">
        <w:rPr>
          <w:sz w:val="20"/>
          <w:szCs w:val="20"/>
        </w:rPr>
        <w:t xml:space="preserve">  6.8.11. Отвечает за организационно-техническое обеспечение деятельности Учреждения, его развитие в пределах бюджета, утвержденного на текущий год.</w:t>
      </w:r>
    </w:p>
    <w:p w:rsidR="008A500A" w:rsidRPr="008A500A" w:rsidRDefault="008A500A" w:rsidP="008A500A">
      <w:pPr>
        <w:tabs>
          <w:tab w:val="left" w:pos="0"/>
          <w:tab w:val="left" w:pos="851"/>
          <w:tab w:val="left" w:pos="1134"/>
          <w:tab w:val="left" w:pos="1276"/>
        </w:tabs>
        <w:ind w:firstLine="568"/>
        <w:jc w:val="both"/>
        <w:rPr>
          <w:sz w:val="20"/>
          <w:szCs w:val="20"/>
        </w:rPr>
      </w:pPr>
      <w:r w:rsidRPr="008A500A">
        <w:rPr>
          <w:sz w:val="20"/>
          <w:szCs w:val="20"/>
        </w:rPr>
        <w:t xml:space="preserve">  6.8.12. Утверждает организационную структуру, штатное расписание, смету доходов и расходов, правила внутреннего трудового распорядка по согласованию с Учредителем; перспективные и статистические планы и отчеты, предварительно согласованные с Учредителем и Управлением по культуре, молодежной политике и спорту администрации Тулунского муниципального района.</w:t>
      </w:r>
    </w:p>
    <w:p w:rsidR="008A500A" w:rsidRPr="008A500A" w:rsidRDefault="008A500A" w:rsidP="008A500A">
      <w:pPr>
        <w:tabs>
          <w:tab w:val="left" w:pos="0"/>
          <w:tab w:val="left" w:pos="851"/>
          <w:tab w:val="left" w:pos="1134"/>
          <w:tab w:val="left" w:pos="1276"/>
        </w:tabs>
        <w:ind w:firstLine="568"/>
        <w:jc w:val="both"/>
        <w:rPr>
          <w:sz w:val="20"/>
          <w:szCs w:val="20"/>
        </w:rPr>
      </w:pPr>
      <w:r w:rsidRPr="008A500A">
        <w:rPr>
          <w:sz w:val="20"/>
          <w:szCs w:val="20"/>
        </w:rPr>
        <w:t xml:space="preserve"> 6.8.13. Определяет численность и состав специалистов, форму, систему и </w:t>
      </w:r>
      <w:proofErr w:type="gramStart"/>
      <w:r w:rsidRPr="008A500A">
        <w:rPr>
          <w:sz w:val="20"/>
          <w:szCs w:val="20"/>
        </w:rPr>
        <w:t>размер оплаты труда</w:t>
      </w:r>
      <w:proofErr w:type="gramEnd"/>
      <w:r w:rsidRPr="008A500A">
        <w:rPr>
          <w:sz w:val="20"/>
          <w:szCs w:val="20"/>
        </w:rPr>
        <w:t>, надбавок и других выплат стимулирующего характера в пределах имеющихся средств на оплату труда.</w:t>
      </w:r>
    </w:p>
    <w:p w:rsidR="008A500A" w:rsidRPr="008A500A" w:rsidRDefault="008A500A" w:rsidP="008A500A">
      <w:pPr>
        <w:tabs>
          <w:tab w:val="left" w:pos="0"/>
          <w:tab w:val="left" w:pos="851"/>
          <w:tab w:val="left" w:pos="1134"/>
          <w:tab w:val="left" w:pos="1276"/>
        </w:tabs>
        <w:ind w:firstLine="568"/>
        <w:jc w:val="both"/>
        <w:rPr>
          <w:sz w:val="20"/>
          <w:szCs w:val="20"/>
        </w:rPr>
      </w:pPr>
      <w:r w:rsidRPr="008A500A">
        <w:rPr>
          <w:sz w:val="20"/>
          <w:szCs w:val="20"/>
        </w:rPr>
        <w:lastRenderedPageBreak/>
        <w:t xml:space="preserve"> 6.8.14. Утверждает Положение об оплате труда работников Учреждения по согласованию с Учредителем, подготавливает и утверждает внутренние документы Учреждения, регламентирующие его деятельность.</w:t>
      </w:r>
    </w:p>
    <w:p w:rsidR="008A500A" w:rsidRPr="008A500A" w:rsidRDefault="008A500A" w:rsidP="008A500A">
      <w:pPr>
        <w:tabs>
          <w:tab w:val="left" w:pos="0"/>
          <w:tab w:val="left" w:pos="567"/>
          <w:tab w:val="left" w:pos="709"/>
          <w:tab w:val="left" w:pos="851"/>
          <w:tab w:val="left" w:pos="1134"/>
          <w:tab w:val="left" w:pos="1276"/>
        </w:tabs>
        <w:jc w:val="both"/>
        <w:rPr>
          <w:sz w:val="20"/>
          <w:szCs w:val="20"/>
        </w:rPr>
      </w:pPr>
      <w:r w:rsidRPr="008A500A">
        <w:rPr>
          <w:sz w:val="20"/>
          <w:szCs w:val="20"/>
        </w:rPr>
        <w:t xml:space="preserve">         6.8.15. Осуществляет кадровую политику, подбор и расстановку персонала Учреждения, применение дисциплинарных взысканий за нарушение в работе; заключает с работниками трудовые договоры, коллективный договор, если решение о его заключении принято трудовым коллективом, распределяет трудовые обязанности и утверждает должностные инструкции работников Учреждения.</w:t>
      </w:r>
    </w:p>
    <w:p w:rsidR="008A500A" w:rsidRPr="008A500A" w:rsidRDefault="008A500A" w:rsidP="008A500A">
      <w:pPr>
        <w:tabs>
          <w:tab w:val="left" w:pos="0"/>
          <w:tab w:val="left" w:pos="851"/>
          <w:tab w:val="left" w:pos="1134"/>
          <w:tab w:val="left" w:pos="1276"/>
        </w:tabs>
        <w:ind w:firstLine="568"/>
        <w:jc w:val="both"/>
        <w:rPr>
          <w:sz w:val="20"/>
          <w:szCs w:val="20"/>
        </w:rPr>
      </w:pPr>
      <w:r w:rsidRPr="008A500A">
        <w:rPr>
          <w:sz w:val="20"/>
          <w:szCs w:val="20"/>
        </w:rPr>
        <w:t>6.8.16. Заполняет трудовые книжки, предоставляет информацию в Пенсионный фонд Российской Федерации, другие инстанции.</w:t>
      </w:r>
    </w:p>
    <w:p w:rsidR="008A500A" w:rsidRPr="008A500A" w:rsidRDefault="008A500A" w:rsidP="008A500A">
      <w:pPr>
        <w:tabs>
          <w:tab w:val="left" w:pos="0"/>
          <w:tab w:val="left" w:pos="851"/>
          <w:tab w:val="left" w:pos="1134"/>
          <w:tab w:val="left" w:pos="1276"/>
        </w:tabs>
        <w:ind w:firstLine="568"/>
        <w:jc w:val="both"/>
        <w:rPr>
          <w:sz w:val="20"/>
          <w:szCs w:val="20"/>
        </w:rPr>
      </w:pPr>
      <w:r w:rsidRPr="008A500A">
        <w:rPr>
          <w:sz w:val="20"/>
          <w:szCs w:val="20"/>
        </w:rPr>
        <w:t>6.8.17. Принимает решение об утверждении итогов аттестации в отношении специалистов Учреждения, с учетом рекомендаций, вынесенных аттестационной комиссией, в сроки, установленные Трудовым кодеком Российской Федерации.</w:t>
      </w:r>
    </w:p>
    <w:p w:rsidR="008A500A" w:rsidRPr="008A500A" w:rsidRDefault="008A500A" w:rsidP="008A500A">
      <w:pPr>
        <w:tabs>
          <w:tab w:val="left" w:pos="0"/>
          <w:tab w:val="left" w:pos="851"/>
          <w:tab w:val="left" w:pos="1134"/>
          <w:tab w:val="left" w:pos="1276"/>
        </w:tabs>
        <w:ind w:firstLine="568"/>
        <w:jc w:val="both"/>
        <w:rPr>
          <w:sz w:val="20"/>
          <w:szCs w:val="20"/>
        </w:rPr>
      </w:pPr>
      <w:r w:rsidRPr="008A500A">
        <w:rPr>
          <w:sz w:val="20"/>
          <w:szCs w:val="20"/>
        </w:rPr>
        <w:t xml:space="preserve">6.8.18. Осуществляет </w:t>
      </w:r>
      <w:proofErr w:type="gramStart"/>
      <w:r w:rsidRPr="008A500A">
        <w:rPr>
          <w:sz w:val="20"/>
          <w:szCs w:val="20"/>
        </w:rPr>
        <w:t>контроль за</w:t>
      </w:r>
      <w:proofErr w:type="gramEnd"/>
      <w:r w:rsidRPr="008A500A">
        <w:rPr>
          <w:sz w:val="20"/>
          <w:szCs w:val="20"/>
        </w:rPr>
        <w:t xml:space="preserve"> повышением квалификации работников Учреждения.</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6.8.19. Обеспечивает соблюдение правил и нормативных требований охраны труда, противодействия терроризму, противопожарной безопасности, санитарно-гигиенического и противоэпидемических режимов.</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6.8.20. Проводит работу по обеспечению работников Учреждения безопасными условиями труда и несет ответственность в установленном порядке за ущерб, причиненный их здоровью и трудоспособности.</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6.8.21. Обеспечивает гарантированные условия труда и меры социальной защиты своих работников.</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6.8.22. Осуществляет ежегодное пополнение информационных ресурсов учреждения, подписку на периодические издания в пределах бюджетных средств.</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6.8.23. По согласованию с Учредителем производит сокращение штатных единиц или введение новых единиц. </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6.8.24. Имеет право создавать и ликвидировать свои филиалы, представительства, принимает решения о закрытии структурных подразделений Учреждения по согласованию с Учредителем.</w:t>
      </w:r>
    </w:p>
    <w:p w:rsidR="008A500A" w:rsidRPr="008A500A" w:rsidRDefault="008A500A" w:rsidP="008A500A">
      <w:pPr>
        <w:tabs>
          <w:tab w:val="left" w:pos="0"/>
          <w:tab w:val="left" w:pos="851"/>
          <w:tab w:val="left" w:pos="1134"/>
          <w:tab w:val="left" w:pos="1276"/>
        </w:tabs>
        <w:ind w:firstLine="568"/>
        <w:jc w:val="both"/>
        <w:rPr>
          <w:sz w:val="20"/>
          <w:szCs w:val="20"/>
        </w:rPr>
      </w:pPr>
      <w:r w:rsidRPr="008A500A">
        <w:rPr>
          <w:sz w:val="20"/>
          <w:szCs w:val="20"/>
        </w:rPr>
        <w:t>6.8.25. Разрабатывает и представляет на согласование Учредителю цены на платные услуги в соответствии с утвержденным перечнем бюджетных и платных услуг, оказываемых населению Шерагульского сельского поселения.</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6.8.26. Осуществляет оперативный бухгалтерский учет результатов деятельности Учреждения, ведет статистическую и бухгалтерскую отчетность, либо передает эти полномочия на договорной основе Централизованной бухгалтерии администрации Тулунского муниципального района.</w:t>
      </w:r>
    </w:p>
    <w:p w:rsidR="008A500A" w:rsidRPr="008A500A" w:rsidRDefault="008A500A" w:rsidP="008A500A">
      <w:pPr>
        <w:tabs>
          <w:tab w:val="left" w:pos="0"/>
          <w:tab w:val="left" w:pos="851"/>
          <w:tab w:val="left" w:pos="1134"/>
          <w:tab w:val="left" w:pos="1276"/>
        </w:tabs>
        <w:jc w:val="both"/>
        <w:rPr>
          <w:sz w:val="20"/>
          <w:szCs w:val="20"/>
        </w:rPr>
      </w:pPr>
      <w:r w:rsidRPr="008A500A">
        <w:rPr>
          <w:sz w:val="20"/>
          <w:szCs w:val="20"/>
        </w:rPr>
        <w:t xml:space="preserve">       6.8.27. </w:t>
      </w:r>
      <w:proofErr w:type="gramStart"/>
      <w:r w:rsidRPr="008A500A">
        <w:rPr>
          <w:sz w:val="20"/>
          <w:szCs w:val="20"/>
        </w:rPr>
        <w:t>Обеспечивает учет (кадастровый и технический) недвижимого имущества, земельных участков, а также обеспечивает государственную регистрацию возникновения и прекращения права оперативного управления на недвижимое имущество Учреждения, права постоянного (бессрочного) пользования на земельные участки, обеспечивает сохранность, надлежащее содержание имущества, закрепленного за Учреждением собственником или приобретенного Учреждением за счет средств, выделенных Учредителем на приобретение данного имущества.</w:t>
      </w:r>
      <w:proofErr w:type="gramEnd"/>
    </w:p>
    <w:p w:rsidR="008A500A" w:rsidRPr="008A500A" w:rsidRDefault="008A500A" w:rsidP="008A500A">
      <w:pPr>
        <w:tabs>
          <w:tab w:val="left" w:pos="0"/>
          <w:tab w:val="left" w:pos="851"/>
          <w:tab w:val="left" w:pos="1134"/>
          <w:tab w:val="left" w:pos="1276"/>
        </w:tabs>
        <w:ind w:left="568"/>
        <w:jc w:val="both"/>
        <w:rPr>
          <w:sz w:val="20"/>
          <w:szCs w:val="20"/>
        </w:rPr>
      </w:pPr>
      <w:r w:rsidRPr="008A500A">
        <w:rPr>
          <w:sz w:val="20"/>
          <w:szCs w:val="20"/>
        </w:rPr>
        <w:t>6.8.28. Имеет право подписи финансовых и иных документов.</w:t>
      </w:r>
    </w:p>
    <w:p w:rsidR="008A500A" w:rsidRPr="008A500A" w:rsidRDefault="008A500A" w:rsidP="008A500A">
      <w:pPr>
        <w:tabs>
          <w:tab w:val="left" w:pos="0"/>
          <w:tab w:val="left" w:pos="851"/>
          <w:tab w:val="left" w:pos="1134"/>
          <w:tab w:val="left" w:pos="1276"/>
        </w:tabs>
        <w:ind w:left="568"/>
        <w:jc w:val="both"/>
        <w:rPr>
          <w:sz w:val="20"/>
          <w:szCs w:val="20"/>
        </w:rPr>
      </w:pPr>
      <w:r w:rsidRPr="008A500A">
        <w:rPr>
          <w:sz w:val="20"/>
          <w:szCs w:val="20"/>
        </w:rPr>
        <w:t>6.8.29. Составляет и исполняет бюджетную смету.</w:t>
      </w:r>
    </w:p>
    <w:p w:rsidR="008A500A" w:rsidRPr="008A500A" w:rsidRDefault="008A500A" w:rsidP="008A500A">
      <w:pPr>
        <w:tabs>
          <w:tab w:val="left" w:pos="0"/>
          <w:tab w:val="left" w:pos="851"/>
          <w:tab w:val="left" w:pos="1134"/>
          <w:tab w:val="left" w:pos="1276"/>
        </w:tabs>
        <w:ind w:left="568"/>
        <w:jc w:val="both"/>
        <w:rPr>
          <w:sz w:val="20"/>
          <w:szCs w:val="20"/>
        </w:rPr>
      </w:pPr>
      <w:r w:rsidRPr="008A500A">
        <w:rPr>
          <w:sz w:val="20"/>
          <w:szCs w:val="20"/>
        </w:rPr>
        <w:t>6.8.30. Обеспечивает результативность, целевой характер использования предусмотренных Учреждению бюджетных ассигнований.</w:t>
      </w:r>
    </w:p>
    <w:p w:rsidR="008A500A" w:rsidRPr="008A500A" w:rsidRDefault="008A500A" w:rsidP="008A500A">
      <w:pPr>
        <w:tabs>
          <w:tab w:val="left" w:pos="0"/>
          <w:tab w:val="left" w:pos="851"/>
          <w:tab w:val="left" w:pos="1134"/>
          <w:tab w:val="left" w:pos="1276"/>
        </w:tabs>
        <w:ind w:left="568"/>
        <w:jc w:val="both"/>
        <w:rPr>
          <w:sz w:val="20"/>
          <w:szCs w:val="20"/>
        </w:rPr>
      </w:pPr>
      <w:r w:rsidRPr="008A500A">
        <w:rPr>
          <w:sz w:val="20"/>
          <w:szCs w:val="20"/>
        </w:rPr>
        <w:t>6.8.31. Представляет в определенном порядке, в установленные сроки отчетную документацию:</w:t>
      </w:r>
    </w:p>
    <w:p w:rsidR="008A500A" w:rsidRPr="008A500A" w:rsidRDefault="008A500A" w:rsidP="008A500A">
      <w:pPr>
        <w:widowControl w:val="0"/>
        <w:numPr>
          <w:ilvl w:val="0"/>
          <w:numId w:val="21"/>
        </w:numPr>
        <w:tabs>
          <w:tab w:val="left" w:pos="851"/>
          <w:tab w:val="left" w:pos="1548"/>
        </w:tabs>
        <w:autoSpaceDE w:val="0"/>
        <w:autoSpaceDN w:val="0"/>
        <w:adjustRightInd w:val="0"/>
        <w:ind w:left="0" w:firstLine="567"/>
        <w:jc w:val="both"/>
        <w:rPr>
          <w:sz w:val="20"/>
          <w:szCs w:val="20"/>
        </w:rPr>
      </w:pPr>
      <w:r w:rsidRPr="008A500A">
        <w:rPr>
          <w:sz w:val="20"/>
          <w:szCs w:val="20"/>
        </w:rPr>
        <w:t>по вопросам финансово-хозяйственной деятельности – в Централизованную бухгалтерию администрации Тулунского муниципального района;</w:t>
      </w:r>
    </w:p>
    <w:p w:rsidR="008A500A" w:rsidRPr="008A500A" w:rsidRDefault="008A500A" w:rsidP="008A500A">
      <w:pPr>
        <w:widowControl w:val="0"/>
        <w:numPr>
          <w:ilvl w:val="0"/>
          <w:numId w:val="21"/>
        </w:numPr>
        <w:tabs>
          <w:tab w:val="left" w:pos="851"/>
          <w:tab w:val="left" w:pos="1548"/>
        </w:tabs>
        <w:autoSpaceDE w:val="0"/>
        <w:autoSpaceDN w:val="0"/>
        <w:adjustRightInd w:val="0"/>
        <w:ind w:left="0" w:firstLine="567"/>
        <w:jc w:val="both"/>
        <w:rPr>
          <w:sz w:val="20"/>
          <w:szCs w:val="20"/>
        </w:rPr>
      </w:pPr>
      <w:r w:rsidRPr="008A500A">
        <w:rPr>
          <w:sz w:val="20"/>
          <w:szCs w:val="20"/>
        </w:rPr>
        <w:t>по имущественным вопросам – Учредителю;</w:t>
      </w:r>
    </w:p>
    <w:p w:rsidR="008A500A" w:rsidRPr="008A500A" w:rsidRDefault="008A500A" w:rsidP="008A500A">
      <w:pPr>
        <w:widowControl w:val="0"/>
        <w:numPr>
          <w:ilvl w:val="0"/>
          <w:numId w:val="21"/>
        </w:numPr>
        <w:tabs>
          <w:tab w:val="left" w:pos="851"/>
          <w:tab w:val="left" w:pos="1548"/>
        </w:tabs>
        <w:autoSpaceDE w:val="0"/>
        <w:autoSpaceDN w:val="0"/>
        <w:adjustRightInd w:val="0"/>
        <w:ind w:left="0" w:firstLine="567"/>
        <w:jc w:val="both"/>
        <w:rPr>
          <w:sz w:val="20"/>
          <w:szCs w:val="20"/>
        </w:rPr>
      </w:pPr>
      <w:r w:rsidRPr="008A500A">
        <w:rPr>
          <w:sz w:val="20"/>
          <w:szCs w:val="20"/>
        </w:rPr>
        <w:t>по вопросам профессионально-творческой деятельности – в Комитет по культуре, молодежной политике и спорту администрации Тулунского муниципального района.</w:t>
      </w:r>
    </w:p>
    <w:p w:rsidR="008A500A" w:rsidRPr="008A500A" w:rsidRDefault="008A500A" w:rsidP="008A500A">
      <w:pPr>
        <w:tabs>
          <w:tab w:val="left" w:pos="0"/>
          <w:tab w:val="left" w:pos="851"/>
          <w:tab w:val="left" w:pos="1134"/>
          <w:tab w:val="left" w:pos="1276"/>
        </w:tabs>
        <w:ind w:left="568"/>
        <w:jc w:val="both"/>
        <w:rPr>
          <w:sz w:val="20"/>
          <w:szCs w:val="20"/>
        </w:rPr>
      </w:pPr>
      <w:r w:rsidRPr="008A500A">
        <w:rPr>
          <w:sz w:val="20"/>
          <w:szCs w:val="20"/>
        </w:rPr>
        <w:t>6.8.32. Осуществляет иные полномочия, предусмотренные действующим законодательством Российской Федерации, трудовым договором.</w:t>
      </w:r>
    </w:p>
    <w:p w:rsidR="008A500A" w:rsidRPr="008A500A" w:rsidRDefault="008A500A" w:rsidP="008A500A">
      <w:pPr>
        <w:ind w:firstLine="709"/>
        <w:jc w:val="both"/>
        <w:rPr>
          <w:color w:val="000000"/>
          <w:sz w:val="20"/>
          <w:szCs w:val="20"/>
        </w:rPr>
      </w:pPr>
      <w:r w:rsidRPr="008A500A">
        <w:rPr>
          <w:color w:val="000000"/>
          <w:sz w:val="20"/>
          <w:szCs w:val="20"/>
        </w:rPr>
        <w:t>6.9. Директор Учреждения не вправе:</w:t>
      </w:r>
    </w:p>
    <w:p w:rsidR="008A500A" w:rsidRPr="008A500A" w:rsidRDefault="008A500A" w:rsidP="008A500A">
      <w:pPr>
        <w:ind w:firstLine="709"/>
        <w:jc w:val="both"/>
        <w:rPr>
          <w:color w:val="000000"/>
          <w:sz w:val="20"/>
          <w:szCs w:val="20"/>
        </w:rPr>
      </w:pPr>
      <w:r w:rsidRPr="008A500A">
        <w:rPr>
          <w:color w:val="000000"/>
          <w:sz w:val="20"/>
          <w:szCs w:val="20"/>
        </w:rPr>
        <w:t>6.9.1. Быть учредителем (участником) юридического лица;</w:t>
      </w:r>
    </w:p>
    <w:p w:rsidR="008A500A" w:rsidRPr="008A500A" w:rsidRDefault="008A500A" w:rsidP="008A500A">
      <w:pPr>
        <w:ind w:firstLine="709"/>
        <w:jc w:val="both"/>
        <w:rPr>
          <w:color w:val="000000"/>
          <w:sz w:val="20"/>
          <w:szCs w:val="20"/>
        </w:rPr>
      </w:pPr>
      <w:r w:rsidRPr="008A500A">
        <w:rPr>
          <w:color w:val="000000"/>
          <w:sz w:val="20"/>
          <w:szCs w:val="20"/>
        </w:rPr>
        <w:t>6.9.2.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8A500A" w:rsidRPr="008A500A" w:rsidRDefault="008A500A" w:rsidP="008A500A">
      <w:pPr>
        <w:ind w:firstLine="709"/>
        <w:jc w:val="both"/>
        <w:rPr>
          <w:color w:val="000000"/>
          <w:sz w:val="20"/>
          <w:szCs w:val="20"/>
        </w:rPr>
      </w:pPr>
      <w:r w:rsidRPr="008A500A">
        <w:rPr>
          <w:color w:val="000000"/>
          <w:sz w:val="20"/>
          <w:szCs w:val="20"/>
        </w:rPr>
        <w:t>6.9.3. Заниматься предпринимательской деятельностью;</w:t>
      </w:r>
    </w:p>
    <w:p w:rsidR="008A500A" w:rsidRPr="008A500A" w:rsidRDefault="008A500A" w:rsidP="008A500A">
      <w:pPr>
        <w:ind w:firstLine="709"/>
        <w:jc w:val="both"/>
        <w:rPr>
          <w:color w:val="000000"/>
          <w:sz w:val="20"/>
          <w:szCs w:val="20"/>
        </w:rPr>
      </w:pPr>
      <w:r w:rsidRPr="008A500A">
        <w:rPr>
          <w:color w:val="000000"/>
          <w:sz w:val="20"/>
          <w:szCs w:val="20"/>
        </w:rPr>
        <w:t>6.9.4. Директор Учреждения подлежит аттестации в порядке, установленном Учредителем.</w:t>
      </w:r>
    </w:p>
    <w:p w:rsidR="008A500A" w:rsidRPr="008A500A" w:rsidRDefault="008A500A" w:rsidP="008A500A">
      <w:pPr>
        <w:ind w:firstLine="709"/>
        <w:jc w:val="both"/>
        <w:rPr>
          <w:color w:val="000000"/>
          <w:sz w:val="20"/>
          <w:szCs w:val="20"/>
        </w:rPr>
      </w:pPr>
      <w:r w:rsidRPr="008A500A">
        <w:rPr>
          <w:color w:val="000000"/>
          <w:sz w:val="20"/>
          <w:szCs w:val="20"/>
        </w:rPr>
        <w:t xml:space="preserve">6.9.5. </w:t>
      </w:r>
      <w:r w:rsidRPr="008A500A">
        <w:rPr>
          <w:sz w:val="20"/>
          <w:szCs w:val="20"/>
        </w:rPr>
        <w:t xml:space="preserve">Директор </w:t>
      </w:r>
      <w:r w:rsidRPr="008A500A">
        <w:rPr>
          <w:color w:val="000000"/>
          <w:sz w:val="20"/>
          <w:szCs w:val="20"/>
        </w:rPr>
        <w:t>Учреждения при осуществлении своих прав и исполнении обязанностей должен действовать в интересах Учреждения добросовестно и разумно.</w:t>
      </w:r>
    </w:p>
    <w:p w:rsidR="008A500A" w:rsidRPr="008A500A" w:rsidRDefault="008A500A" w:rsidP="008A500A">
      <w:pPr>
        <w:tabs>
          <w:tab w:val="num" w:pos="993"/>
          <w:tab w:val="left" w:pos="1260"/>
        </w:tabs>
        <w:ind w:firstLine="709"/>
        <w:jc w:val="both"/>
        <w:rPr>
          <w:color w:val="000000"/>
          <w:sz w:val="20"/>
          <w:szCs w:val="20"/>
        </w:rPr>
      </w:pPr>
      <w:r w:rsidRPr="008A500A">
        <w:rPr>
          <w:color w:val="000000"/>
          <w:sz w:val="20"/>
          <w:szCs w:val="20"/>
        </w:rPr>
        <w:t xml:space="preserve">6.10. Директор Учреждения несет ответственность </w:t>
      </w:r>
      <w:proofErr w:type="gramStart"/>
      <w:r w:rsidRPr="008A500A">
        <w:rPr>
          <w:color w:val="000000"/>
          <w:sz w:val="20"/>
          <w:szCs w:val="20"/>
        </w:rPr>
        <w:t>за</w:t>
      </w:r>
      <w:proofErr w:type="gramEnd"/>
      <w:r w:rsidRPr="008A500A">
        <w:rPr>
          <w:color w:val="000000"/>
          <w:sz w:val="20"/>
          <w:szCs w:val="20"/>
        </w:rPr>
        <w:t>:</w:t>
      </w:r>
    </w:p>
    <w:p w:rsidR="008A500A" w:rsidRPr="008A500A" w:rsidRDefault="008A500A" w:rsidP="008A500A">
      <w:pPr>
        <w:tabs>
          <w:tab w:val="left" w:pos="851"/>
        </w:tabs>
        <w:ind w:firstLine="709"/>
        <w:jc w:val="both"/>
        <w:rPr>
          <w:color w:val="000000"/>
          <w:sz w:val="20"/>
          <w:szCs w:val="20"/>
        </w:rPr>
      </w:pPr>
      <w:r w:rsidRPr="008A500A">
        <w:rPr>
          <w:color w:val="000000"/>
          <w:sz w:val="20"/>
          <w:szCs w:val="20"/>
        </w:rPr>
        <w:t>- убытки, причиненные Учреждению его виновными действиями (бездействием), в том числе в случае утраты имущества Учреждения;</w:t>
      </w:r>
    </w:p>
    <w:p w:rsidR="008A500A" w:rsidRPr="008A500A" w:rsidRDefault="008A500A" w:rsidP="008A500A">
      <w:pPr>
        <w:numPr>
          <w:ilvl w:val="0"/>
          <w:numId w:val="12"/>
        </w:numPr>
        <w:tabs>
          <w:tab w:val="left" w:pos="851"/>
        </w:tabs>
        <w:autoSpaceDE w:val="0"/>
        <w:autoSpaceDN w:val="0"/>
        <w:adjustRightInd w:val="0"/>
        <w:ind w:left="0" w:firstLine="709"/>
        <w:jc w:val="both"/>
        <w:rPr>
          <w:color w:val="000000"/>
          <w:sz w:val="20"/>
          <w:szCs w:val="20"/>
        </w:rPr>
      </w:pPr>
      <w:r w:rsidRPr="008A500A">
        <w:rPr>
          <w:color w:val="000000"/>
          <w:sz w:val="20"/>
          <w:szCs w:val="20"/>
        </w:rPr>
        <w:t>нецелевое использование средств местного бюджета;</w:t>
      </w:r>
    </w:p>
    <w:p w:rsidR="008A500A" w:rsidRPr="008A500A" w:rsidRDefault="008A500A" w:rsidP="008A500A">
      <w:pPr>
        <w:numPr>
          <w:ilvl w:val="0"/>
          <w:numId w:val="12"/>
        </w:numPr>
        <w:tabs>
          <w:tab w:val="left" w:pos="851"/>
        </w:tabs>
        <w:autoSpaceDE w:val="0"/>
        <w:autoSpaceDN w:val="0"/>
        <w:adjustRightInd w:val="0"/>
        <w:ind w:left="0" w:firstLine="709"/>
        <w:jc w:val="both"/>
        <w:rPr>
          <w:color w:val="000000"/>
          <w:sz w:val="20"/>
          <w:szCs w:val="20"/>
        </w:rPr>
      </w:pPr>
      <w:r w:rsidRPr="008A500A">
        <w:rPr>
          <w:color w:val="000000"/>
          <w:sz w:val="20"/>
          <w:szCs w:val="20"/>
        </w:rPr>
        <w:t>принятие обязатель</w:t>
      </w:r>
      <w:proofErr w:type="gramStart"/>
      <w:r w:rsidRPr="008A500A">
        <w:rPr>
          <w:color w:val="000000"/>
          <w:sz w:val="20"/>
          <w:szCs w:val="20"/>
        </w:rPr>
        <w:t>ств св</w:t>
      </w:r>
      <w:proofErr w:type="gramEnd"/>
      <w:r w:rsidRPr="008A500A">
        <w:rPr>
          <w:color w:val="000000"/>
          <w:sz w:val="20"/>
          <w:szCs w:val="20"/>
        </w:rPr>
        <w:t>ерх доведенных лимитов бюджетных обязательств;</w:t>
      </w:r>
    </w:p>
    <w:p w:rsidR="008A500A" w:rsidRPr="008A500A" w:rsidRDefault="008A500A" w:rsidP="008A500A">
      <w:pPr>
        <w:numPr>
          <w:ilvl w:val="0"/>
          <w:numId w:val="12"/>
        </w:numPr>
        <w:tabs>
          <w:tab w:val="left" w:pos="851"/>
        </w:tabs>
        <w:autoSpaceDE w:val="0"/>
        <w:autoSpaceDN w:val="0"/>
        <w:adjustRightInd w:val="0"/>
        <w:ind w:left="0" w:firstLine="709"/>
        <w:jc w:val="both"/>
        <w:rPr>
          <w:color w:val="000000"/>
          <w:sz w:val="20"/>
          <w:szCs w:val="20"/>
        </w:rPr>
      </w:pPr>
      <w:r w:rsidRPr="008A500A">
        <w:rPr>
          <w:color w:val="000000"/>
          <w:sz w:val="20"/>
          <w:szCs w:val="20"/>
        </w:rPr>
        <w:t>получение кредитов (займов);</w:t>
      </w:r>
    </w:p>
    <w:p w:rsidR="008A500A" w:rsidRPr="008A500A" w:rsidRDefault="008A500A" w:rsidP="008A500A">
      <w:pPr>
        <w:numPr>
          <w:ilvl w:val="0"/>
          <w:numId w:val="12"/>
        </w:numPr>
        <w:tabs>
          <w:tab w:val="left" w:pos="851"/>
        </w:tabs>
        <w:autoSpaceDE w:val="0"/>
        <w:autoSpaceDN w:val="0"/>
        <w:adjustRightInd w:val="0"/>
        <w:ind w:left="0" w:firstLine="709"/>
        <w:jc w:val="both"/>
        <w:rPr>
          <w:color w:val="000000"/>
          <w:sz w:val="20"/>
          <w:szCs w:val="20"/>
        </w:rPr>
      </w:pPr>
      <w:r w:rsidRPr="008A500A">
        <w:rPr>
          <w:color w:val="000000"/>
          <w:sz w:val="20"/>
          <w:szCs w:val="20"/>
        </w:rPr>
        <w:lastRenderedPageBreak/>
        <w:t>приобретение акций, облигаций и иных ценных бумаг и получение доходов (дивидендов и процентов) по ним;</w:t>
      </w:r>
    </w:p>
    <w:p w:rsidR="008A500A" w:rsidRPr="008A500A" w:rsidRDefault="008A500A" w:rsidP="008A500A">
      <w:pPr>
        <w:numPr>
          <w:ilvl w:val="0"/>
          <w:numId w:val="12"/>
        </w:numPr>
        <w:tabs>
          <w:tab w:val="left" w:pos="851"/>
        </w:tabs>
        <w:autoSpaceDE w:val="0"/>
        <w:autoSpaceDN w:val="0"/>
        <w:adjustRightInd w:val="0"/>
        <w:ind w:left="0" w:firstLine="709"/>
        <w:jc w:val="both"/>
        <w:rPr>
          <w:color w:val="000000"/>
          <w:sz w:val="20"/>
          <w:szCs w:val="20"/>
        </w:rPr>
      </w:pPr>
      <w:r w:rsidRPr="008A500A">
        <w:rPr>
          <w:color w:val="000000"/>
          <w:sz w:val="20"/>
          <w:szCs w:val="20"/>
        </w:rPr>
        <w:t>наличие просроченной дебиторской и кредиторской задолженности;</w:t>
      </w:r>
    </w:p>
    <w:p w:rsidR="008A500A" w:rsidRPr="008A500A" w:rsidRDefault="008A500A" w:rsidP="008A500A">
      <w:pPr>
        <w:numPr>
          <w:ilvl w:val="0"/>
          <w:numId w:val="12"/>
        </w:numPr>
        <w:tabs>
          <w:tab w:val="left" w:pos="851"/>
          <w:tab w:val="left" w:pos="1260"/>
        </w:tabs>
        <w:autoSpaceDE w:val="0"/>
        <w:autoSpaceDN w:val="0"/>
        <w:adjustRightInd w:val="0"/>
        <w:ind w:left="0" w:firstLine="709"/>
        <w:jc w:val="both"/>
        <w:rPr>
          <w:color w:val="000000"/>
          <w:sz w:val="20"/>
          <w:szCs w:val="20"/>
        </w:rPr>
      </w:pPr>
      <w:r w:rsidRPr="008A500A">
        <w:rPr>
          <w:color w:val="000000"/>
          <w:sz w:val="20"/>
          <w:szCs w:val="20"/>
        </w:rPr>
        <w:t>иные нарушения в соответствии законодательством РФ.</w:t>
      </w:r>
    </w:p>
    <w:p w:rsidR="008A500A" w:rsidRPr="008A500A" w:rsidRDefault="008A500A" w:rsidP="008A500A">
      <w:pPr>
        <w:tabs>
          <w:tab w:val="num" w:pos="0"/>
          <w:tab w:val="left" w:pos="1276"/>
        </w:tabs>
        <w:ind w:firstLine="709"/>
        <w:jc w:val="both"/>
        <w:rPr>
          <w:color w:val="000000"/>
          <w:sz w:val="20"/>
          <w:szCs w:val="20"/>
        </w:rPr>
      </w:pPr>
      <w:r w:rsidRPr="008A500A">
        <w:rPr>
          <w:color w:val="000000"/>
          <w:sz w:val="20"/>
          <w:szCs w:val="20"/>
        </w:rPr>
        <w:t>6.11. Учредитель Учреждения как собственник имущества Учреждения вправе предъявить иск о возмещении убытков, причиненных Учреждению, к Директору Учреждения.</w:t>
      </w:r>
    </w:p>
    <w:p w:rsidR="008A500A" w:rsidRPr="008A500A" w:rsidRDefault="008A500A" w:rsidP="008A500A">
      <w:pPr>
        <w:tabs>
          <w:tab w:val="num" w:pos="720"/>
          <w:tab w:val="left" w:pos="1276"/>
        </w:tabs>
        <w:ind w:firstLine="709"/>
        <w:jc w:val="both"/>
        <w:rPr>
          <w:color w:val="000000"/>
          <w:sz w:val="20"/>
          <w:szCs w:val="20"/>
        </w:rPr>
      </w:pPr>
      <w:r w:rsidRPr="008A500A">
        <w:rPr>
          <w:color w:val="000000"/>
          <w:sz w:val="20"/>
          <w:szCs w:val="20"/>
        </w:rPr>
        <w:t>6.12. Компетенция заместителей Директора Учреждения устанавливается Директором.</w:t>
      </w:r>
    </w:p>
    <w:p w:rsidR="008A500A" w:rsidRPr="008A500A" w:rsidRDefault="008A500A" w:rsidP="008A500A">
      <w:pPr>
        <w:pStyle w:val="ad"/>
        <w:tabs>
          <w:tab w:val="left" w:pos="1276"/>
        </w:tabs>
        <w:spacing w:after="0" w:line="240" w:lineRule="auto"/>
        <w:ind w:firstLine="709"/>
        <w:rPr>
          <w:color w:val="000000"/>
          <w:sz w:val="20"/>
          <w:szCs w:val="20"/>
        </w:rPr>
      </w:pPr>
      <w:r w:rsidRPr="008A500A">
        <w:rPr>
          <w:color w:val="000000"/>
          <w:sz w:val="20"/>
          <w:szCs w:val="20"/>
        </w:rPr>
        <w:t>Заместители Директора действуют от имени Учреждения,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доверенностях, выдаваемых Директором  Учреждения.</w:t>
      </w:r>
    </w:p>
    <w:p w:rsidR="008A500A" w:rsidRPr="008A500A" w:rsidRDefault="008A500A" w:rsidP="008A500A">
      <w:pPr>
        <w:tabs>
          <w:tab w:val="num" w:pos="0"/>
          <w:tab w:val="left" w:pos="1276"/>
        </w:tabs>
        <w:ind w:firstLine="709"/>
        <w:jc w:val="both"/>
        <w:rPr>
          <w:color w:val="000000"/>
          <w:sz w:val="20"/>
          <w:szCs w:val="20"/>
        </w:rPr>
      </w:pPr>
      <w:r w:rsidRPr="008A500A">
        <w:rPr>
          <w:color w:val="000000"/>
          <w:sz w:val="20"/>
          <w:szCs w:val="20"/>
        </w:rPr>
        <w:t>6.13. Должностные лица Учреждения в период своей работы в этом качестве не имеют права учреждать или принимать участие в предприятиях, конкурирующих с Учреждением.</w:t>
      </w:r>
    </w:p>
    <w:p w:rsidR="008A500A" w:rsidRPr="008A500A" w:rsidRDefault="008A500A" w:rsidP="008A500A">
      <w:pPr>
        <w:tabs>
          <w:tab w:val="left" w:pos="1276"/>
        </w:tabs>
        <w:ind w:firstLine="709"/>
        <w:jc w:val="both"/>
        <w:outlineLvl w:val="0"/>
        <w:rPr>
          <w:bCs/>
          <w:color w:val="000000"/>
          <w:sz w:val="20"/>
          <w:szCs w:val="20"/>
        </w:rPr>
      </w:pPr>
      <w:bookmarkStart w:id="3" w:name="OLE_LINK1"/>
    </w:p>
    <w:p w:rsidR="008A500A" w:rsidRPr="008A500A" w:rsidRDefault="008A500A" w:rsidP="008A500A">
      <w:pPr>
        <w:widowControl w:val="0"/>
        <w:numPr>
          <w:ilvl w:val="0"/>
          <w:numId w:val="8"/>
        </w:numPr>
        <w:tabs>
          <w:tab w:val="clear" w:pos="502"/>
          <w:tab w:val="num" w:pos="851"/>
        </w:tabs>
        <w:autoSpaceDE w:val="0"/>
        <w:autoSpaceDN w:val="0"/>
        <w:adjustRightInd w:val="0"/>
        <w:ind w:left="0" w:firstLine="0"/>
        <w:jc w:val="center"/>
        <w:outlineLvl w:val="0"/>
        <w:rPr>
          <w:bCs/>
          <w:color w:val="000000"/>
          <w:sz w:val="20"/>
          <w:szCs w:val="20"/>
        </w:rPr>
      </w:pPr>
      <w:r w:rsidRPr="008A500A">
        <w:rPr>
          <w:bCs/>
          <w:color w:val="000000"/>
          <w:sz w:val="20"/>
          <w:szCs w:val="20"/>
        </w:rPr>
        <w:t>Отчетность и контроль</w:t>
      </w:r>
    </w:p>
    <w:p w:rsidR="008A500A" w:rsidRPr="008A500A" w:rsidRDefault="008A500A" w:rsidP="008A500A">
      <w:pPr>
        <w:tabs>
          <w:tab w:val="left" w:pos="1276"/>
        </w:tabs>
        <w:ind w:firstLine="709"/>
        <w:jc w:val="both"/>
        <w:outlineLvl w:val="0"/>
        <w:rPr>
          <w:bCs/>
          <w:color w:val="000000"/>
          <w:sz w:val="20"/>
          <w:szCs w:val="20"/>
        </w:rPr>
      </w:pPr>
    </w:p>
    <w:p w:rsidR="008A500A" w:rsidRPr="008A500A" w:rsidRDefault="008A500A" w:rsidP="008A500A">
      <w:pPr>
        <w:pStyle w:val="2f3"/>
        <w:numPr>
          <w:ilvl w:val="1"/>
          <w:numId w:val="8"/>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Учредитель, по мере необходимости, осуществляет проверки деятельности Учреждения, их результаты доводит до Учреждения и принимает соответствующие меры.</w:t>
      </w:r>
    </w:p>
    <w:p w:rsidR="008A500A" w:rsidRPr="008A500A" w:rsidRDefault="008A500A" w:rsidP="008A500A">
      <w:pPr>
        <w:pStyle w:val="2f3"/>
        <w:numPr>
          <w:ilvl w:val="1"/>
          <w:numId w:val="8"/>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Учреждение обязано хранить следующие документы:</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Документы Учреждения, а также изменения и дополнения, внесенные в учредительные документы Учреждения и зарегистрированные в установленном порядке;</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Решения Учредителя Учреждения о его создании и об утверждении перечня имущества, передаваемого Учреждению в оперативное управление, а также иные решения, связанные с созданием Учреждения;</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Документ, подтверждающий государственную регистрацию Учреждения;</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Документы, подтверждающие права Учреждения на имущество, находящееся на его балансе;</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Внутренние документы Учреждения;</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Положения о филиалах и представительствах Учреждения;</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Решения Учредителя Учреждения, касающиеся деятельности Учреждения;</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Аудиторские заключения, заключения органов государственного или муниципального финансового контроля;</w:t>
      </w:r>
    </w:p>
    <w:p w:rsidR="008A500A" w:rsidRPr="008A500A" w:rsidRDefault="008A500A" w:rsidP="008A500A">
      <w:pPr>
        <w:pStyle w:val="2f3"/>
        <w:numPr>
          <w:ilvl w:val="2"/>
          <w:numId w:val="8"/>
        </w:numPr>
        <w:tabs>
          <w:tab w:val="num" w:pos="0"/>
          <w:tab w:val="num" w:pos="360"/>
          <w:tab w:val="num" w:pos="1276"/>
        </w:tabs>
        <w:autoSpaceDE w:val="0"/>
        <w:autoSpaceDN w:val="0"/>
        <w:adjustRightInd w:val="0"/>
        <w:spacing w:after="0" w:line="240" w:lineRule="auto"/>
        <w:ind w:left="0" w:firstLine="709"/>
        <w:jc w:val="both"/>
        <w:rPr>
          <w:color w:val="000000"/>
          <w:sz w:val="20"/>
          <w:szCs w:val="20"/>
        </w:rPr>
      </w:pPr>
      <w:r w:rsidRPr="008A500A">
        <w:rPr>
          <w:color w:val="000000"/>
          <w:sz w:val="20"/>
          <w:szCs w:val="20"/>
        </w:rPr>
        <w:t>Иные документы, предусмотренные федеральными законами и иными нормативными правовыми актами, уставом Учреждения, внутренними документами Учреждения, решениями Учредителя и Директора учреждения.</w:t>
      </w:r>
    </w:p>
    <w:p w:rsidR="008A500A" w:rsidRPr="008A500A" w:rsidRDefault="008A500A" w:rsidP="008A500A">
      <w:pPr>
        <w:pStyle w:val="2f3"/>
        <w:numPr>
          <w:ilvl w:val="1"/>
          <w:numId w:val="8"/>
        </w:numPr>
        <w:tabs>
          <w:tab w:val="num" w:pos="0"/>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Учреждение хранит документы, по месту нахождения его Директора.</w:t>
      </w:r>
    </w:p>
    <w:p w:rsidR="008A500A" w:rsidRPr="008A500A" w:rsidRDefault="008A500A" w:rsidP="008A500A">
      <w:pPr>
        <w:pStyle w:val="2f3"/>
        <w:numPr>
          <w:ilvl w:val="1"/>
          <w:numId w:val="8"/>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При ликвидации Учреждения документы, передаются на хранение в архив в порядке, установленном законодательством Российской Федерации.</w:t>
      </w:r>
    </w:p>
    <w:p w:rsidR="008A500A" w:rsidRPr="008A500A" w:rsidRDefault="008A500A" w:rsidP="008A500A">
      <w:pPr>
        <w:pStyle w:val="2f3"/>
        <w:numPr>
          <w:ilvl w:val="1"/>
          <w:numId w:val="8"/>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Учреждение обеспечивает открытость и доступность следующих документов:</w:t>
      </w:r>
    </w:p>
    <w:p w:rsidR="008A500A" w:rsidRPr="008A500A" w:rsidRDefault="008A500A" w:rsidP="008A500A">
      <w:pPr>
        <w:pStyle w:val="2f3"/>
        <w:numPr>
          <w:ilvl w:val="0"/>
          <w:numId w:val="13"/>
        </w:numPr>
        <w:tabs>
          <w:tab w:val="left" w:pos="993"/>
        </w:tabs>
        <w:autoSpaceDE w:val="0"/>
        <w:autoSpaceDN w:val="0"/>
        <w:adjustRightInd w:val="0"/>
        <w:spacing w:after="0" w:line="240" w:lineRule="auto"/>
        <w:ind w:left="0" w:firstLine="709"/>
        <w:jc w:val="both"/>
        <w:rPr>
          <w:color w:val="000000"/>
          <w:sz w:val="20"/>
          <w:szCs w:val="20"/>
        </w:rPr>
      </w:pPr>
      <w:r w:rsidRPr="008A500A">
        <w:rPr>
          <w:sz w:val="20"/>
          <w:szCs w:val="20"/>
        </w:rPr>
        <w:t>учредительные документы учреждения, в том числе внесенные в него изменения;</w:t>
      </w:r>
    </w:p>
    <w:p w:rsidR="008A500A" w:rsidRPr="008A500A" w:rsidRDefault="008A500A" w:rsidP="008A500A">
      <w:pPr>
        <w:pStyle w:val="2f3"/>
        <w:numPr>
          <w:ilvl w:val="0"/>
          <w:numId w:val="13"/>
        </w:numPr>
        <w:tabs>
          <w:tab w:val="left" w:pos="993"/>
        </w:tabs>
        <w:autoSpaceDE w:val="0"/>
        <w:autoSpaceDN w:val="0"/>
        <w:adjustRightInd w:val="0"/>
        <w:spacing w:after="0" w:line="240" w:lineRule="auto"/>
        <w:ind w:left="0" w:firstLine="709"/>
        <w:jc w:val="both"/>
        <w:rPr>
          <w:color w:val="000000"/>
          <w:sz w:val="20"/>
          <w:szCs w:val="20"/>
        </w:rPr>
      </w:pPr>
      <w:r w:rsidRPr="008A500A">
        <w:rPr>
          <w:color w:val="000000"/>
          <w:sz w:val="20"/>
          <w:szCs w:val="20"/>
        </w:rPr>
        <w:t>свидетельство о государственной регистрации учреждения;</w:t>
      </w:r>
    </w:p>
    <w:p w:rsidR="008A500A" w:rsidRPr="008A500A" w:rsidRDefault="008A500A" w:rsidP="008A500A">
      <w:pPr>
        <w:pStyle w:val="2f3"/>
        <w:numPr>
          <w:ilvl w:val="0"/>
          <w:numId w:val="13"/>
        </w:numPr>
        <w:tabs>
          <w:tab w:val="left" w:pos="993"/>
        </w:tabs>
        <w:autoSpaceDE w:val="0"/>
        <w:autoSpaceDN w:val="0"/>
        <w:adjustRightInd w:val="0"/>
        <w:spacing w:after="0" w:line="240" w:lineRule="auto"/>
        <w:ind w:left="0" w:firstLine="709"/>
        <w:jc w:val="both"/>
        <w:rPr>
          <w:color w:val="000000"/>
          <w:sz w:val="20"/>
          <w:szCs w:val="20"/>
        </w:rPr>
      </w:pPr>
      <w:r w:rsidRPr="008A500A">
        <w:rPr>
          <w:color w:val="000000"/>
          <w:sz w:val="20"/>
          <w:szCs w:val="20"/>
        </w:rPr>
        <w:t>решение учредителя о создании учреждения;</w:t>
      </w:r>
    </w:p>
    <w:p w:rsidR="008A500A" w:rsidRPr="008A500A" w:rsidRDefault="008A500A" w:rsidP="008A500A">
      <w:pPr>
        <w:pStyle w:val="2f3"/>
        <w:numPr>
          <w:ilvl w:val="0"/>
          <w:numId w:val="13"/>
        </w:numPr>
        <w:tabs>
          <w:tab w:val="left" w:pos="993"/>
        </w:tabs>
        <w:autoSpaceDE w:val="0"/>
        <w:autoSpaceDN w:val="0"/>
        <w:adjustRightInd w:val="0"/>
        <w:spacing w:after="0" w:line="240" w:lineRule="auto"/>
        <w:ind w:left="0" w:firstLine="709"/>
        <w:jc w:val="both"/>
        <w:rPr>
          <w:color w:val="000000"/>
          <w:sz w:val="20"/>
          <w:szCs w:val="20"/>
        </w:rPr>
      </w:pPr>
      <w:r w:rsidRPr="008A500A">
        <w:rPr>
          <w:color w:val="000000"/>
          <w:sz w:val="20"/>
          <w:szCs w:val="20"/>
        </w:rPr>
        <w:t>решение учредителя о назначении руководителя учреждения;</w:t>
      </w:r>
    </w:p>
    <w:p w:rsidR="008A500A" w:rsidRPr="008A500A" w:rsidRDefault="008A500A" w:rsidP="008A500A">
      <w:pPr>
        <w:pStyle w:val="2f3"/>
        <w:numPr>
          <w:ilvl w:val="0"/>
          <w:numId w:val="13"/>
        </w:numPr>
        <w:tabs>
          <w:tab w:val="left" w:pos="993"/>
        </w:tabs>
        <w:autoSpaceDE w:val="0"/>
        <w:autoSpaceDN w:val="0"/>
        <w:adjustRightInd w:val="0"/>
        <w:spacing w:after="0" w:line="240" w:lineRule="auto"/>
        <w:ind w:left="0" w:firstLine="709"/>
        <w:jc w:val="both"/>
        <w:rPr>
          <w:color w:val="000000"/>
          <w:sz w:val="20"/>
          <w:szCs w:val="20"/>
        </w:rPr>
      </w:pPr>
      <w:r w:rsidRPr="008A500A">
        <w:rPr>
          <w:color w:val="000000"/>
          <w:sz w:val="20"/>
          <w:szCs w:val="20"/>
        </w:rPr>
        <w:t>сведения о проведенных в отношении учреждения контрольных мероприятиях и их результатах;</w:t>
      </w:r>
    </w:p>
    <w:p w:rsidR="008A500A" w:rsidRPr="008A500A" w:rsidRDefault="008A500A" w:rsidP="008A500A">
      <w:pPr>
        <w:pStyle w:val="2f3"/>
        <w:numPr>
          <w:ilvl w:val="0"/>
          <w:numId w:val="13"/>
        </w:numPr>
        <w:tabs>
          <w:tab w:val="left" w:pos="993"/>
        </w:tabs>
        <w:autoSpaceDE w:val="0"/>
        <w:autoSpaceDN w:val="0"/>
        <w:adjustRightInd w:val="0"/>
        <w:spacing w:after="0" w:line="240" w:lineRule="auto"/>
        <w:ind w:left="0" w:firstLine="709"/>
        <w:jc w:val="both"/>
        <w:rPr>
          <w:color w:val="000000"/>
          <w:sz w:val="20"/>
          <w:szCs w:val="20"/>
        </w:rPr>
      </w:pPr>
      <w:r w:rsidRPr="008A500A">
        <w:rPr>
          <w:color w:val="000000"/>
          <w:sz w:val="20"/>
          <w:szCs w:val="20"/>
        </w:rPr>
        <w:t>положения о филиалах, представительствах учреждения;</w:t>
      </w:r>
    </w:p>
    <w:p w:rsidR="008A500A" w:rsidRPr="008A500A" w:rsidRDefault="008A500A" w:rsidP="008A500A">
      <w:pPr>
        <w:pStyle w:val="2f3"/>
        <w:numPr>
          <w:ilvl w:val="0"/>
          <w:numId w:val="13"/>
        </w:numPr>
        <w:tabs>
          <w:tab w:val="left" w:pos="993"/>
        </w:tabs>
        <w:autoSpaceDE w:val="0"/>
        <w:autoSpaceDN w:val="0"/>
        <w:adjustRightInd w:val="0"/>
        <w:spacing w:after="0" w:line="240" w:lineRule="auto"/>
        <w:ind w:left="0" w:firstLine="709"/>
        <w:jc w:val="both"/>
        <w:rPr>
          <w:color w:val="000000"/>
          <w:sz w:val="20"/>
          <w:szCs w:val="20"/>
        </w:rPr>
      </w:pPr>
      <w:r w:rsidRPr="008A500A">
        <w:rPr>
          <w:color w:val="000000"/>
          <w:sz w:val="20"/>
          <w:szCs w:val="20"/>
        </w:rPr>
        <w:t>муниципальное задание на оказание услуг, выполнение работ.</w:t>
      </w:r>
    </w:p>
    <w:bookmarkEnd w:id="3"/>
    <w:p w:rsidR="008A500A" w:rsidRPr="008A500A" w:rsidRDefault="008A500A" w:rsidP="008A500A">
      <w:pPr>
        <w:ind w:firstLine="709"/>
        <w:jc w:val="both"/>
        <w:rPr>
          <w:color w:val="000000"/>
          <w:sz w:val="20"/>
          <w:szCs w:val="20"/>
        </w:rPr>
      </w:pPr>
    </w:p>
    <w:p w:rsidR="008A500A" w:rsidRPr="008A500A" w:rsidRDefault="008A500A" w:rsidP="008A500A">
      <w:pPr>
        <w:pStyle w:val="2f3"/>
        <w:numPr>
          <w:ilvl w:val="0"/>
          <w:numId w:val="11"/>
        </w:numPr>
        <w:autoSpaceDE w:val="0"/>
        <w:autoSpaceDN w:val="0"/>
        <w:adjustRightInd w:val="0"/>
        <w:spacing w:after="0" w:line="240" w:lineRule="auto"/>
        <w:ind w:left="0" w:firstLine="0"/>
        <w:jc w:val="center"/>
        <w:outlineLvl w:val="1"/>
        <w:rPr>
          <w:bCs/>
          <w:color w:val="000000"/>
          <w:sz w:val="20"/>
          <w:szCs w:val="20"/>
        </w:rPr>
      </w:pPr>
      <w:r w:rsidRPr="008A500A">
        <w:rPr>
          <w:bCs/>
          <w:color w:val="000000"/>
          <w:sz w:val="20"/>
          <w:szCs w:val="20"/>
        </w:rPr>
        <w:t>Трудовые отношения</w:t>
      </w:r>
    </w:p>
    <w:p w:rsidR="008A500A" w:rsidRPr="008A500A" w:rsidRDefault="008A500A" w:rsidP="008A500A">
      <w:pPr>
        <w:pStyle w:val="2f3"/>
        <w:spacing w:after="0" w:line="240" w:lineRule="auto"/>
        <w:ind w:firstLine="709"/>
        <w:outlineLvl w:val="1"/>
        <w:rPr>
          <w:bCs/>
          <w:color w:val="000000"/>
          <w:sz w:val="20"/>
          <w:szCs w:val="20"/>
        </w:rPr>
      </w:pPr>
    </w:p>
    <w:p w:rsidR="008A500A" w:rsidRPr="008A500A" w:rsidRDefault="008A500A" w:rsidP="008A500A">
      <w:pPr>
        <w:pStyle w:val="2f3"/>
        <w:numPr>
          <w:ilvl w:val="1"/>
          <w:numId w:val="11"/>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Отношения работника и Учреждения, возникшие на основе трудового договора, регулируются законодательством Российской Федерации о труде.</w:t>
      </w:r>
    </w:p>
    <w:p w:rsidR="008A500A" w:rsidRPr="008A500A" w:rsidRDefault="008A500A" w:rsidP="008A500A">
      <w:pPr>
        <w:pStyle w:val="2f3"/>
        <w:numPr>
          <w:ilvl w:val="1"/>
          <w:numId w:val="11"/>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Работники обязаны исполнять свои обязанности добросовестно и таким образом, который они считают наилучшим в интересах Учреждения.</w:t>
      </w:r>
    </w:p>
    <w:p w:rsidR="008A500A" w:rsidRPr="008A500A" w:rsidRDefault="008A500A" w:rsidP="008A500A">
      <w:pPr>
        <w:pStyle w:val="2f3"/>
        <w:numPr>
          <w:ilvl w:val="1"/>
          <w:numId w:val="11"/>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Работники несут ответственность перед Учреждением за ущерб, причиненный ему в результате неисполнения или недобросовестного исполнения ими своих обязанностей, определенных настоящим Уставом, должностной инструкцией и условиями трудового договора.</w:t>
      </w:r>
    </w:p>
    <w:p w:rsidR="008A500A" w:rsidRPr="008A500A" w:rsidRDefault="008A500A" w:rsidP="008A500A">
      <w:pPr>
        <w:pStyle w:val="2f3"/>
        <w:numPr>
          <w:ilvl w:val="1"/>
          <w:numId w:val="11"/>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8A500A" w:rsidRPr="008A500A" w:rsidRDefault="008A500A" w:rsidP="008A500A">
      <w:pPr>
        <w:pStyle w:val="2f3"/>
        <w:numPr>
          <w:ilvl w:val="1"/>
          <w:numId w:val="11"/>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Состав и объем сведений, составляющих служебную или коммерческую тайну, а также порядок их защиты определяются Директором Учреждения в соответствии с действующим законодательством Российской Федерации.</w:t>
      </w:r>
    </w:p>
    <w:p w:rsidR="008A500A" w:rsidRPr="008A500A" w:rsidRDefault="008A500A" w:rsidP="008A500A">
      <w:pPr>
        <w:pStyle w:val="2f3"/>
        <w:numPr>
          <w:ilvl w:val="1"/>
          <w:numId w:val="11"/>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t xml:space="preserve"> Учреждение обеспечивает гарантированный законом минимальный </w:t>
      </w:r>
      <w:proofErr w:type="gramStart"/>
      <w:r w:rsidRPr="008A500A">
        <w:rPr>
          <w:color w:val="000000"/>
          <w:sz w:val="20"/>
          <w:szCs w:val="20"/>
        </w:rPr>
        <w:t>размер оплаты труда</w:t>
      </w:r>
      <w:proofErr w:type="gramEnd"/>
      <w:r w:rsidRPr="008A500A">
        <w:rPr>
          <w:color w:val="000000"/>
          <w:sz w:val="20"/>
          <w:szCs w:val="20"/>
        </w:rPr>
        <w:t xml:space="preserve"> и меры социальной защиты работников.</w:t>
      </w:r>
    </w:p>
    <w:p w:rsidR="008A500A" w:rsidRPr="008A500A" w:rsidRDefault="008A500A" w:rsidP="008A500A">
      <w:pPr>
        <w:pStyle w:val="2f3"/>
        <w:numPr>
          <w:ilvl w:val="1"/>
          <w:numId w:val="11"/>
        </w:numPr>
        <w:tabs>
          <w:tab w:val="num" w:pos="1134"/>
        </w:tabs>
        <w:autoSpaceDE w:val="0"/>
        <w:autoSpaceDN w:val="0"/>
        <w:adjustRightInd w:val="0"/>
        <w:spacing w:after="0" w:line="240" w:lineRule="auto"/>
        <w:ind w:left="0" w:firstLine="709"/>
        <w:jc w:val="both"/>
        <w:rPr>
          <w:color w:val="000000"/>
          <w:sz w:val="20"/>
          <w:szCs w:val="20"/>
        </w:rPr>
      </w:pPr>
      <w:r w:rsidRPr="008A500A">
        <w:rPr>
          <w:color w:val="000000"/>
          <w:sz w:val="20"/>
          <w:szCs w:val="20"/>
        </w:rPr>
        <w:lastRenderedPageBreak/>
        <w:t xml:space="preserve"> Форма, система и </w:t>
      </w:r>
      <w:proofErr w:type="gramStart"/>
      <w:r w:rsidRPr="008A500A">
        <w:rPr>
          <w:color w:val="000000"/>
          <w:sz w:val="20"/>
          <w:szCs w:val="20"/>
        </w:rPr>
        <w:t>размер оплаты труда</w:t>
      </w:r>
      <w:proofErr w:type="gramEnd"/>
      <w:r w:rsidRPr="008A500A">
        <w:rPr>
          <w:color w:val="000000"/>
          <w:sz w:val="20"/>
          <w:szCs w:val="20"/>
        </w:rPr>
        <w:t xml:space="preserve"> работников Учреждением устанавливается в соответствии с действующим законодательством, муниципальными правовыми актами муниципального района, утверждённой сметой, согласованной с финансовыми органами администрации Тулунского муниципального района. </w:t>
      </w:r>
    </w:p>
    <w:p w:rsidR="008A500A" w:rsidRPr="008A500A" w:rsidRDefault="008A500A" w:rsidP="008A500A">
      <w:pPr>
        <w:pStyle w:val="2f3"/>
        <w:spacing w:after="0" w:line="240" w:lineRule="auto"/>
        <w:rPr>
          <w:color w:val="000000"/>
          <w:sz w:val="20"/>
          <w:szCs w:val="20"/>
        </w:rPr>
      </w:pPr>
    </w:p>
    <w:p w:rsidR="008A500A" w:rsidRPr="008A500A" w:rsidRDefault="008A500A" w:rsidP="008A500A">
      <w:pPr>
        <w:widowControl w:val="0"/>
        <w:numPr>
          <w:ilvl w:val="0"/>
          <w:numId w:val="11"/>
        </w:numPr>
        <w:autoSpaceDE w:val="0"/>
        <w:autoSpaceDN w:val="0"/>
        <w:adjustRightInd w:val="0"/>
        <w:jc w:val="center"/>
        <w:outlineLvl w:val="1"/>
        <w:rPr>
          <w:bCs/>
          <w:sz w:val="20"/>
          <w:szCs w:val="20"/>
        </w:rPr>
      </w:pPr>
      <w:r w:rsidRPr="008A500A">
        <w:rPr>
          <w:bCs/>
          <w:sz w:val="20"/>
          <w:szCs w:val="20"/>
        </w:rPr>
        <w:t>Филиалы и представительства</w:t>
      </w:r>
    </w:p>
    <w:p w:rsidR="008A500A" w:rsidRPr="008A500A" w:rsidRDefault="008A500A" w:rsidP="008A500A">
      <w:pPr>
        <w:ind w:left="360"/>
        <w:outlineLvl w:val="1"/>
        <w:rPr>
          <w:bCs/>
          <w:color w:val="000000"/>
          <w:sz w:val="20"/>
          <w:szCs w:val="20"/>
          <w:highlight w:val="yellow"/>
        </w:rPr>
      </w:pPr>
    </w:p>
    <w:p w:rsidR="008A500A" w:rsidRPr="008A500A" w:rsidRDefault="008A500A" w:rsidP="008A500A">
      <w:pPr>
        <w:tabs>
          <w:tab w:val="left" w:pos="1276"/>
          <w:tab w:val="num" w:pos="1331"/>
        </w:tabs>
        <w:ind w:firstLine="709"/>
        <w:jc w:val="both"/>
        <w:rPr>
          <w:color w:val="000000"/>
          <w:sz w:val="20"/>
          <w:szCs w:val="20"/>
        </w:rPr>
      </w:pPr>
      <w:r w:rsidRPr="008A500A">
        <w:rPr>
          <w:color w:val="000000"/>
          <w:sz w:val="20"/>
          <w:szCs w:val="20"/>
        </w:rPr>
        <w:t xml:space="preserve">9.1.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обособленных </w:t>
      </w:r>
      <w:proofErr w:type="gramStart"/>
      <w:r w:rsidRPr="008A500A">
        <w:rPr>
          <w:color w:val="000000"/>
          <w:sz w:val="20"/>
          <w:szCs w:val="20"/>
        </w:rPr>
        <w:t>подразделении</w:t>
      </w:r>
      <w:proofErr w:type="gramEnd"/>
      <w:r w:rsidRPr="008A500A">
        <w:rPr>
          <w:color w:val="000000"/>
          <w:sz w:val="20"/>
          <w:szCs w:val="20"/>
        </w:rPr>
        <w:t>, международных договоров Российской Федерации.</w:t>
      </w:r>
    </w:p>
    <w:p w:rsidR="008A500A" w:rsidRPr="008A500A" w:rsidRDefault="008A500A" w:rsidP="008A500A">
      <w:pPr>
        <w:tabs>
          <w:tab w:val="left" w:pos="1276"/>
        </w:tabs>
        <w:ind w:firstLine="709"/>
        <w:jc w:val="both"/>
        <w:rPr>
          <w:color w:val="000000"/>
          <w:sz w:val="20"/>
          <w:szCs w:val="20"/>
        </w:rPr>
      </w:pPr>
      <w:r w:rsidRPr="008A500A">
        <w:rPr>
          <w:color w:val="000000"/>
          <w:sz w:val="20"/>
          <w:szCs w:val="20"/>
        </w:rPr>
        <w:t>Филиалы и представительства осуществляют свою деятельность от имени Учреждения, которое несет ответственность за их деятельность.</w:t>
      </w:r>
    </w:p>
    <w:p w:rsidR="008A500A" w:rsidRPr="008A500A" w:rsidRDefault="008A500A" w:rsidP="008A500A">
      <w:pPr>
        <w:tabs>
          <w:tab w:val="left" w:pos="1276"/>
          <w:tab w:val="num" w:pos="1331"/>
        </w:tabs>
        <w:ind w:firstLine="709"/>
        <w:jc w:val="both"/>
        <w:rPr>
          <w:color w:val="000000"/>
          <w:sz w:val="20"/>
          <w:szCs w:val="20"/>
        </w:rPr>
      </w:pPr>
      <w:r w:rsidRPr="008A500A">
        <w:rPr>
          <w:color w:val="000000"/>
          <w:sz w:val="20"/>
          <w:szCs w:val="20"/>
        </w:rPr>
        <w:t>9.2. 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rsidR="008A500A" w:rsidRPr="008A500A" w:rsidRDefault="008A500A" w:rsidP="008A500A">
      <w:pPr>
        <w:tabs>
          <w:tab w:val="left" w:pos="1276"/>
          <w:tab w:val="num" w:pos="1331"/>
        </w:tabs>
        <w:ind w:firstLine="709"/>
        <w:jc w:val="both"/>
        <w:rPr>
          <w:color w:val="000000"/>
          <w:sz w:val="20"/>
          <w:szCs w:val="20"/>
        </w:rPr>
      </w:pPr>
      <w:r w:rsidRPr="008A500A">
        <w:rPr>
          <w:color w:val="000000"/>
          <w:sz w:val="20"/>
          <w:szCs w:val="20"/>
        </w:rPr>
        <w:t>9.3. Имущество филиалов и представительств учитывается на их отдельном балансе, и на балансе создавшего их Учреждения.</w:t>
      </w:r>
    </w:p>
    <w:p w:rsidR="008A500A" w:rsidRPr="008A500A" w:rsidRDefault="008A500A" w:rsidP="008A500A">
      <w:pPr>
        <w:tabs>
          <w:tab w:val="left" w:pos="1276"/>
          <w:tab w:val="num" w:pos="1331"/>
        </w:tabs>
        <w:ind w:firstLine="709"/>
        <w:jc w:val="both"/>
        <w:rPr>
          <w:color w:val="000000"/>
          <w:sz w:val="20"/>
          <w:szCs w:val="20"/>
        </w:rPr>
      </w:pPr>
      <w:r w:rsidRPr="008A500A">
        <w:rPr>
          <w:color w:val="000000"/>
          <w:sz w:val="20"/>
          <w:szCs w:val="20"/>
        </w:rPr>
        <w:t>9.4. Руководители филиалов и представительств назначаются на должность и освобождаются от должности Директором Учреждения, наделяются полномочиями и действуют на основании доверенности, выданной им Директором Учреждения.</w:t>
      </w:r>
    </w:p>
    <w:p w:rsidR="008A500A" w:rsidRPr="008A500A" w:rsidRDefault="008A500A" w:rsidP="008A500A">
      <w:pPr>
        <w:pStyle w:val="2f3"/>
        <w:tabs>
          <w:tab w:val="left" w:pos="1276"/>
        </w:tabs>
        <w:spacing w:after="0" w:line="240" w:lineRule="auto"/>
        <w:ind w:firstLine="567"/>
        <w:rPr>
          <w:color w:val="000000"/>
          <w:sz w:val="20"/>
          <w:szCs w:val="20"/>
        </w:rPr>
      </w:pPr>
    </w:p>
    <w:p w:rsidR="008A500A" w:rsidRPr="008A500A" w:rsidRDefault="008A500A" w:rsidP="008A500A">
      <w:pPr>
        <w:jc w:val="center"/>
        <w:outlineLvl w:val="0"/>
        <w:rPr>
          <w:bCs/>
          <w:color w:val="000000"/>
          <w:sz w:val="20"/>
          <w:szCs w:val="20"/>
        </w:rPr>
      </w:pPr>
      <w:r w:rsidRPr="008A500A">
        <w:rPr>
          <w:bCs/>
          <w:color w:val="000000"/>
          <w:sz w:val="20"/>
          <w:szCs w:val="20"/>
        </w:rPr>
        <w:t>10. Ликвидация, реорганизация и изменение типа Учреждения</w:t>
      </w:r>
    </w:p>
    <w:p w:rsidR="008A500A" w:rsidRPr="008A500A" w:rsidRDefault="008A500A" w:rsidP="008A500A">
      <w:pPr>
        <w:ind w:firstLine="709"/>
        <w:jc w:val="both"/>
        <w:rPr>
          <w:bCs/>
          <w:color w:val="000000"/>
          <w:sz w:val="20"/>
          <w:szCs w:val="20"/>
        </w:rPr>
      </w:pPr>
    </w:p>
    <w:p w:rsidR="008A500A" w:rsidRPr="008A500A" w:rsidRDefault="008A500A" w:rsidP="008A500A">
      <w:pPr>
        <w:tabs>
          <w:tab w:val="num" w:pos="1473"/>
        </w:tabs>
        <w:ind w:firstLine="709"/>
        <w:jc w:val="both"/>
        <w:rPr>
          <w:color w:val="000000"/>
          <w:sz w:val="20"/>
          <w:szCs w:val="20"/>
        </w:rPr>
      </w:pPr>
      <w:r w:rsidRPr="008A500A">
        <w:rPr>
          <w:color w:val="000000"/>
          <w:sz w:val="20"/>
          <w:szCs w:val="20"/>
        </w:rPr>
        <w:t xml:space="preserve">10.1. </w:t>
      </w:r>
      <w:proofErr w:type="gramStart"/>
      <w:r w:rsidRPr="008A500A">
        <w:rPr>
          <w:color w:val="000000"/>
          <w:sz w:val="20"/>
          <w:szCs w:val="20"/>
        </w:rPr>
        <w:t>Реорганизация Учреждения (слияние, присоединение, разделение, выделение, преобразование) может быть осуществлена по решению Учредителя, в соответствии с действующим законодательством Российской Федерации).</w:t>
      </w:r>
      <w:proofErr w:type="gramEnd"/>
    </w:p>
    <w:p w:rsidR="008A500A" w:rsidRPr="008A500A" w:rsidRDefault="008A500A" w:rsidP="008A500A">
      <w:pPr>
        <w:tabs>
          <w:tab w:val="num" w:pos="1473"/>
        </w:tabs>
        <w:ind w:firstLine="709"/>
        <w:jc w:val="both"/>
        <w:rPr>
          <w:color w:val="000000"/>
          <w:sz w:val="20"/>
          <w:szCs w:val="20"/>
        </w:rPr>
      </w:pPr>
      <w:r w:rsidRPr="008A500A">
        <w:rPr>
          <w:color w:val="000000"/>
          <w:sz w:val="20"/>
          <w:szCs w:val="20"/>
        </w:rPr>
        <w:t>10.2.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w:t>
      </w:r>
    </w:p>
    <w:p w:rsidR="008A500A" w:rsidRPr="008A500A" w:rsidRDefault="008A500A" w:rsidP="008A500A">
      <w:pPr>
        <w:tabs>
          <w:tab w:val="num" w:pos="1473"/>
        </w:tabs>
        <w:ind w:firstLine="709"/>
        <w:jc w:val="both"/>
        <w:rPr>
          <w:color w:val="000000"/>
          <w:sz w:val="20"/>
          <w:szCs w:val="20"/>
        </w:rPr>
      </w:pPr>
      <w:r w:rsidRPr="008A500A">
        <w:rPr>
          <w:color w:val="000000"/>
          <w:sz w:val="20"/>
          <w:szCs w:val="20"/>
        </w:rPr>
        <w:t>10.3. 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w:t>
      </w:r>
    </w:p>
    <w:p w:rsidR="008A500A" w:rsidRPr="008A500A" w:rsidRDefault="008A500A" w:rsidP="008A500A">
      <w:pPr>
        <w:tabs>
          <w:tab w:val="num" w:pos="1473"/>
        </w:tabs>
        <w:ind w:firstLine="709"/>
        <w:jc w:val="both"/>
        <w:rPr>
          <w:color w:val="000000"/>
          <w:sz w:val="20"/>
          <w:szCs w:val="20"/>
        </w:rPr>
      </w:pPr>
      <w:r w:rsidRPr="008A500A">
        <w:rPr>
          <w:color w:val="000000"/>
          <w:sz w:val="20"/>
          <w:szCs w:val="20"/>
        </w:rPr>
        <w:t>10.4.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8A500A" w:rsidRPr="008A500A" w:rsidRDefault="008A500A" w:rsidP="008A500A">
      <w:pPr>
        <w:tabs>
          <w:tab w:val="num" w:pos="1473"/>
        </w:tabs>
        <w:ind w:firstLine="709"/>
        <w:jc w:val="both"/>
        <w:rPr>
          <w:color w:val="000000"/>
          <w:sz w:val="20"/>
          <w:szCs w:val="20"/>
        </w:rPr>
      </w:pPr>
      <w:r w:rsidRPr="008A500A">
        <w:rPr>
          <w:color w:val="000000"/>
          <w:sz w:val="20"/>
          <w:szCs w:val="20"/>
        </w:rPr>
        <w:t xml:space="preserve">10.5. </w:t>
      </w:r>
      <w:proofErr w:type="gramStart"/>
      <w:r w:rsidRPr="008A500A">
        <w:rPr>
          <w:color w:val="000000"/>
          <w:sz w:val="20"/>
          <w:szCs w:val="20"/>
        </w:rPr>
        <w:t>Учреждение может быть ликвидировано на основании и в порядке, которые предусмотрены действующим законодательством Российской Федерации и другими правовыми актами.</w:t>
      </w:r>
      <w:proofErr w:type="gramEnd"/>
    </w:p>
    <w:p w:rsidR="008A500A" w:rsidRPr="008A500A" w:rsidRDefault="008A500A" w:rsidP="008A500A">
      <w:pPr>
        <w:tabs>
          <w:tab w:val="num" w:pos="1473"/>
        </w:tabs>
        <w:ind w:firstLine="709"/>
        <w:jc w:val="both"/>
        <w:rPr>
          <w:color w:val="000000"/>
          <w:sz w:val="20"/>
          <w:szCs w:val="20"/>
        </w:rPr>
      </w:pPr>
      <w:r w:rsidRPr="008A500A">
        <w:rPr>
          <w:color w:val="000000"/>
          <w:sz w:val="20"/>
          <w:szCs w:val="20"/>
        </w:rPr>
        <w:t>10.6. Учредитель назначают ликвидационную комиссию (ликвидатора) и устанавливают в соответствии с действующим законодательством Российской Федерации порядок и сроки ликвидации Учреждения.</w:t>
      </w:r>
    </w:p>
    <w:p w:rsidR="008A500A" w:rsidRPr="008A500A" w:rsidRDefault="008A500A" w:rsidP="008A500A">
      <w:pPr>
        <w:tabs>
          <w:tab w:val="num" w:pos="1473"/>
        </w:tabs>
        <w:ind w:firstLine="709"/>
        <w:jc w:val="both"/>
        <w:rPr>
          <w:color w:val="000000"/>
          <w:sz w:val="20"/>
          <w:szCs w:val="20"/>
        </w:rPr>
      </w:pPr>
      <w:r w:rsidRPr="008A500A">
        <w:rPr>
          <w:color w:val="000000"/>
          <w:sz w:val="20"/>
          <w:szCs w:val="20"/>
        </w:rPr>
        <w:t>10.7.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за два месяца со дня публикации о ликвидации Учреждения.</w:t>
      </w:r>
    </w:p>
    <w:p w:rsidR="008A500A" w:rsidRPr="008A500A" w:rsidRDefault="008A500A" w:rsidP="008A500A">
      <w:pPr>
        <w:tabs>
          <w:tab w:val="num" w:pos="1473"/>
        </w:tabs>
        <w:ind w:firstLine="709"/>
        <w:jc w:val="both"/>
        <w:rPr>
          <w:color w:val="000000"/>
          <w:sz w:val="20"/>
          <w:szCs w:val="20"/>
        </w:rPr>
      </w:pPr>
      <w:r w:rsidRPr="008A500A">
        <w:rPr>
          <w:color w:val="000000"/>
          <w:sz w:val="20"/>
          <w:szCs w:val="20"/>
        </w:rPr>
        <w:t>10.8. Ликвидационная комиссия предпринимает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8A500A" w:rsidRPr="008A500A" w:rsidRDefault="008A500A" w:rsidP="008A500A">
      <w:pPr>
        <w:tabs>
          <w:tab w:val="num" w:pos="1473"/>
        </w:tabs>
        <w:ind w:firstLine="709"/>
        <w:jc w:val="both"/>
        <w:rPr>
          <w:color w:val="000000"/>
          <w:sz w:val="20"/>
          <w:szCs w:val="20"/>
        </w:rPr>
      </w:pPr>
      <w:r w:rsidRPr="008A500A">
        <w:rPr>
          <w:color w:val="000000"/>
          <w:sz w:val="20"/>
          <w:szCs w:val="20"/>
        </w:rPr>
        <w:t xml:space="preserve">10.9.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их требований, а также о результатах их рассмотрения. </w:t>
      </w:r>
    </w:p>
    <w:p w:rsidR="008A500A" w:rsidRPr="008A500A" w:rsidRDefault="008A500A" w:rsidP="008A500A">
      <w:pPr>
        <w:pStyle w:val="29"/>
        <w:tabs>
          <w:tab w:val="num" w:pos="1276"/>
        </w:tabs>
        <w:ind w:left="0" w:firstLine="720"/>
        <w:rPr>
          <w:color w:val="000000"/>
          <w:sz w:val="20"/>
          <w:szCs w:val="20"/>
        </w:rPr>
      </w:pPr>
      <w:r w:rsidRPr="008A500A">
        <w:rPr>
          <w:color w:val="000000"/>
          <w:sz w:val="20"/>
          <w:szCs w:val="20"/>
        </w:rPr>
        <w:t>Промежуточный ликвидационный баланс утверждается Учредителем или органом, принявшим решение о ликвидации, по согласованию с органом, осуществляющим государственную регистрацию юридических лиц.</w:t>
      </w:r>
    </w:p>
    <w:p w:rsidR="008A500A" w:rsidRPr="008A500A" w:rsidRDefault="008A500A" w:rsidP="008A500A">
      <w:pPr>
        <w:tabs>
          <w:tab w:val="num" w:pos="1276"/>
          <w:tab w:val="num" w:pos="1473"/>
        </w:tabs>
        <w:jc w:val="both"/>
        <w:rPr>
          <w:color w:val="000000"/>
          <w:sz w:val="20"/>
          <w:szCs w:val="20"/>
        </w:rPr>
      </w:pPr>
      <w:r w:rsidRPr="008A500A">
        <w:rPr>
          <w:color w:val="000000"/>
          <w:sz w:val="20"/>
          <w:szCs w:val="20"/>
        </w:rPr>
        <w:t xml:space="preserve">          10.10. </w:t>
      </w:r>
      <w:proofErr w:type="gramStart"/>
      <w:r w:rsidRPr="008A500A">
        <w:rPr>
          <w:color w:val="000000"/>
          <w:sz w:val="20"/>
          <w:szCs w:val="20"/>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roofErr w:type="gramEnd"/>
    </w:p>
    <w:p w:rsidR="008A500A" w:rsidRPr="008A500A" w:rsidRDefault="008A500A" w:rsidP="008A500A">
      <w:pPr>
        <w:tabs>
          <w:tab w:val="num" w:pos="1276"/>
          <w:tab w:val="num" w:pos="1473"/>
        </w:tabs>
        <w:ind w:firstLine="709"/>
        <w:jc w:val="both"/>
        <w:rPr>
          <w:color w:val="000000"/>
          <w:sz w:val="20"/>
          <w:szCs w:val="20"/>
        </w:rPr>
      </w:pPr>
      <w:r w:rsidRPr="008A500A">
        <w:rPr>
          <w:color w:val="000000"/>
          <w:sz w:val="20"/>
          <w:szCs w:val="20"/>
        </w:rPr>
        <w:t>10.11. После завершения расчетов с кредиторами ликвидационная комиссия составляет ликвидационный баланс, который утверждается учредителем или органом, принявшим решение о ликвидации Учреждения, по согласованию с органом, осуществляющим государственную регистрацию юридических лиц.</w:t>
      </w:r>
    </w:p>
    <w:p w:rsidR="008A500A" w:rsidRPr="008A500A" w:rsidRDefault="008A500A" w:rsidP="008A500A">
      <w:pPr>
        <w:tabs>
          <w:tab w:val="num" w:pos="1276"/>
          <w:tab w:val="num" w:pos="1473"/>
        </w:tabs>
        <w:ind w:firstLine="709"/>
        <w:jc w:val="both"/>
        <w:rPr>
          <w:color w:val="000000"/>
          <w:sz w:val="20"/>
          <w:szCs w:val="20"/>
        </w:rPr>
      </w:pPr>
      <w:r w:rsidRPr="008A500A">
        <w:rPr>
          <w:color w:val="000000"/>
          <w:sz w:val="20"/>
          <w:szCs w:val="20"/>
        </w:rPr>
        <w:lastRenderedPageBreak/>
        <w:t>10.12. Имущество, оставшееся после удовлетворения требований кредитора,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его собственнику.</w:t>
      </w:r>
    </w:p>
    <w:p w:rsidR="008A500A" w:rsidRPr="008A500A" w:rsidRDefault="008A500A" w:rsidP="008A500A">
      <w:pPr>
        <w:tabs>
          <w:tab w:val="num" w:pos="1276"/>
          <w:tab w:val="num" w:pos="1473"/>
        </w:tabs>
        <w:ind w:firstLine="709"/>
        <w:jc w:val="both"/>
        <w:rPr>
          <w:color w:val="000000"/>
          <w:sz w:val="20"/>
          <w:szCs w:val="20"/>
        </w:rPr>
      </w:pPr>
      <w:r w:rsidRPr="008A500A">
        <w:rPr>
          <w:color w:val="000000"/>
          <w:sz w:val="20"/>
          <w:szCs w:val="20"/>
        </w:rPr>
        <w:t>10.13.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rsidR="008A500A" w:rsidRPr="008A500A" w:rsidRDefault="008A500A" w:rsidP="008A500A">
      <w:pPr>
        <w:tabs>
          <w:tab w:val="num" w:pos="1276"/>
          <w:tab w:val="num" w:pos="1473"/>
        </w:tabs>
        <w:ind w:firstLine="709"/>
        <w:jc w:val="both"/>
        <w:rPr>
          <w:color w:val="000000"/>
          <w:sz w:val="20"/>
          <w:szCs w:val="20"/>
        </w:rPr>
      </w:pPr>
      <w:r w:rsidRPr="008A500A">
        <w:rPr>
          <w:color w:val="000000"/>
          <w:sz w:val="20"/>
          <w:szCs w:val="20"/>
        </w:rPr>
        <w:t xml:space="preserve">10.14. </w:t>
      </w:r>
      <w:proofErr w:type="gramStart"/>
      <w:r w:rsidRPr="008A500A">
        <w:rPr>
          <w:color w:val="000000"/>
          <w:sz w:val="20"/>
          <w:szCs w:val="20"/>
        </w:rPr>
        <w:t>Ликвидация Учреждения считается завершенной, а Учреждение – прекратившим существование, с момента внесения записи в единый государственный реестр юридических лиц.</w:t>
      </w:r>
      <w:proofErr w:type="gramEnd"/>
    </w:p>
    <w:p w:rsidR="008A500A" w:rsidRPr="008A500A" w:rsidRDefault="008A500A" w:rsidP="008A500A">
      <w:pPr>
        <w:tabs>
          <w:tab w:val="num" w:pos="1276"/>
          <w:tab w:val="num" w:pos="1473"/>
        </w:tabs>
        <w:ind w:firstLine="709"/>
        <w:jc w:val="both"/>
        <w:rPr>
          <w:color w:val="000000"/>
          <w:sz w:val="20"/>
          <w:szCs w:val="20"/>
        </w:rPr>
      </w:pPr>
      <w:r w:rsidRPr="008A500A">
        <w:rPr>
          <w:color w:val="000000"/>
          <w:sz w:val="20"/>
          <w:szCs w:val="20"/>
        </w:rPr>
        <w:t>10.15.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8A500A" w:rsidRPr="008A500A" w:rsidRDefault="008A500A" w:rsidP="008A500A">
      <w:pPr>
        <w:tabs>
          <w:tab w:val="num" w:pos="1276"/>
        </w:tabs>
        <w:ind w:firstLine="709"/>
        <w:jc w:val="both"/>
        <w:rPr>
          <w:color w:val="000000"/>
          <w:sz w:val="20"/>
          <w:szCs w:val="20"/>
        </w:rPr>
      </w:pPr>
    </w:p>
    <w:p w:rsidR="008A500A" w:rsidRPr="008A500A" w:rsidRDefault="008A500A" w:rsidP="008A500A">
      <w:pPr>
        <w:pStyle w:val="Nonformat"/>
        <w:tabs>
          <w:tab w:val="num" w:pos="1276"/>
        </w:tabs>
        <w:jc w:val="center"/>
        <w:outlineLvl w:val="1"/>
        <w:rPr>
          <w:rFonts w:ascii="Times New Roman" w:hAnsi="Times New Roman" w:cs="Times New Roman"/>
          <w:bCs/>
          <w:color w:val="000000"/>
        </w:rPr>
      </w:pPr>
      <w:r w:rsidRPr="008A500A">
        <w:rPr>
          <w:rFonts w:ascii="Times New Roman" w:hAnsi="Times New Roman" w:cs="Times New Roman"/>
          <w:bCs/>
          <w:color w:val="000000"/>
        </w:rPr>
        <w:t>11. Порядок внесения изменений и дополнений в настоящий Устав</w:t>
      </w:r>
    </w:p>
    <w:p w:rsidR="008A500A" w:rsidRPr="008A500A" w:rsidRDefault="008A500A" w:rsidP="008A500A">
      <w:pPr>
        <w:pStyle w:val="Nonformat"/>
        <w:tabs>
          <w:tab w:val="num" w:pos="1276"/>
        </w:tabs>
        <w:ind w:firstLine="709"/>
        <w:jc w:val="both"/>
        <w:rPr>
          <w:rFonts w:ascii="Times New Roman" w:hAnsi="Times New Roman" w:cs="Times New Roman"/>
          <w:color w:val="000000"/>
        </w:rPr>
      </w:pPr>
    </w:p>
    <w:p w:rsidR="008A500A" w:rsidRPr="008A500A" w:rsidRDefault="008A500A" w:rsidP="008A500A">
      <w:pPr>
        <w:tabs>
          <w:tab w:val="num" w:pos="1276"/>
        </w:tabs>
        <w:ind w:firstLine="709"/>
        <w:jc w:val="both"/>
        <w:rPr>
          <w:color w:val="000000"/>
          <w:sz w:val="20"/>
          <w:szCs w:val="20"/>
        </w:rPr>
      </w:pPr>
      <w:r w:rsidRPr="008A500A">
        <w:rPr>
          <w:color w:val="000000"/>
          <w:sz w:val="20"/>
          <w:szCs w:val="20"/>
        </w:rPr>
        <w:t>11.1. Изменения и дополнения в настоящий Устав могут вноситься исключительно Учредителем.</w:t>
      </w:r>
    </w:p>
    <w:p w:rsidR="008A500A" w:rsidRPr="008A500A" w:rsidRDefault="008A500A" w:rsidP="008A500A">
      <w:pPr>
        <w:tabs>
          <w:tab w:val="num" w:pos="1276"/>
        </w:tabs>
        <w:ind w:firstLine="709"/>
        <w:jc w:val="both"/>
        <w:rPr>
          <w:color w:val="000000"/>
          <w:sz w:val="20"/>
          <w:szCs w:val="20"/>
        </w:rPr>
      </w:pPr>
      <w:r w:rsidRPr="008A500A">
        <w:rPr>
          <w:color w:val="000000"/>
          <w:sz w:val="20"/>
          <w:szCs w:val="20"/>
        </w:rPr>
        <w:t>11.2. Изменения, внесенные в Устав Учреждения, или Устав Учреждения в новой редакции подлежат государственной регистрации.</w:t>
      </w:r>
    </w:p>
    <w:p w:rsidR="008A500A" w:rsidRPr="008A500A" w:rsidRDefault="008A500A" w:rsidP="008A500A">
      <w:pPr>
        <w:tabs>
          <w:tab w:val="num" w:pos="1276"/>
        </w:tabs>
        <w:ind w:firstLine="709"/>
        <w:jc w:val="both"/>
        <w:rPr>
          <w:color w:val="000000"/>
          <w:sz w:val="20"/>
          <w:szCs w:val="20"/>
        </w:rPr>
      </w:pPr>
      <w:r w:rsidRPr="008A500A">
        <w:rPr>
          <w:color w:val="000000"/>
          <w:sz w:val="20"/>
          <w:szCs w:val="20"/>
        </w:rPr>
        <w:t>11.3. Изменения, внесенные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8A500A" w:rsidRPr="008A500A" w:rsidRDefault="008A500A" w:rsidP="008A500A">
      <w:pPr>
        <w:pStyle w:val="af6"/>
        <w:jc w:val="center"/>
        <w:rPr>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Default="008A500A" w:rsidP="008A500A">
      <w:pPr>
        <w:jc w:val="center"/>
        <w:rPr>
          <w:b/>
          <w:i/>
          <w:color w:val="000000"/>
          <w:sz w:val="20"/>
          <w:szCs w:val="20"/>
        </w:rPr>
      </w:pPr>
    </w:p>
    <w:p w:rsidR="008A500A" w:rsidRPr="001C030C" w:rsidRDefault="008A500A" w:rsidP="008A500A">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8A500A" w:rsidRDefault="008A500A" w:rsidP="008A500A">
      <w:pPr>
        <w:rPr>
          <w:sz w:val="19"/>
          <w:szCs w:val="19"/>
        </w:rPr>
      </w:pPr>
      <w:r w:rsidRPr="001C030C">
        <w:rPr>
          <w:sz w:val="19"/>
          <w:szCs w:val="19"/>
        </w:rPr>
        <w:t>Глава администрации: П.А. Сулима</w:t>
      </w:r>
      <w:r>
        <w:rPr>
          <w:sz w:val="19"/>
          <w:szCs w:val="19"/>
        </w:rPr>
        <w:t xml:space="preserve">  </w:t>
      </w:r>
    </w:p>
    <w:p w:rsidR="008A500A" w:rsidRDefault="008A500A" w:rsidP="008A500A">
      <w:pPr>
        <w:rPr>
          <w:sz w:val="19"/>
          <w:szCs w:val="19"/>
        </w:rPr>
      </w:pPr>
      <w:proofErr w:type="gramStart"/>
      <w:r w:rsidRPr="001C030C">
        <w:rPr>
          <w:sz w:val="19"/>
          <w:szCs w:val="19"/>
        </w:rPr>
        <w:t>Ответственный за выпуск:</w:t>
      </w:r>
      <w:proofErr w:type="gramEnd"/>
      <w:r w:rsidRPr="001C030C">
        <w:rPr>
          <w:sz w:val="19"/>
          <w:szCs w:val="19"/>
        </w:rPr>
        <w:t xml:space="preserve"> Е.М. Ермакова</w:t>
      </w:r>
      <w:r>
        <w:rPr>
          <w:sz w:val="19"/>
          <w:szCs w:val="19"/>
        </w:rPr>
        <w:t xml:space="preserve">  </w:t>
      </w:r>
      <w:r w:rsidRPr="001C030C">
        <w:rPr>
          <w:sz w:val="19"/>
          <w:szCs w:val="19"/>
        </w:rPr>
        <w:t xml:space="preserve">Тираж 10 экземпляров. Объем не менее 2-х страниц. </w:t>
      </w:r>
    </w:p>
    <w:p w:rsidR="008A500A" w:rsidRPr="00B47432" w:rsidRDefault="008A500A" w:rsidP="008A500A">
      <w:pPr>
        <w:rPr>
          <w:sz w:val="20"/>
          <w:szCs w:val="20"/>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sectPr w:rsidR="008A500A" w:rsidRPr="00B47432" w:rsidSect="00AD282C">
      <w:footerReference w:type="even" r:id="rId9"/>
      <w:footerReference w:type="default" r:id="rId10"/>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807" w:rsidRDefault="009E4807" w:rsidP="0041751A">
      <w:r>
        <w:separator/>
      </w:r>
    </w:p>
  </w:endnote>
  <w:endnote w:type="continuationSeparator" w:id="0">
    <w:p w:rsidR="009E4807" w:rsidRDefault="009E4807"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B5" w:rsidRDefault="007958D9" w:rsidP="00E02DD1">
    <w:pPr>
      <w:pStyle w:val="aff9"/>
      <w:framePr w:wrap="around" w:vAnchor="text" w:hAnchor="margin" w:xAlign="center" w:y="1"/>
      <w:rPr>
        <w:rStyle w:val="aff0"/>
      </w:rPr>
    </w:pPr>
    <w:r>
      <w:rPr>
        <w:rStyle w:val="aff0"/>
      </w:rPr>
      <w:fldChar w:fldCharType="begin"/>
    </w:r>
    <w:r w:rsidR="00245EB5">
      <w:rPr>
        <w:rStyle w:val="aff0"/>
      </w:rPr>
      <w:instrText xml:space="preserve">PAGE  </w:instrText>
    </w:r>
    <w:r>
      <w:rPr>
        <w:rStyle w:val="aff0"/>
      </w:rPr>
      <w:fldChar w:fldCharType="end"/>
    </w:r>
  </w:p>
  <w:p w:rsidR="00245EB5" w:rsidRDefault="00245EB5">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B5" w:rsidRDefault="00245EB5">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807" w:rsidRDefault="009E4807" w:rsidP="0041751A">
      <w:r>
        <w:separator/>
      </w:r>
    </w:p>
  </w:footnote>
  <w:footnote w:type="continuationSeparator" w:id="0">
    <w:p w:rsidR="009E4807" w:rsidRDefault="009E4807" w:rsidP="0041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5582D8B"/>
    <w:multiLevelType w:val="multilevel"/>
    <w:tmpl w:val="98DCB384"/>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nsid w:val="05733666"/>
    <w:multiLevelType w:val="hybridMultilevel"/>
    <w:tmpl w:val="72A6DBBA"/>
    <w:lvl w:ilvl="0" w:tplc="27C073F0">
      <w:start w:val="1"/>
      <w:numFmt w:val="decimal"/>
      <w:lvlText w:val="3.5.%1."/>
      <w:lvlJc w:val="left"/>
      <w:pPr>
        <w:ind w:left="1270" w:hanging="360"/>
      </w:pPr>
      <w:rPr>
        <w:rFonts w:hint="default"/>
        <w:b/>
        <w:sz w:val="28"/>
        <w:szCs w:val="24"/>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0">
    <w:nsid w:val="07B151E4"/>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B1E42"/>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66FDA"/>
    <w:multiLevelType w:val="hybridMultilevel"/>
    <w:tmpl w:val="988A50EE"/>
    <w:lvl w:ilvl="0" w:tplc="A9B6348E">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3">
    <w:nsid w:val="27813539"/>
    <w:multiLevelType w:val="hybridMultilevel"/>
    <w:tmpl w:val="95460C52"/>
    <w:lvl w:ilvl="0" w:tplc="043001CE">
      <w:start w:val="1"/>
      <w:numFmt w:val="decimal"/>
      <w:lvlText w:val="3.3.%1."/>
      <w:lvlJc w:val="left"/>
      <w:pPr>
        <w:ind w:left="1211" w:hanging="360"/>
      </w:pPr>
      <w:rPr>
        <w:rFonts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7885200"/>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56FF4"/>
    <w:multiLevelType w:val="multilevel"/>
    <w:tmpl w:val="4D62F9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8C71491"/>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71290"/>
    <w:multiLevelType w:val="hybridMultilevel"/>
    <w:tmpl w:val="90A6DBBC"/>
    <w:lvl w:ilvl="0" w:tplc="54162B4E">
      <w:start w:val="1"/>
      <w:numFmt w:val="decimal"/>
      <w:lvlText w:val="3.7.%1."/>
      <w:lvlJc w:val="left"/>
      <w:pPr>
        <w:ind w:left="1353" w:hanging="360"/>
      </w:pPr>
      <w:rPr>
        <w:rFonts w:hint="default"/>
        <w:b/>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CE7D45"/>
    <w:multiLevelType w:val="multilevel"/>
    <w:tmpl w:val="E62A7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1312E69"/>
    <w:multiLevelType w:val="multilevel"/>
    <w:tmpl w:val="41828982"/>
    <w:lvl w:ilvl="0">
      <w:start w:val="1"/>
      <w:numFmt w:val="bullet"/>
      <w:lvlText w:val=""/>
      <w:lvlJc w:val="left"/>
      <w:pPr>
        <w:ind w:left="540" w:hanging="540"/>
      </w:pPr>
      <w:rPr>
        <w:rFonts w:ascii="Symbol" w:hAnsi="Symbol"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41977446"/>
    <w:multiLevelType w:val="multilevel"/>
    <w:tmpl w:val="4EC2ED70"/>
    <w:lvl w:ilvl="0">
      <w:start w:val="7"/>
      <w:numFmt w:val="decimal"/>
      <w:lvlText w:val="%1."/>
      <w:lvlJc w:val="left"/>
      <w:pPr>
        <w:tabs>
          <w:tab w:val="num" w:pos="502"/>
        </w:tabs>
        <w:ind w:left="502" w:hanging="360"/>
      </w:pPr>
      <w:rPr>
        <w:rFonts w:hint="default"/>
      </w:rPr>
    </w:lvl>
    <w:lvl w:ilvl="1">
      <w:start w:val="1"/>
      <w:numFmt w:val="decimal"/>
      <w:lvlText w:val="%1.%2."/>
      <w:lvlJc w:val="left"/>
      <w:pPr>
        <w:tabs>
          <w:tab w:val="num" w:pos="1212"/>
        </w:tabs>
        <w:ind w:left="1212" w:hanging="360"/>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22">
    <w:nsid w:val="4F0B231D"/>
    <w:multiLevelType w:val="hybridMultilevel"/>
    <w:tmpl w:val="F474D100"/>
    <w:lvl w:ilvl="0" w:tplc="76283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4">
    <w:nsid w:val="55B41D1D"/>
    <w:multiLevelType w:val="multilevel"/>
    <w:tmpl w:val="B21EA5D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D33209"/>
    <w:multiLevelType w:val="hybridMultilevel"/>
    <w:tmpl w:val="8CB45CBE"/>
    <w:lvl w:ilvl="0" w:tplc="A95A8ECC">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6">
    <w:nsid w:val="5B604C48"/>
    <w:multiLevelType w:val="multilevel"/>
    <w:tmpl w:val="676E735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7457DB3"/>
    <w:multiLevelType w:val="multilevel"/>
    <w:tmpl w:val="30D02B2C"/>
    <w:lvl w:ilvl="0">
      <w:start w:val="1"/>
      <w:numFmt w:val="decimal"/>
      <w:lvlText w:val="3.6.%1."/>
      <w:lvlJc w:val="left"/>
      <w:pPr>
        <w:ind w:left="1068" w:hanging="360"/>
      </w:pPr>
      <w:rPr>
        <w:rFonts w:hint="default"/>
        <w:b/>
        <w:sz w:val="28"/>
        <w:szCs w:val="28"/>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70A24093"/>
    <w:multiLevelType w:val="hybridMultilevel"/>
    <w:tmpl w:val="6D780EAA"/>
    <w:lvl w:ilvl="0" w:tplc="F3907EC4">
      <w:start w:val="1"/>
      <w:numFmt w:val="decimal"/>
      <w:lvlText w:val="3.%1."/>
      <w:lvlJc w:val="left"/>
      <w:pPr>
        <w:ind w:left="1211" w:hanging="360"/>
      </w:pPr>
      <w:rPr>
        <w:rFonts w:hint="default"/>
        <w:b/>
        <w:sz w:val="28"/>
        <w:szCs w:val="28"/>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num w:numId="1">
    <w:abstractNumId w:val="23"/>
  </w:num>
  <w:num w:numId="2">
    <w:abstractNumId w:val="19"/>
  </w:num>
  <w:num w:numId="3">
    <w:abstractNumId w:val="10"/>
  </w:num>
  <w:num w:numId="4">
    <w:abstractNumId w:val="16"/>
  </w:num>
  <w:num w:numId="5">
    <w:abstractNumId w:val="14"/>
  </w:num>
  <w:num w:numId="6">
    <w:abstractNumId w:val="11"/>
  </w:num>
  <w:num w:numId="7">
    <w:abstractNumId w:val="24"/>
  </w:num>
  <w:num w:numId="8">
    <w:abstractNumId w:val="21"/>
  </w:num>
  <w:num w:numId="9">
    <w:abstractNumId w:val="15"/>
  </w:num>
  <w:num w:numId="10">
    <w:abstractNumId w:val="18"/>
  </w:num>
  <w:num w:numId="11">
    <w:abstractNumId w:val="26"/>
  </w:num>
  <w:num w:numId="12">
    <w:abstractNumId w:val="12"/>
  </w:num>
  <w:num w:numId="13">
    <w:abstractNumId w:val="22"/>
  </w:num>
  <w:num w:numId="14">
    <w:abstractNumId w:val="9"/>
  </w:num>
  <w:num w:numId="15">
    <w:abstractNumId w:val="28"/>
  </w:num>
  <w:num w:numId="16">
    <w:abstractNumId w:val="27"/>
  </w:num>
  <w:num w:numId="17">
    <w:abstractNumId w:val="13"/>
  </w:num>
  <w:num w:numId="18">
    <w:abstractNumId w:val="17"/>
  </w:num>
  <w:num w:numId="19">
    <w:abstractNumId w:val="8"/>
  </w:num>
  <w:num w:numId="20">
    <w:abstractNumId w:val="25"/>
  </w:num>
  <w:num w:numId="21">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25634"/>
  </w:hdrShapeDefaults>
  <w:footnotePr>
    <w:footnote w:id="-1"/>
    <w:footnote w:id="0"/>
  </w:footnotePr>
  <w:endnotePr>
    <w:endnote w:id="-1"/>
    <w:endnote w:id="0"/>
  </w:endnotePr>
  <w:compat/>
  <w:rsids>
    <w:rsidRoot w:val="00B211BE"/>
    <w:rsid w:val="0000446E"/>
    <w:rsid w:val="0000570B"/>
    <w:rsid w:val="00007F89"/>
    <w:rsid w:val="000103FA"/>
    <w:rsid w:val="000109D3"/>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993"/>
    <w:rsid w:val="00034B22"/>
    <w:rsid w:val="00034CF8"/>
    <w:rsid w:val="00034F09"/>
    <w:rsid w:val="00036114"/>
    <w:rsid w:val="000365AC"/>
    <w:rsid w:val="00036674"/>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D4C"/>
    <w:rsid w:val="00065A88"/>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B6"/>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3FD5"/>
    <w:rsid w:val="00245001"/>
    <w:rsid w:val="002459AB"/>
    <w:rsid w:val="00245DF3"/>
    <w:rsid w:val="00245EB5"/>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2CE6"/>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744"/>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129"/>
    <w:rsid w:val="00400B20"/>
    <w:rsid w:val="00400CF8"/>
    <w:rsid w:val="00401D42"/>
    <w:rsid w:val="00402040"/>
    <w:rsid w:val="004026DA"/>
    <w:rsid w:val="004031DD"/>
    <w:rsid w:val="0040359B"/>
    <w:rsid w:val="004048B1"/>
    <w:rsid w:val="00406356"/>
    <w:rsid w:val="004063A6"/>
    <w:rsid w:val="00406C8F"/>
    <w:rsid w:val="00411A69"/>
    <w:rsid w:val="00412ACF"/>
    <w:rsid w:val="00416F32"/>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3E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58D9"/>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46D9"/>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6B"/>
    <w:rsid w:val="007F2EC5"/>
    <w:rsid w:val="007F3F93"/>
    <w:rsid w:val="007F41D1"/>
    <w:rsid w:val="007F432B"/>
    <w:rsid w:val="007F533B"/>
    <w:rsid w:val="007F7114"/>
    <w:rsid w:val="007F7608"/>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1D9E"/>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500A"/>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4158"/>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42FE"/>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20B"/>
    <w:rsid w:val="009B3B85"/>
    <w:rsid w:val="009B3EB0"/>
    <w:rsid w:val="009B41F4"/>
    <w:rsid w:val="009B610B"/>
    <w:rsid w:val="009B6A29"/>
    <w:rsid w:val="009B76D2"/>
    <w:rsid w:val="009C1D74"/>
    <w:rsid w:val="009C2A56"/>
    <w:rsid w:val="009C3C1D"/>
    <w:rsid w:val="009C5D44"/>
    <w:rsid w:val="009C6926"/>
    <w:rsid w:val="009C7606"/>
    <w:rsid w:val="009C7A18"/>
    <w:rsid w:val="009D12E3"/>
    <w:rsid w:val="009D141F"/>
    <w:rsid w:val="009D1652"/>
    <w:rsid w:val="009D311E"/>
    <w:rsid w:val="009D334D"/>
    <w:rsid w:val="009D3F00"/>
    <w:rsid w:val="009D42A6"/>
    <w:rsid w:val="009D500A"/>
    <w:rsid w:val="009E23E2"/>
    <w:rsid w:val="009E2FD8"/>
    <w:rsid w:val="009E3997"/>
    <w:rsid w:val="009E480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E32"/>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2DE6"/>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3CBB"/>
    <w:rsid w:val="00AC479F"/>
    <w:rsid w:val="00AC47A3"/>
    <w:rsid w:val="00AC4861"/>
    <w:rsid w:val="00AC5130"/>
    <w:rsid w:val="00AC57BF"/>
    <w:rsid w:val="00AC5977"/>
    <w:rsid w:val="00AC7990"/>
    <w:rsid w:val="00AD039C"/>
    <w:rsid w:val="00AD282C"/>
    <w:rsid w:val="00AD2E6E"/>
    <w:rsid w:val="00AD43AA"/>
    <w:rsid w:val="00AD451C"/>
    <w:rsid w:val="00AD4A9D"/>
    <w:rsid w:val="00AD5AEE"/>
    <w:rsid w:val="00AD6302"/>
    <w:rsid w:val="00AD7333"/>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6C16"/>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201E"/>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2A1C"/>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86A"/>
    <w:rsid w:val="00CE602E"/>
    <w:rsid w:val="00CE6203"/>
    <w:rsid w:val="00CE67A5"/>
    <w:rsid w:val="00CE6E1F"/>
    <w:rsid w:val="00CE7559"/>
    <w:rsid w:val="00CF26FC"/>
    <w:rsid w:val="00CF2798"/>
    <w:rsid w:val="00CF3E1E"/>
    <w:rsid w:val="00CF4635"/>
    <w:rsid w:val="00CF4B93"/>
    <w:rsid w:val="00CF5DC7"/>
    <w:rsid w:val="00CF61EE"/>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17B9B"/>
    <w:rsid w:val="00D209BE"/>
    <w:rsid w:val="00D210C9"/>
    <w:rsid w:val="00D21473"/>
    <w:rsid w:val="00D2195C"/>
    <w:rsid w:val="00D21D10"/>
    <w:rsid w:val="00D25A5D"/>
    <w:rsid w:val="00D2600E"/>
    <w:rsid w:val="00D3056D"/>
    <w:rsid w:val="00D311D1"/>
    <w:rsid w:val="00D31287"/>
    <w:rsid w:val="00D33209"/>
    <w:rsid w:val="00D33D29"/>
    <w:rsid w:val="00D34EAC"/>
    <w:rsid w:val="00D355C4"/>
    <w:rsid w:val="00D363E5"/>
    <w:rsid w:val="00D37632"/>
    <w:rsid w:val="00D377F1"/>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57DF5"/>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D"/>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217"/>
    <w:rsid w:val="00DF6D98"/>
    <w:rsid w:val="00DF6EAD"/>
    <w:rsid w:val="00E006DE"/>
    <w:rsid w:val="00E02DD1"/>
    <w:rsid w:val="00E031ED"/>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B1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079"/>
    <w:rsid w:val="00F44108"/>
    <w:rsid w:val="00F4557F"/>
    <w:rsid w:val="00F45F08"/>
    <w:rsid w:val="00F4606C"/>
    <w:rsid w:val="00F46317"/>
    <w:rsid w:val="00F46B28"/>
    <w:rsid w:val="00F474EE"/>
    <w:rsid w:val="00F50B97"/>
    <w:rsid w:val="00F5130E"/>
    <w:rsid w:val="00F5172A"/>
    <w:rsid w:val="00F52DBA"/>
    <w:rsid w:val="00F552F4"/>
    <w:rsid w:val="00F57489"/>
    <w:rsid w:val="00F60E37"/>
    <w:rsid w:val="00F62F2B"/>
    <w:rsid w:val="00F63C93"/>
    <w:rsid w:val="00F64656"/>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4FB"/>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E27"/>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5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iPriority w:val="9"/>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uiPriority w:val="9"/>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uiPriority w:val="22"/>
    <w:qFormat/>
    <w:rsid w:val="00106661"/>
    <w:rPr>
      <w:b/>
      <w:bCs/>
    </w:rPr>
  </w:style>
  <w:style w:type="paragraph" w:styleId="a5">
    <w:name w:val="Normal (Web)"/>
    <w:basedOn w:val="a0"/>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iPriority w:val="99"/>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iPriority w:val="99"/>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99"/>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uiPriority w:val="99"/>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customStyle="1" w:styleId="134">
    <w:name w:val="Обычный + 13 пт"/>
    <w:basedOn w:val="a0"/>
    <w:uiPriority w:val="99"/>
    <w:rsid w:val="008E4158"/>
    <w:pPr>
      <w:autoSpaceDE w:val="0"/>
      <w:autoSpaceDN w:val="0"/>
      <w:adjustRightInd w:val="0"/>
      <w:ind w:firstLine="540"/>
      <w:jc w:val="both"/>
    </w:pPr>
    <w:rPr>
      <w:sz w:val="28"/>
      <w:szCs w:val="28"/>
    </w:rPr>
  </w:style>
  <w:style w:type="paragraph" w:customStyle="1" w:styleId="1fa">
    <w:name w:val="Обычный1"/>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2f5">
    <w:name w:val="Обычный2"/>
    <w:rsid w:val="00F44079"/>
    <w:pPr>
      <w:spacing w:after="0" w:line="240" w:lineRule="auto"/>
    </w:pPr>
    <w:rPr>
      <w:rFonts w:ascii="Times New Roman" w:eastAsia="Times New Roman" w:hAnsi="Times New Roman" w:cs="Times New Roman"/>
      <w:sz w:val="24"/>
      <w:szCs w:val="20"/>
      <w:lang w:eastAsia="ru-RU"/>
    </w:rPr>
  </w:style>
  <w:style w:type="paragraph" w:customStyle="1" w:styleId="39">
    <w:name w:val="Обычный3"/>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xl65">
    <w:name w:val="xl65"/>
    <w:basedOn w:val="a0"/>
    <w:rsid w:val="00F44079"/>
    <w:pPr>
      <w:spacing w:before="100" w:beforeAutospacing="1" w:after="100" w:afterAutospacing="1"/>
      <w:jc w:val="center"/>
    </w:pPr>
    <w:rPr>
      <w:i/>
      <w:iCs/>
    </w:rPr>
  </w:style>
  <w:style w:type="paragraph" w:customStyle="1" w:styleId="msonormal0">
    <w:name w:val="msonormal"/>
    <w:basedOn w:val="a0"/>
    <w:rsid w:val="00F44079"/>
    <w:pPr>
      <w:spacing w:before="100" w:beforeAutospacing="1" w:after="100" w:afterAutospacing="1"/>
    </w:pPr>
  </w:style>
  <w:style w:type="paragraph" w:customStyle="1" w:styleId="xl63">
    <w:name w:val="xl63"/>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character" w:customStyle="1" w:styleId="h4">
    <w:name w:val="h4"/>
    <w:basedOn w:val="a1"/>
    <w:rsid w:val="00F44079"/>
  </w:style>
  <w:style w:type="character" w:customStyle="1" w:styleId="orgcontacts-phonenumber">
    <w:name w:val="orgcontacts-phonenumber"/>
    <w:basedOn w:val="a1"/>
    <w:rsid w:val="00F44079"/>
  </w:style>
  <w:style w:type="character" w:customStyle="1" w:styleId="UnresolvedMention">
    <w:name w:val="Unresolved Mention"/>
    <w:basedOn w:val="a1"/>
    <w:uiPriority w:val="99"/>
    <w:semiHidden/>
    <w:unhideWhenUsed/>
    <w:rsid w:val="00F44079"/>
    <w:rPr>
      <w:color w:val="605E5C"/>
      <w:shd w:val="clear" w:color="auto" w:fill="E1DFDD"/>
    </w:rPr>
  </w:style>
  <w:style w:type="paragraph" w:styleId="3a">
    <w:name w:val="Body Text 3"/>
    <w:basedOn w:val="a0"/>
    <w:link w:val="3b"/>
    <w:uiPriority w:val="99"/>
    <w:semiHidden/>
    <w:unhideWhenUsed/>
    <w:rsid w:val="00245EB5"/>
    <w:pPr>
      <w:spacing w:after="120"/>
    </w:pPr>
    <w:rPr>
      <w:sz w:val="16"/>
      <w:szCs w:val="16"/>
    </w:rPr>
  </w:style>
  <w:style w:type="character" w:customStyle="1" w:styleId="3b">
    <w:name w:val="Основной текст 3 Знак"/>
    <w:basedOn w:val="a1"/>
    <w:link w:val="3a"/>
    <w:uiPriority w:val="99"/>
    <w:semiHidden/>
    <w:rsid w:val="00245EB5"/>
    <w:rPr>
      <w:rFonts w:ascii="Times New Roman" w:eastAsia="Times New Roman" w:hAnsi="Times New Roman" w:cs="Times New Roman"/>
      <w:sz w:val="16"/>
      <w:szCs w:val="16"/>
      <w:lang w:eastAsia="ru-RU"/>
    </w:rPr>
  </w:style>
  <w:style w:type="paragraph" w:styleId="affffffff4">
    <w:name w:val="Block Text"/>
    <w:basedOn w:val="a0"/>
    <w:rsid w:val="00245EB5"/>
    <w:pPr>
      <w:ind w:left="709" w:right="624"/>
      <w:jc w:val="both"/>
    </w:pPr>
    <w:rPr>
      <w:rFonts w:ascii="Tms Rmn" w:hAnsi="Tms Rmn"/>
      <w:sz w:val="26"/>
      <w:szCs w:val="20"/>
    </w:rPr>
  </w:style>
  <w:style w:type="character" w:customStyle="1" w:styleId="1fb">
    <w:name w:val="Заголовок №1_"/>
    <w:link w:val="1fc"/>
    <w:uiPriority w:val="99"/>
    <w:locked/>
    <w:rsid w:val="00245EB5"/>
    <w:rPr>
      <w:rFonts w:ascii="Times New Roman" w:hAnsi="Times New Roman" w:cs="Times New Roman"/>
      <w:spacing w:val="10"/>
      <w:sz w:val="40"/>
      <w:szCs w:val="40"/>
      <w:shd w:val="clear" w:color="auto" w:fill="FFFFFF"/>
    </w:rPr>
  </w:style>
  <w:style w:type="character" w:customStyle="1" w:styleId="220">
    <w:name w:val="Заголовок №2 (2)_"/>
    <w:link w:val="221"/>
    <w:uiPriority w:val="99"/>
    <w:locked/>
    <w:rsid w:val="00245EB5"/>
    <w:rPr>
      <w:rFonts w:ascii="Times New Roman" w:hAnsi="Times New Roman" w:cs="Times New Roman"/>
      <w:sz w:val="27"/>
      <w:szCs w:val="27"/>
      <w:shd w:val="clear" w:color="auto" w:fill="FFFFFF"/>
    </w:rPr>
  </w:style>
  <w:style w:type="character" w:customStyle="1" w:styleId="221pt">
    <w:name w:val="Заголовок №2 (2) + Интервал 1 pt"/>
    <w:uiPriority w:val="99"/>
    <w:rsid w:val="00245EB5"/>
    <w:rPr>
      <w:rFonts w:ascii="Times New Roman" w:hAnsi="Times New Roman" w:cs="Times New Roman"/>
      <w:spacing w:val="20"/>
      <w:sz w:val="27"/>
      <w:szCs w:val="27"/>
    </w:rPr>
  </w:style>
  <w:style w:type="paragraph" w:customStyle="1" w:styleId="1fc">
    <w:name w:val="Заголовок №1"/>
    <w:basedOn w:val="a0"/>
    <w:link w:val="1fb"/>
    <w:uiPriority w:val="99"/>
    <w:rsid w:val="00245EB5"/>
    <w:pPr>
      <w:shd w:val="clear" w:color="auto" w:fill="FFFFFF"/>
      <w:spacing w:before="1020" w:after="420" w:line="240" w:lineRule="atLeast"/>
      <w:jc w:val="center"/>
      <w:outlineLvl w:val="0"/>
    </w:pPr>
    <w:rPr>
      <w:rFonts w:eastAsiaTheme="minorHAnsi"/>
      <w:spacing w:val="10"/>
      <w:sz w:val="40"/>
      <w:szCs w:val="40"/>
      <w:lang w:eastAsia="en-US"/>
    </w:rPr>
  </w:style>
  <w:style w:type="paragraph" w:customStyle="1" w:styleId="221">
    <w:name w:val="Заголовок №2 (2)"/>
    <w:basedOn w:val="a0"/>
    <w:link w:val="220"/>
    <w:uiPriority w:val="99"/>
    <w:rsid w:val="00245EB5"/>
    <w:pPr>
      <w:shd w:val="clear" w:color="auto" w:fill="FFFFFF"/>
      <w:spacing w:before="420" w:line="636" w:lineRule="exact"/>
      <w:jc w:val="center"/>
      <w:outlineLvl w:val="1"/>
    </w:pPr>
    <w:rPr>
      <w:rFonts w:eastAsiaTheme="minorHAnsi"/>
      <w:sz w:val="27"/>
      <w:szCs w:val="27"/>
      <w:lang w:eastAsia="en-US"/>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29850623">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365251674">
      <w:bodyDiv w:val="1"/>
      <w:marLeft w:val="0"/>
      <w:marRight w:val="0"/>
      <w:marTop w:val="0"/>
      <w:marBottom w:val="0"/>
      <w:divBdr>
        <w:top w:val="none" w:sz="0" w:space="0" w:color="auto"/>
        <w:left w:val="none" w:sz="0" w:space="0" w:color="auto"/>
        <w:bottom w:val="none" w:sz="0" w:space="0" w:color="auto"/>
        <w:right w:val="none" w:sz="0" w:space="0" w:color="auto"/>
      </w:divBdr>
    </w:div>
    <w:div w:id="449053622">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955449942">
      <w:bodyDiv w:val="1"/>
      <w:marLeft w:val="0"/>
      <w:marRight w:val="0"/>
      <w:marTop w:val="0"/>
      <w:marBottom w:val="0"/>
      <w:divBdr>
        <w:top w:val="none" w:sz="0" w:space="0" w:color="auto"/>
        <w:left w:val="none" w:sz="0" w:space="0" w:color="auto"/>
        <w:bottom w:val="none" w:sz="0" w:space="0" w:color="auto"/>
        <w:right w:val="none" w:sz="0" w:space="0" w:color="auto"/>
      </w:divBdr>
    </w:div>
    <w:div w:id="975643474">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625039272">
      <w:bodyDiv w:val="1"/>
      <w:marLeft w:val="0"/>
      <w:marRight w:val="0"/>
      <w:marTop w:val="0"/>
      <w:marBottom w:val="0"/>
      <w:divBdr>
        <w:top w:val="none" w:sz="0" w:space="0" w:color="auto"/>
        <w:left w:val="none" w:sz="0" w:space="0" w:color="auto"/>
        <w:bottom w:val="none" w:sz="0" w:space="0" w:color="auto"/>
        <w:right w:val="none" w:sz="0" w:space="0" w:color="auto"/>
      </w:divBdr>
    </w:div>
    <w:div w:id="1665233604">
      <w:bodyDiv w:val="1"/>
      <w:marLeft w:val="0"/>
      <w:marRight w:val="0"/>
      <w:marTop w:val="0"/>
      <w:marBottom w:val="0"/>
      <w:divBdr>
        <w:top w:val="none" w:sz="0" w:space="0" w:color="auto"/>
        <w:left w:val="none" w:sz="0" w:space="0" w:color="auto"/>
        <w:bottom w:val="none" w:sz="0" w:space="0" w:color="auto"/>
        <w:right w:val="none" w:sz="0" w:space="0" w:color="auto"/>
      </w:divBdr>
    </w:div>
    <w:div w:id="1780098850">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839425189">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3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2B07C-C71A-4BBC-B18A-2CF068F7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4294962925</TotalTime>
  <Pages>11</Pages>
  <Words>6091</Words>
  <Characters>34724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232</cp:revision>
  <cp:lastPrinted>2024-12-26T07:41:00Z</cp:lastPrinted>
  <dcterms:created xsi:type="dcterms:W3CDTF">2021-01-18T06:45:00Z</dcterms:created>
  <dcterms:modified xsi:type="dcterms:W3CDTF">2025-02-19T05:02:00Z</dcterms:modified>
</cp:coreProperties>
</file>