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1C030C" w:rsidRDefault="00974BE2" w:rsidP="001C030C">
      <w:pPr>
        <w:jc w:val="center"/>
        <w:rPr>
          <w:sz w:val="28"/>
          <w:szCs w:val="28"/>
        </w:rPr>
      </w:pPr>
      <w:r w:rsidRPr="00974BE2">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1C030C" w:rsidRDefault="00B211BE" w:rsidP="001C030C">
      <w:pPr>
        <w:jc w:val="center"/>
        <w:rPr>
          <w:sz w:val="28"/>
          <w:szCs w:val="28"/>
        </w:rPr>
      </w:pPr>
    </w:p>
    <w:p w:rsidR="00B211BE" w:rsidRPr="001C030C" w:rsidRDefault="00974BE2" w:rsidP="001C030C">
      <w:pPr>
        <w:jc w:val="center"/>
        <w:rPr>
          <w:sz w:val="28"/>
          <w:szCs w:val="28"/>
        </w:rPr>
      </w:pPr>
      <w:r w:rsidRPr="00974BE2">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EF34EC" w:rsidRPr="001C030C" w:rsidRDefault="00EF34EC" w:rsidP="001C030C">
      <w:pPr>
        <w:jc w:val="center"/>
        <w:rPr>
          <w:b/>
          <w:sz w:val="28"/>
          <w:szCs w:val="28"/>
        </w:rPr>
      </w:pPr>
    </w:p>
    <w:p w:rsidR="00B211BE" w:rsidRPr="001C030C" w:rsidRDefault="00B211BE" w:rsidP="001C030C">
      <w:pPr>
        <w:jc w:val="center"/>
        <w:rPr>
          <w:b/>
          <w:sz w:val="28"/>
          <w:szCs w:val="28"/>
        </w:rPr>
      </w:pPr>
      <w:r w:rsidRPr="001C030C">
        <w:rPr>
          <w:b/>
          <w:sz w:val="28"/>
          <w:szCs w:val="28"/>
        </w:rPr>
        <w:t>Думы</w:t>
      </w:r>
      <w:r w:rsidRPr="001C030C">
        <w:rPr>
          <w:sz w:val="28"/>
          <w:szCs w:val="28"/>
        </w:rPr>
        <w:t xml:space="preserve"> </w:t>
      </w:r>
      <w:r w:rsidRPr="001C030C">
        <w:rPr>
          <w:b/>
          <w:sz w:val="28"/>
          <w:szCs w:val="28"/>
        </w:rPr>
        <w:t>и</w:t>
      </w:r>
      <w:r w:rsidRPr="001C030C">
        <w:rPr>
          <w:sz w:val="28"/>
          <w:szCs w:val="28"/>
        </w:rPr>
        <w:t xml:space="preserve"> </w:t>
      </w:r>
      <w:r w:rsidRPr="001C030C">
        <w:rPr>
          <w:b/>
          <w:sz w:val="28"/>
          <w:szCs w:val="28"/>
        </w:rPr>
        <w:t>администрации</w:t>
      </w:r>
    </w:p>
    <w:p w:rsidR="00B211BE" w:rsidRPr="001C030C" w:rsidRDefault="00B211BE" w:rsidP="001C030C">
      <w:pPr>
        <w:jc w:val="center"/>
        <w:rPr>
          <w:sz w:val="28"/>
          <w:szCs w:val="28"/>
        </w:rPr>
      </w:pPr>
      <w:r w:rsidRPr="001C030C">
        <w:rPr>
          <w:b/>
          <w:sz w:val="28"/>
          <w:szCs w:val="28"/>
        </w:rPr>
        <w:t>Шерагульского сельского поселения</w:t>
      </w:r>
    </w:p>
    <w:p w:rsidR="00B211BE" w:rsidRPr="001C030C" w:rsidRDefault="00B211BE" w:rsidP="001C030C">
      <w:pPr>
        <w:jc w:val="center"/>
        <w:rPr>
          <w:b/>
          <w:sz w:val="28"/>
          <w:szCs w:val="28"/>
        </w:rPr>
      </w:pPr>
      <w:r w:rsidRPr="001C030C">
        <w:rPr>
          <w:b/>
          <w:sz w:val="28"/>
          <w:szCs w:val="28"/>
        </w:rPr>
        <w:t>Тулунского района Иркутской области</w:t>
      </w:r>
    </w:p>
    <w:p w:rsidR="000A068E" w:rsidRPr="001C030C" w:rsidRDefault="000A068E" w:rsidP="001C030C">
      <w:pPr>
        <w:jc w:val="center"/>
        <w:rPr>
          <w:b/>
          <w:sz w:val="28"/>
          <w:szCs w:val="28"/>
        </w:rPr>
      </w:pPr>
    </w:p>
    <w:p w:rsidR="00DC2B1B" w:rsidRPr="001C030C" w:rsidRDefault="00B308E8" w:rsidP="001C030C">
      <w:pPr>
        <w:jc w:val="center"/>
        <w:rPr>
          <w:b/>
          <w:sz w:val="28"/>
          <w:szCs w:val="28"/>
        </w:rPr>
      </w:pPr>
      <w:r>
        <w:rPr>
          <w:b/>
          <w:sz w:val="28"/>
          <w:szCs w:val="28"/>
        </w:rPr>
        <w:t>29</w:t>
      </w:r>
      <w:r w:rsidR="00151B3E">
        <w:rPr>
          <w:b/>
          <w:sz w:val="28"/>
          <w:szCs w:val="28"/>
        </w:rPr>
        <w:t xml:space="preserve"> </w:t>
      </w:r>
      <w:r w:rsidR="00B104D9">
        <w:rPr>
          <w:b/>
          <w:sz w:val="28"/>
          <w:szCs w:val="28"/>
        </w:rPr>
        <w:t xml:space="preserve">октября </w:t>
      </w:r>
      <w:r w:rsidR="002C7750" w:rsidRPr="001C030C">
        <w:rPr>
          <w:b/>
          <w:sz w:val="28"/>
          <w:szCs w:val="28"/>
        </w:rPr>
        <w:t>20</w:t>
      </w:r>
      <w:r w:rsidR="006F52FF" w:rsidRPr="001C030C">
        <w:rPr>
          <w:b/>
          <w:sz w:val="28"/>
          <w:szCs w:val="28"/>
        </w:rPr>
        <w:t>2</w:t>
      </w:r>
      <w:r w:rsidR="00CB307C">
        <w:rPr>
          <w:b/>
          <w:sz w:val="28"/>
          <w:szCs w:val="28"/>
        </w:rPr>
        <w:t>4</w:t>
      </w:r>
      <w:r w:rsidR="00B211BE" w:rsidRPr="001C030C">
        <w:rPr>
          <w:b/>
          <w:sz w:val="28"/>
          <w:szCs w:val="28"/>
        </w:rPr>
        <w:t xml:space="preserve"> года</w:t>
      </w:r>
      <w:r w:rsidR="00F90EEA" w:rsidRPr="001C030C">
        <w:rPr>
          <w:b/>
          <w:sz w:val="28"/>
          <w:szCs w:val="28"/>
        </w:rPr>
        <w:t xml:space="preserve">                </w:t>
      </w:r>
      <w:r w:rsidR="00F21A9C" w:rsidRPr="001C030C">
        <w:rPr>
          <w:b/>
          <w:sz w:val="28"/>
          <w:szCs w:val="28"/>
        </w:rPr>
        <w:t xml:space="preserve">       </w:t>
      </w:r>
      <w:r w:rsidR="00F90EEA" w:rsidRPr="001C030C">
        <w:rPr>
          <w:b/>
          <w:sz w:val="28"/>
          <w:szCs w:val="28"/>
        </w:rPr>
        <w:t xml:space="preserve">        </w:t>
      </w:r>
      <w:r w:rsidR="00AF7D36" w:rsidRPr="001C030C">
        <w:rPr>
          <w:b/>
          <w:sz w:val="28"/>
          <w:szCs w:val="28"/>
        </w:rPr>
        <w:t xml:space="preserve">№ </w:t>
      </w:r>
      <w:r w:rsidR="00151B3E">
        <w:rPr>
          <w:b/>
          <w:sz w:val="28"/>
          <w:szCs w:val="28"/>
        </w:rPr>
        <w:t>4</w:t>
      </w:r>
      <w:r>
        <w:rPr>
          <w:b/>
          <w:sz w:val="28"/>
          <w:szCs w:val="28"/>
        </w:rPr>
        <w:t>7</w:t>
      </w:r>
      <w:r w:rsidR="00DC2B1B" w:rsidRPr="001C030C">
        <w:rPr>
          <w:b/>
          <w:sz w:val="28"/>
          <w:szCs w:val="28"/>
        </w:rPr>
        <w:t xml:space="preserve"> </w:t>
      </w:r>
      <w:r w:rsidR="00DC2B1B" w:rsidRPr="001C030C">
        <w:rPr>
          <w:sz w:val="28"/>
          <w:szCs w:val="28"/>
        </w:rPr>
        <w:t>(</w:t>
      </w:r>
      <w:r w:rsidR="002C25DC">
        <w:rPr>
          <w:sz w:val="28"/>
          <w:szCs w:val="28"/>
        </w:rPr>
        <w:t>7</w:t>
      </w:r>
      <w:r w:rsidR="00FC5E27">
        <w:rPr>
          <w:sz w:val="28"/>
          <w:szCs w:val="28"/>
        </w:rPr>
        <w:t>8</w:t>
      </w:r>
      <w:r>
        <w:rPr>
          <w:sz w:val="28"/>
          <w:szCs w:val="28"/>
        </w:rPr>
        <w:t>5</w:t>
      </w:r>
      <w:r w:rsidR="00DC2B1B" w:rsidRPr="001C030C">
        <w:rPr>
          <w:sz w:val="28"/>
          <w:szCs w:val="28"/>
        </w:rPr>
        <w:t>)</w:t>
      </w:r>
    </w:p>
    <w:p w:rsidR="00660E90" w:rsidRDefault="00660E90" w:rsidP="001C030C">
      <w:pPr>
        <w:jc w:val="center"/>
        <w:rPr>
          <w:sz w:val="28"/>
          <w:szCs w:val="28"/>
        </w:rPr>
      </w:pPr>
    </w:p>
    <w:p w:rsidR="00856A69" w:rsidRDefault="00B211BE" w:rsidP="001C030C">
      <w:pPr>
        <w:jc w:val="center"/>
        <w:rPr>
          <w:sz w:val="28"/>
          <w:szCs w:val="28"/>
        </w:rPr>
      </w:pPr>
      <w:r w:rsidRPr="001C030C">
        <w:rPr>
          <w:sz w:val="28"/>
          <w:szCs w:val="28"/>
        </w:rPr>
        <w:t>Содержание номера</w:t>
      </w:r>
    </w:p>
    <w:p w:rsidR="00423C33" w:rsidRPr="0065454C" w:rsidRDefault="00423C33" w:rsidP="0065454C">
      <w:pPr>
        <w:jc w:val="center"/>
        <w:rPr>
          <w:sz w:val="20"/>
          <w:szCs w:val="20"/>
        </w:rPr>
      </w:pPr>
    </w:p>
    <w:p w:rsidR="008C23DA" w:rsidRPr="00B308E8" w:rsidRDefault="007740D1" w:rsidP="00B308E8">
      <w:pPr>
        <w:pStyle w:val="ConsPlusTitle"/>
        <w:ind w:firstLine="567"/>
        <w:jc w:val="center"/>
        <w:rPr>
          <w:b w:val="0"/>
          <w:i/>
          <w:color w:val="000000"/>
          <w:sz w:val="22"/>
          <w:szCs w:val="22"/>
        </w:rPr>
      </w:pPr>
      <w:r w:rsidRPr="00B308E8">
        <w:rPr>
          <w:i/>
          <w:sz w:val="22"/>
          <w:szCs w:val="22"/>
        </w:rPr>
        <w:t xml:space="preserve">1. </w:t>
      </w:r>
      <w:r w:rsidR="008C23DA" w:rsidRPr="00B308E8">
        <w:rPr>
          <w:i/>
          <w:sz w:val="22"/>
          <w:szCs w:val="22"/>
        </w:rPr>
        <w:t xml:space="preserve"> Постановление </w:t>
      </w:r>
      <w:r w:rsidR="008C23DA" w:rsidRPr="00B308E8">
        <w:rPr>
          <w:i/>
          <w:color w:val="000000"/>
          <w:sz w:val="22"/>
          <w:szCs w:val="22"/>
        </w:rPr>
        <w:t xml:space="preserve"> администрации  Шерагульского сельского поселения</w:t>
      </w:r>
    </w:p>
    <w:tbl>
      <w:tblPr>
        <w:tblStyle w:val="af0"/>
        <w:tblW w:w="0" w:type="auto"/>
        <w:tblInd w:w="142" w:type="dxa"/>
        <w:tblLook w:val="04A0"/>
      </w:tblPr>
      <w:tblGrid>
        <w:gridCol w:w="8519"/>
      </w:tblGrid>
      <w:tr w:rsidR="00B308E8" w:rsidRPr="00B308E8" w:rsidTr="00B308E8">
        <w:trPr>
          <w:trHeight w:val="1222"/>
        </w:trPr>
        <w:tc>
          <w:tcPr>
            <w:tcW w:w="8519" w:type="dxa"/>
            <w:tcBorders>
              <w:top w:val="nil"/>
              <w:left w:val="nil"/>
              <w:bottom w:val="nil"/>
              <w:right w:val="nil"/>
            </w:tcBorders>
          </w:tcPr>
          <w:p w:rsidR="00B308E8" w:rsidRPr="00B308E8" w:rsidRDefault="008C23DA" w:rsidP="00B308E8">
            <w:pPr>
              <w:jc w:val="center"/>
              <w:rPr>
                <w:rFonts w:eastAsia="Calibri"/>
                <w:b/>
                <w:i/>
                <w:sz w:val="22"/>
                <w:szCs w:val="22"/>
              </w:rPr>
            </w:pPr>
            <w:proofErr w:type="gramStart"/>
            <w:r w:rsidRPr="00B308E8">
              <w:rPr>
                <w:b/>
                <w:i/>
                <w:color w:val="000000"/>
                <w:sz w:val="22"/>
                <w:szCs w:val="22"/>
              </w:rPr>
              <w:t xml:space="preserve">от </w:t>
            </w:r>
            <w:r w:rsidR="00B308E8" w:rsidRPr="00B308E8">
              <w:rPr>
                <w:b/>
                <w:i/>
                <w:color w:val="000000"/>
                <w:sz w:val="22"/>
                <w:szCs w:val="22"/>
              </w:rPr>
              <w:t>23</w:t>
            </w:r>
            <w:r w:rsidRPr="00B308E8">
              <w:rPr>
                <w:b/>
                <w:i/>
                <w:color w:val="000000"/>
                <w:sz w:val="22"/>
                <w:szCs w:val="22"/>
              </w:rPr>
              <w:t>.10.2024 г. № 83</w:t>
            </w:r>
            <w:r w:rsidR="00B308E8" w:rsidRPr="00B308E8">
              <w:rPr>
                <w:b/>
                <w:i/>
                <w:color w:val="000000"/>
                <w:sz w:val="22"/>
                <w:szCs w:val="22"/>
              </w:rPr>
              <w:t>/1</w:t>
            </w:r>
            <w:r w:rsidRPr="00B308E8">
              <w:rPr>
                <w:b/>
                <w:i/>
                <w:color w:val="000000"/>
                <w:sz w:val="22"/>
                <w:szCs w:val="22"/>
              </w:rPr>
              <w:t>-п «</w:t>
            </w:r>
            <w:r w:rsidR="00B308E8" w:rsidRPr="00B308E8">
              <w:rPr>
                <w:rFonts w:eastAsia="Calibri"/>
                <w:b/>
                <w:i/>
                <w:sz w:val="22"/>
                <w:szCs w:val="22"/>
              </w:rPr>
              <w:t xml:space="preserve"> О внесении изменений в муниципальную программу «Социально-экономическое развитие территории Шерагульского сельского поселения на 2024 – 2028 гг.», утвержденную постановлением администрации Шерагульского сельского поселения от "02" ноября 2023 года № 84 - п. (с изменениями от 09.01.2024 г. № 2-п; от 23.01.2024 г. № 5-п; от 09.02.2024 г. № 12/1-п; от 22.03.2024 г. № 26/1-п;</w:t>
            </w:r>
            <w:proofErr w:type="gramEnd"/>
            <w:r w:rsidR="00B308E8" w:rsidRPr="00B308E8">
              <w:rPr>
                <w:rFonts w:eastAsia="Calibri"/>
                <w:b/>
                <w:i/>
                <w:sz w:val="22"/>
                <w:szCs w:val="22"/>
              </w:rPr>
              <w:t xml:space="preserve"> от 08.07.2024 г. № 53/1-п; от 09.08.2024 г. № 57-п; от 09.09.2024 г. № 71/1-п; от 23.09.2024 г. № 77/1-п)»</w:t>
            </w:r>
          </w:p>
        </w:tc>
      </w:tr>
    </w:tbl>
    <w:p w:rsidR="00B308E8" w:rsidRPr="00B308E8" w:rsidRDefault="00B308E8" w:rsidP="00B308E8">
      <w:pPr>
        <w:widowControl w:val="0"/>
        <w:autoSpaceDE w:val="0"/>
        <w:autoSpaceDN w:val="0"/>
        <w:adjustRightInd w:val="0"/>
        <w:rPr>
          <w:rFonts w:eastAsia="Calibri"/>
          <w:sz w:val="18"/>
          <w:szCs w:val="18"/>
        </w:rPr>
      </w:pPr>
    </w:p>
    <w:p w:rsidR="00B308E8" w:rsidRPr="00B308E8" w:rsidRDefault="00B308E8" w:rsidP="00B308E8">
      <w:pPr>
        <w:tabs>
          <w:tab w:val="left" w:pos="142"/>
          <w:tab w:val="left" w:pos="1276"/>
        </w:tabs>
        <w:jc w:val="both"/>
        <w:outlineLvl w:val="0"/>
        <w:rPr>
          <w:sz w:val="18"/>
          <w:szCs w:val="18"/>
        </w:rPr>
      </w:pPr>
      <w:r w:rsidRPr="00B308E8">
        <w:rPr>
          <w:rFonts w:eastAsia="Calibri"/>
          <w:sz w:val="18"/>
          <w:szCs w:val="18"/>
        </w:rPr>
        <w:t xml:space="preserve">  </w:t>
      </w:r>
      <w:r w:rsidRPr="00B308E8">
        <w:rPr>
          <w:rFonts w:eastAsia="Calibri"/>
          <w:sz w:val="18"/>
          <w:szCs w:val="18"/>
        </w:rPr>
        <w:tab/>
        <w:t xml:space="preserve">      </w:t>
      </w:r>
      <w:r>
        <w:rPr>
          <w:rFonts w:eastAsia="Calibri"/>
          <w:sz w:val="18"/>
          <w:szCs w:val="18"/>
        </w:rPr>
        <w:t xml:space="preserve">       </w:t>
      </w:r>
      <w:r w:rsidRPr="00B308E8">
        <w:rPr>
          <w:rFonts w:eastAsia="Calibri"/>
          <w:sz w:val="18"/>
          <w:szCs w:val="18"/>
        </w:rPr>
        <w:t xml:space="preserve">В соответствие с Федеральным </w:t>
      </w:r>
      <w:hyperlink r:id="rId8" w:history="1">
        <w:r w:rsidRPr="00B308E8">
          <w:rPr>
            <w:rFonts w:eastAsia="Calibri"/>
            <w:color w:val="000000"/>
            <w:sz w:val="18"/>
            <w:szCs w:val="18"/>
          </w:rPr>
          <w:t>законом</w:t>
        </w:r>
      </w:hyperlink>
      <w:r w:rsidRPr="00B308E8">
        <w:rPr>
          <w:rFonts w:eastAsia="Calibri"/>
          <w:sz w:val="18"/>
          <w:szCs w:val="18"/>
        </w:rPr>
        <w:t xml:space="preserve"> от 06.10.2003 года № 131-ФЗ «Об общих принципах организации местного самоуправления в Российской Федерации», </w:t>
      </w:r>
      <w:r w:rsidRPr="00B308E8">
        <w:rPr>
          <w:rFonts w:eastAsia="Calibri"/>
          <w:color w:val="000000"/>
          <w:sz w:val="18"/>
          <w:szCs w:val="18"/>
        </w:rPr>
        <w:t>Постановлением администрации  Шерагульского сельского поселения от "29" декабря 2015 года № 46-п «</w:t>
      </w:r>
      <w:r w:rsidRPr="00B308E8">
        <w:rPr>
          <w:rFonts w:eastAsia="Calibri"/>
          <w:bCs/>
          <w:sz w:val="18"/>
          <w:szCs w:val="18"/>
        </w:rPr>
        <w:t>Об утверждении Положения о порядке принятия решений о разработке муниципальных программ  Шерагульского сельского поселения и их формирования и реализации</w:t>
      </w:r>
      <w:r w:rsidRPr="00B308E8">
        <w:rPr>
          <w:rFonts w:eastAsia="Calibri"/>
          <w:b/>
          <w:bCs/>
          <w:sz w:val="18"/>
          <w:szCs w:val="18"/>
        </w:rPr>
        <w:t>»</w:t>
      </w:r>
      <w:r w:rsidRPr="00B308E8">
        <w:rPr>
          <w:rFonts w:eastAsia="Calibri"/>
          <w:bCs/>
          <w:sz w:val="18"/>
          <w:szCs w:val="18"/>
        </w:rPr>
        <w:t xml:space="preserve"> (с внесенными изменениями</w:t>
      </w:r>
      <w:r w:rsidRPr="00B308E8">
        <w:rPr>
          <w:rFonts w:eastAsia="Calibri"/>
          <w:sz w:val="18"/>
          <w:szCs w:val="18"/>
        </w:rPr>
        <w:t xml:space="preserve"> от 29.08.2017г. № 37- </w:t>
      </w:r>
      <w:proofErr w:type="spellStart"/>
      <w:proofErr w:type="gramStart"/>
      <w:r w:rsidRPr="00B308E8">
        <w:rPr>
          <w:rFonts w:eastAsia="Calibri"/>
          <w:sz w:val="18"/>
          <w:szCs w:val="18"/>
        </w:rPr>
        <w:t>п</w:t>
      </w:r>
      <w:proofErr w:type="spellEnd"/>
      <w:proofErr w:type="gramEnd"/>
      <w:r w:rsidRPr="00B308E8">
        <w:rPr>
          <w:rFonts w:eastAsia="Calibri"/>
          <w:sz w:val="18"/>
          <w:szCs w:val="18"/>
        </w:rPr>
        <w:t>; от 30.10.2018г. № 62-п; от 06.05.2019г. № 25-п; от 13.07.2022г. № 58-п), Решением Думы  Шерагульского  сельского поселения от «26» декабря 2023 г. № 61 «О бюджете Шерагульского муниципального образования на 2024 год и на плановый период 2025 и 2026 годов», р</w:t>
      </w:r>
      <w:r w:rsidRPr="00B308E8">
        <w:rPr>
          <w:rFonts w:eastAsia="Calibri"/>
          <w:color w:val="000000"/>
          <w:sz w:val="18"/>
          <w:szCs w:val="18"/>
        </w:rPr>
        <w:t>уководствуясь статьёй 24 Устава Шерагульского муниципального образования,</w:t>
      </w:r>
    </w:p>
    <w:p w:rsidR="00B308E8" w:rsidRPr="00B308E8" w:rsidRDefault="00B308E8" w:rsidP="00B308E8">
      <w:pPr>
        <w:autoSpaceDE w:val="0"/>
        <w:autoSpaceDN w:val="0"/>
        <w:adjustRightInd w:val="0"/>
        <w:jc w:val="center"/>
        <w:outlineLvl w:val="0"/>
        <w:rPr>
          <w:rFonts w:eastAsia="Calibri"/>
          <w:b/>
          <w:color w:val="000000"/>
          <w:sz w:val="18"/>
          <w:szCs w:val="18"/>
        </w:rPr>
      </w:pPr>
    </w:p>
    <w:p w:rsidR="00B308E8" w:rsidRPr="00B308E8" w:rsidRDefault="00B308E8" w:rsidP="00B308E8">
      <w:pPr>
        <w:autoSpaceDE w:val="0"/>
        <w:autoSpaceDN w:val="0"/>
        <w:adjustRightInd w:val="0"/>
        <w:jc w:val="center"/>
        <w:outlineLvl w:val="0"/>
        <w:rPr>
          <w:rFonts w:eastAsia="Calibri"/>
          <w:b/>
          <w:color w:val="000000"/>
          <w:sz w:val="18"/>
          <w:szCs w:val="18"/>
        </w:rPr>
      </w:pPr>
      <w:r w:rsidRPr="00B308E8">
        <w:rPr>
          <w:rFonts w:eastAsia="Calibri"/>
          <w:b/>
          <w:color w:val="000000"/>
          <w:sz w:val="18"/>
          <w:szCs w:val="18"/>
        </w:rPr>
        <w:t>ПОСТАНОВЛЯЕТ:</w:t>
      </w:r>
    </w:p>
    <w:p w:rsidR="00B308E8" w:rsidRPr="00B308E8" w:rsidRDefault="00B308E8" w:rsidP="00B308E8">
      <w:pPr>
        <w:autoSpaceDE w:val="0"/>
        <w:autoSpaceDN w:val="0"/>
        <w:adjustRightInd w:val="0"/>
        <w:ind w:firstLine="851"/>
        <w:jc w:val="center"/>
        <w:outlineLvl w:val="0"/>
        <w:rPr>
          <w:rFonts w:eastAsia="Calibri"/>
          <w:b/>
          <w:color w:val="000000"/>
          <w:sz w:val="18"/>
          <w:szCs w:val="18"/>
        </w:rPr>
      </w:pPr>
    </w:p>
    <w:p w:rsidR="00B308E8" w:rsidRPr="00B308E8" w:rsidRDefault="00B308E8" w:rsidP="00B308E8">
      <w:pPr>
        <w:ind w:left="142"/>
        <w:jc w:val="both"/>
        <w:rPr>
          <w:sz w:val="18"/>
          <w:szCs w:val="18"/>
        </w:rPr>
      </w:pPr>
      <w:r w:rsidRPr="00B308E8">
        <w:rPr>
          <w:sz w:val="18"/>
          <w:szCs w:val="18"/>
        </w:rPr>
        <w:tab/>
      </w:r>
      <w:proofErr w:type="gramStart"/>
      <w:r w:rsidRPr="00B308E8">
        <w:rPr>
          <w:sz w:val="18"/>
          <w:szCs w:val="18"/>
        </w:rPr>
        <w:t>Внести следующие изменения в муниципальную программу «Социально-экономическое развитие территории Шерагульского  сельского поселения на 2024 – 2028 гг.», утвержденную Постановлением администрации Шерагульского сельского поселения от "02" ноября 2023 года № 84-п. (с изменениями от 09.01.2024 г. № 2-п; от 23.01.2024 г. № 5-п; от 09.02.2024 г. № 12/1-п; от 22.03.2024 г. № 26/1-п; от 08.07.2024 г. № 53/1-п;</w:t>
      </w:r>
      <w:proofErr w:type="gramEnd"/>
      <w:r w:rsidRPr="00B308E8">
        <w:rPr>
          <w:sz w:val="18"/>
          <w:szCs w:val="18"/>
        </w:rPr>
        <w:t xml:space="preserve"> от 09.08.2024 г. № 57-п; от 09.09.2024г. № 71/1-п; от 23.09.2024 г. № 77/1-п)</w:t>
      </w:r>
    </w:p>
    <w:p w:rsidR="00B308E8" w:rsidRPr="00B308E8" w:rsidRDefault="00B308E8" w:rsidP="00B308E8">
      <w:pPr>
        <w:jc w:val="both"/>
        <w:rPr>
          <w:rFonts w:eastAsia="Calibri"/>
          <w:sz w:val="18"/>
          <w:szCs w:val="18"/>
          <w:u w:val="single"/>
        </w:rPr>
      </w:pPr>
      <w:r w:rsidRPr="00B308E8">
        <w:rPr>
          <w:rFonts w:eastAsia="Calibri"/>
          <w:sz w:val="18"/>
          <w:szCs w:val="18"/>
        </w:rPr>
        <w:tab/>
        <w:t>1. В паспорте подпрограммы «</w:t>
      </w:r>
      <w:r w:rsidRPr="00B308E8">
        <w:rPr>
          <w:rFonts w:eastAsia="Calibri"/>
          <w:b/>
          <w:sz w:val="18"/>
          <w:szCs w:val="18"/>
        </w:rPr>
        <w:t>Обеспечение деятельности главы Шерагульского сельского поселения и администрации   Шерагульского сельского поселения на 2024 - 2028 гг.</w:t>
      </w:r>
      <w:r w:rsidRPr="00B308E8">
        <w:rPr>
          <w:rFonts w:eastAsia="Calibri"/>
          <w:sz w:val="18"/>
          <w:szCs w:val="18"/>
        </w:rPr>
        <w:t xml:space="preserve">» </w:t>
      </w:r>
      <w:r w:rsidRPr="00B308E8">
        <w:rPr>
          <w:rFonts w:eastAsia="Calibri"/>
          <w:sz w:val="18"/>
          <w:szCs w:val="18"/>
          <w:u w:val="single"/>
        </w:rPr>
        <w:t>муниципальной программы «Социально-экономическое развитие территории Шерагульского сельского поселения на 2024 - 2028 гг.»</w:t>
      </w:r>
    </w:p>
    <w:p w:rsidR="00B308E8" w:rsidRPr="00B308E8" w:rsidRDefault="00B308E8" w:rsidP="00B308E8">
      <w:pPr>
        <w:widowControl w:val="0"/>
        <w:autoSpaceDE w:val="0"/>
        <w:autoSpaceDN w:val="0"/>
        <w:adjustRightInd w:val="0"/>
        <w:outlineLvl w:val="2"/>
        <w:rPr>
          <w:rFonts w:eastAsia="Calibri"/>
          <w:sz w:val="18"/>
          <w:szCs w:val="18"/>
          <w:u w:val="single"/>
        </w:rPr>
      </w:pPr>
      <w:r w:rsidRPr="00B308E8">
        <w:rPr>
          <w:rFonts w:eastAsia="Calibri"/>
          <w:sz w:val="18"/>
          <w:szCs w:val="18"/>
        </w:rPr>
        <w:t xml:space="preserve"> -строку «Ресурсное обеспечение муниципальной программы» изложить в следующей редакции:</w:t>
      </w:r>
    </w:p>
    <w:tbl>
      <w:tblPr>
        <w:tblW w:w="9289" w:type="dxa"/>
        <w:tblInd w:w="62" w:type="dxa"/>
        <w:tblCellMar>
          <w:top w:w="75" w:type="dxa"/>
          <w:left w:w="0" w:type="dxa"/>
          <w:bottom w:w="75" w:type="dxa"/>
          <w:right w:w="0" w:type="dxa"/>
        </w:tblCellMar>
        <w:tblLook w:val="0000"/>
      </w:tblPr>
      <w:tblGrid>
        <w:gridCol w:w="1985"/>
        <w:gridCol w:w="7304"/>
      </w:tblGrid>
      <w:tr w:rsidR="00B308E8" w:rsidRPr="00B308E8" w:rsidTr="00B308E8">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rFonts w:eastAsia="Calibri"/>
                <w:sz w:val="18"/>
                <w:szCs w:val="18"/>
              </w:rPr>
            </w:pPr>
          </w:p>
          <w:p w:rsidR="00B308E8" w:rsidRPr="00B308E8" w:rsidRDefault="00B308E8" w:rsidP="00B308E8">
            <w:pPr>
              <w:widowControl w:val="0"/>
              <w:autoSpaceDE w:val="0"/>
              <w:autoSpaceDN w:val="0"/>
              <w:adjustRightInd w:val="0"/>
              <w:jc w:val="center"/>
              <w:rPr>
                <w:rFonts w:eastAsia="Calibri"/>
                <w:sz w:val="18"/>
                <w:szCs w:val="18"/>
              </w:rPr>
            </w:pPr>
            <w:r w:rsidRPr="00B308E8">
              <w:rPr>
                <w:rFonts w:eastAsia="Calibri"/>
                <w:sz w:val="18"/>
                <w:szCs w:val="18"/>
              </w:rPr>
              <w:t>Ресурсное обеспечение подпрограммы</w:t>
            </w:r>
          </w:p>
        </w:tc>
        <w:tc>
          <w:tcPr>
            <w:tcW w:w="7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Предполагаемый общий объем финансирования муниципальной подпрограммы составляет </w:t>
            </w:r>
            <w:r w:rsidRPr="00B308E8">
              <w:rPr>
                <w:rFonts w:eastAsia="Calibri"/>
                <w:b/>
                <w:sz w:val="18"/>
                <w:szCs w:val="18"/>
              </w:rPr>
              <w:t>75270,8</w:t>
            </w:r>
            <w:r w:rsidRPr="00B308E8">
              <w:rPr>
                <w:b/>
                <w:sz w:val="18"/>
                <w:szCs w:val="18"/>
              </w:rPr>
              <w:t xml:space="preserve">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2024 год – </w:t>
            </w:r>
            <w:r w:rsidRPr="00B308E8">
              <w:rPr>
                <w:sz w:val="18"/>
                <w:szCs w:val="18"/>
              </w:rPr>
              <w:t xml:space="preserve">15004,8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18899,6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13788,8</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13788,8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13788,8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Объем финансирования за счет средств бюджета Шерагульского сельского поселения составляет </w:t>
            </w:r>
            <w:r w:rsidRPr="00B308E8">
              <w:rPr>
                <w:b/>
                <w:sz w:val="18"/>
                <w:szCs w:val="18"/>
              </w:rPr>
              <w:t xml:space="preserve">72254,9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14479,5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18319,1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13152,1</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13152,1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13152,1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районного бюджета составляет </w:t>
            </w:r>
            <w:r w:rsidRPr="00B308E8">
              <w:rPr>
                <w:rFonts w:eastAsia="Calibri"/>
                <w:b/>
                <w:sz w:val="18"/>
                <w:szCs w:val="18"/>
              </w:rPr>
              <w:t xml:space="preserve">0,0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2025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0,0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областного бюджета составляет   </w:t>
            </w:r>
            <w:r w:rsidRPr="00B308E8">
              <w:rPr>
                <w:rFonts w:eastAsia="Calibri"/>
                <w:b/>
                <w:sz w:val="18"/>
                <w:szCs w:val="18"/>
              </w:rPr>
              <w:t>3,5</w:t>
            </w:r>
            <w:r w:rsidRPr="00B308E8">
              <w:rPr>
                <w:rFonts w:eastAsia="Calibri"/>
                <w:sz w:val="18"/>
                <w:szCs w:val="18"/>
              </w:rPr>
              <w:t xml:space="preserve"> </w:t>
            </w:r>
            <w:r w:rsidRPr="00B308E8">
              <w:rPr>
                <w:rFonts w:eastAsia="Calibri"/>
                <w:sz w:val="18"/>
                <w:szCs w:val="18"/>
              </w:rPr>
              <w:lastRenderedPageBreak/>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0,7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2025 год – 0,7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0,7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0,7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0,7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федерального бюджета составляет   </w:t>
            </w:r>
            <w:r w:rsidRPr="00B308E8">
              <w:rPr>
                <w:b/>
                <w:sz w:val="18"/>
                <w:szCs w:val="18"/>
              </w:rPr>
              <w:t xml:space="preserve">3012,4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524,6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2025 год – 579,8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636,0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636,0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636,0 тыс. руб.</w:t>
            </w:r>
          </w:p>
        </w:tc>
      </w:tr>
    </w:tbl>
    <w:p w:rsidR="00B308E8" w:rsidRPr="00B308E8" w:rsidRDefault="00B308E8" w:rsidP="00B308E8">
      <w:pPr>
        <w:widowControl w:val="0"/>
        <w:autoSpaceDE w:val="0"/>
        <w:autoSpaceDN w:val="0"/>
        <w:adjustRightInd w:val="0"/>
        <w:ind w:firstLine="709"/>
        <w:jc w:val="both"/>
        <w:rPr>
          <w:rFonts w:eastAsia="Calibri"/>
          <w:sz w:val="18"/>
          <w:szCs w:val="18"/>
          <w:u w:val="single"/>
        </w:rPr>
      </w:pPr>
      <w:r w:rsidRPr="00B308E8">
        <w:rPr>
          <w:rFonts w:eastAsia="Calibri"/>
          <w:sz w:val="18"/>
          <w:szCs w:val="18"/>
        </w:rPr>
        <w:lastRenderedPageBreak/>
        <w:t xml:space="preserve">2. В паспорте подпрограммы </w:t>
      </w:r>
      <w:r w:rsidRPr="00B308E8">
        <w:rPr>
          <w:rFonts w:eastAsia="Calibri"/>
          <w:b/>
          <w:i/>
          <w:sz w:val="18"/>
          <w:szCs w:val="18"/>
        </w:rPr>
        <w:t>«</w:t>
      </w:r>
      <w:r w:rsidRPr="00B308E8">
        <w:rPr>
          <w:rFonts w:eastAsia="Calibri"/>
          <w:b/>
          <w:sz w:val="18"/>
          <w:szCs w:val="18"/>
        </w:rPr>
        <w:t>Развитие инфраструктуры на территории Шерагульского сельского поселения на 2024 - 2028 гг.»</w:t>
      </w:r>
      <w:r w:rsidRPr="00B308E8">
        <w:rPr>
          <w:rFonts w:eastAsia="Calibri"/>
          <w:sz w:val="18"/>
          <w:szCs w:val="18"/>
        </w:rPr>
        <w:t xml:space="preserve"> </w:t>
      </w:r>
      <w:r w:rsidRPr="00B308E8">
        <w:rPr>
          <w:rFonts w:eastAsia="Calibri"/>
          <w:sz w:val="18"/>
          <w:szCs w:val="18"/>
          <w:u w:val="single"/>
        </w:rPr>
        <w:t>муниципальной программы «Социально-экономическое развитие территории Шерагульского сельского поселения на 2024 - 2028 гг.»</w:t>
      </w:r>
    </w:p>
    <w:p w:rsidR="00B308E8" w:rsidRPr="00B308E8" w:rsidRDefault="00B308E8" w:rsidP="00B308E8">
      <w:pPr>
        <w:widowControl w:val="0"/>
        <w:autoSpaceDE w:val="0"/>
        <w:autoSpaceDN w:val="0"/>
        <w:adjustRightInd w:val="0"/>
        <w:outlineLvl w:val="2"/>
        <w:rPr>
          <w:rFonts w:eastAsia="Calibri"/>
          <w:sz w:val="18"/>
          <w:szCs w:val="18"/>
        </w:rPr>
      </w:pPr>
      <w:r w:rsidRPr="00B308E8">
        <w:rPr>
          <w:rFonts w:eastAsia="Calibri"/>
          <w:sz w:val="18"/>
          <w:szCs w:val="18"/>
        </w:rPr>
        <w:t>- строку «Ресурсное обеспечение подпрограммы» изложить в следующей редакции:</w:t>
      </w:r>
    </w:p>
    <w:tbl>
      <w:tblPr>
        <w:tblW w:w="0" w:type="auto"/>
        <w:tblInd w:w="62" w:type="dxa"/>
        <w:tblCellMar>
          <w:top w:w="75" w:type="dxa"/>
          <w:left w:w="0" w:type="dxa"/>
          <w:bottom w:w="75" w:type="dxa"/>
          <w:right w:w="0" w:type="dxa"/>
        </w:tblCellMar>
        <w:tblLook w:val="0000"/>
      </w:tblPr>
      <w:tblGrid>
        <w:gridCol w:w="1952"/>
        <w:gridCol w:w="7465"/>
      </w:tblGrid>
      <w:tr w:rsidR="00B308E8" w:rsidRPr="00B308E8" w:rsidTr="00B308E8">
        <w:trPr>
          <w:trHeight w:val="786"/>
        </w:trPr>
        <w:tc>
          <w:tcPr>
            <w:tcW w:w="1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jc w:val="center"/>
              <w:rPr>
                <w:rFonts w:eastAsia="Calibri"/>
                <w:sz w:val="18"/>
                <w:szCs w:val="18"/>
              </w:rPr>
            </w:pPr>
            <w:r w:rsidRPr="00B308E8">
              <w:rPr>
                <w:rFonts w:eastAsia="Calibri"/>
                <w:sz w:val="18"/>
                <w:szCs w:val="18"/>
              </w:rPr>
              <w:t>Ресурсное обеспечение подпрограммы</w:t>
            </w:r>
          </w:p>
        </w:tc>
        <w:tc>
          <w:tcPr>
            <w:tcW w:w="7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Предполагаемый общий объем финансирования муниципальной подпрограммы составляет – </w:t>
            </w:r>
            <w:r w:rsidRPr="00B308E8">
              <w:rPr>
                <w:b/>
                <w:sz w:val="18"/>
                <w:szCs w:val="18"/>
              </w:rPr>
              <w:t xml:space="preserve">31412,9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13468,4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4479,9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 xml:space="preserve">4488,2 </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4488,2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4488,2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Объем финансирования за счет средств бюджета Шерагульского сельского поселения составляет -  </w:t>
            </w:r>
            <w:r w:rsidRPr="00B308E8">
              <w:rPr>
                <w:b/>
                <w:sz w:val="18"/>
                <w:szCs w:val="18"/>
              </w:rPr>
              <w:t xml:space="preserve">22227,5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5713,2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3764,8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 xml:space="preserve">3773,1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4488,2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4488,2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Объем финансирования за счет средств районного бюджета составляет 260,1</w:t>
            </w:r>
            <w:r w:rsidRPr="00B308E8">
              <w:rPr>
                <w:b/>
                <w:sz w:val="18"/>
                <w:szCs w:val="18"/>
              </w:rPr>
              <w:t xml:space="preserve">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260,1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0,0 </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0,0</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2027 год – </w:t>
            </w:r>
            <w:r w:rsidRPr="00B308E8">
              <w:rPr>
                <w:sz w:val="18"/>
                <w:szCs w:val="18"/>
              </w:rPr>
              <w:t xml:space="preserve">0,0 </w:t>
            </w:r>
            <w:r w:rsidRPr="00B308E8">
              <w:rPr>
                <w:rFonts w:eastAsia="Calibri"/>
                <w:sz w:val="18"/>
                <w:szCs w:val="18"/>
              </w:rPr>
              <w:t xml:space="preserve">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2028 год – </w:t>
            </w:r>
            <w:r w:rsidRPr="00B308E8">
              <w:rPr>
                <w:sz w:val="18"/>
                <w:szCs w:val="18"/>
              </w:rPr>
              <w:t xml:space="preserve">0,0  </w:t>
            </w:r>
            <w:r w:rsidRPr="00B308E8">
              <w:rPr>
                <w:rFonts w:eastAsia="Calibri"/>
                <w:sz w:val="18"/>
                <w:szCs w:val="18"/>
              </w:rPr>
              <w:t>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областного бюджета составляет </w:t>
            </w:r>
            <w:r w:rsidRPr="00B308E8">
              <w:rPr>
                <w:b/>
                <w:sz w:val="18"/>
                <w:szCs w:val="18"/>
              </w:rPr>
              <w:t xml:space="preserve">8925,3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7495,1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715,1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715,1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0,0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федерального бюджета составляет   </w:t>
            </w:r>
            <w:r w:rsidRPr="00B308E8">
              <w:rPr>
                <w:b/>
                <w:sz w:val="18"/>
                <w:szCs w:val="18"/>
              </w:rPr>
              <w:t>0,0</w:t>
            </w:r>
            <w:r w:rsidRPr="00B308E8">
              <w:rPr>
                <w:sz w:val="18"/>
                <w:szCs w:val="18"/>
              </w:rPr>
              <w:t xml:space="preserve">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0,0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2028 год – 0,0 тыс. руб.</w:t>
            </w:r>
          </w:p>
        </w:tc>
      </w:tr>
    </w:tbl>
    <w:p w:rsidR="00B308E8" w:rsidRPr="00B308E8" w:rsidRDefault="00B308E8" w:rsidP="00B308E8">
      <w:pPr>
        <w:widowControl w:val="0"/>
        <w:autoSpaceDE w:val="0"/>
        <w:autoSpaceDN w:val="0"/>
        <w:adjustRightInd w:val="0"/>
        <w:ind w:firstLine="709"/>
        <w:jc w:val="both"/>
        <w:rPr>
          <w:rFonts w:eastAsia="Calibri"/>
          <w:sz w:val="18"/>
          <w:szCs w:val="18"/>
          <w:u w:val="single"/>
        </w:rPr>
      </w:pPr>
      <w:r w:rsidRPr="00B308E8">
        <w:rPr>
          <w:rFonts w:eastAsia="Calibri"/>
          <w:sz w:val="18"/>
          <w:szCs w:val="18"/>
        </w:rPr>
        <w:t>3. В паспорте подпрограммы «</w:t>
      </w:r>
      <w:r w:rsidRPr="00B308E8">
        <w:rPr>
          <w:rFonts w:eastAsia="Calibri"/>
          <w:b/>
          <w:sz w:val="18"/>
          <w:szCs w:val="18"/>
        </w:rPr>
        <w:t>Обеспечение комплексного пространственного и территориального развития Шерагульского сельского поселения на 2024 - 2028 гг.</w:t>
      </w:r>
      <w:r w:rsidRPr="00B308E8">
        <w:rPr>
          <w:rFonts w:eastAsia="Calibri"/>
          <w:sz w:val="18"/>
          <w:szCs w:val="18"/>
        </w:rPr>
        <w:t xml:space="preserve">» </w:t>
      </w:r>
      <w:r w:rsidRPr="00B308E8">
        <w:rPr>
          <w:rFonts w:eastAsia="Calibri"/>
          <w:sz w:val="18"/>
          <w:szCs w:val="18"/>
          <w:u w:val="single"/>
        </w:rPr>
        <w:t>муниципальной программы «Социально-экономическое развитие территории Шерагульского сельского поселения на 2024 - 2028 гг.»</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 строку «Ресурсное обеспечение подпрограммы» изложить в следующей редакции:</w:t>
      </w:r>
    </w:p>
    <w:tbl>
      <w:tblPr>
        <w:tblW w:w="0" w:type="auto"/>
        <w:tblInd w:w="62" w:type="dxa"/>
        <w:tblCellMar>
          <w:top w:w="75" w:type="dxa"/>
          <w:left w:w="0" w:type="dxa"/>
          <w:bottom w:w="75" w:type="dxa"/>
          <w:right w:w="0" w:type="dxa"/>
        </w:tblCellMar>
        <w:tblLook w:val="0000"/>
      </w:tblPr>
      <w:tblGrid>
        <w:gridCol w:w="1929"/>
        <w:gridCol w:w="7488"/>
      </w:tblGrid>
      <w:tr w:rsidR="00B308E8" w:rsidRPr="00B308E8" w:rsidTr="00B308E8">
        <w:trPr>
          <w:trHeight w:val="455"/>
        </w:trPr>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jc w:val="center"/>
              <w:rPr>
                <w:rFonts w:eastAsia="Calibri"/>
                <w:sz w:val="18"/>
                <w:szCs w:val="18"/>
              </w:rPr>
            </w:pPr>
            <w:r w:rsidRPr="00B308E8">
              <w:rPr>
                <w:rFonts w:eastAsia="Calibri"/>
                <w:sz w:val="18"/>
                <w:szCs w:val="18"/>
              </w:rPr>
              <w:t>Ресурсное обеспечение подпрограммы</w:t>
            </w:r>
          </w:p>
        </w:tc>
        <w:tc>
          <w:tcPr>
            <w:tcW w:w="7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Предполагаемый общий объем финансирования муниципальной подпрограммы составляет – </w:t>
            </w:r>
            <w:r w:rsidRPr="00B308E8">
              <w:rPr>
                <w:b/>
                <w:sz w:val="18"/>
                <w:szCs w:val="18"/>
              </w:rPr>
              <w:t xml:space="preserve">448,7 </w:t>
            </w:r>
            <w:r w:rsidRPr="00B308E8">
              <w:rPr>
                <w:rFonts w:eastAsia="Calibri"/>
                <w:sz w:val="18"/>
                <w:szCs w:val="18"/>
              </w:rPr>
              <w:t xml:space="preserve">тыс. руб., в том числе: </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28,7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2025 год – 105,0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105,0</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105,0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105,0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Объем финансирования за счет средств бюджета Шерагульского сельского поселения составляет- </w:t>
            </w:r>
            <w:r w:rsidRPr="00B308E8">
              <w:rPr>
                <w:b/>
                <w:sz w:val="18"/>
                <w:szCs w:val="18"/>
              </w:rPr>
              <w:t xml:space="preserve">448,7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28,7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2025 год – 105,0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105,0</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105,0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105,0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областного бюджета составляет </w:t>
            </w:r>
            <w:r w:rsidRPr="00B308E8">
              <w:rPr>
                <w:b/>
                <w:sz w:val="18"/>
                <w:szCs w:val="18"/>
              </w:rPr>
              <w:t xml:space="preserve">0,0 </w:t>
            </w:r>
            <w:r w:rsidRPr="00B308E8">
              <w:rPr>
                <w:rFonts w:eastAsia="Calibri"/>
                <w:sz w:val="18"/>
                <w:szCs w:val="18"/>
              </w:rPr>
              <w:t xml:space="preserve">тыс. </w:t>
            </w:r>
            <w:r w:rsidRPr="00B308E8">
              <w:rPr>
                <w:rFonts w:eastAsia="Calibri"/>
                <w:sz w:val="18"/>
                <w:szCs w:val="18"/>
              </w:rPr>
              <w:lastRenderedPageBreak/>
              <w:t>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0,0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0,0 тыс. руб.</w:t>
            </w:r>
          </w:p>
        </w:tc>
      </w:tr>
    </w:tbl>
    <w:p w:rsidR="00B308E8" w:rsidRPr="00B308E8" w:rsidRDefault="00B308E8" w:rsidP="00B308E8">
      <w:pPr>
        <w:widowControl w:val="0"/>
        <w:autoSpaceDE w:val="0"/>
        <w:autoSpaceDN w:val="0"/>
        <w:adjustRightInd w:val="0"/>
        <w:ind w:right="-2" w:firstLine="709"/>
        <w:jc w:val="both"/>
        <w:outlineLvl w:val="2"/>
        <w:rPr>
          <w:rFonts w:eastAsia="Calibri"/>
          <w:sz w:val="18"/>
          <w:szCs w:val="18"/>
          <w:u w:val="single"/>
        </w:rPr>
      </w:pPr>
      <w:r w:rsidRPr="00B308E8">
        <w:rPr>
          <w:rFonts w:eastAsia="Calibri"/>
          <w:sz w:val="18"/>
          <w:szCs w:val="18"/>
        </w:rPr>
        <w:lastRenderedPageBreak/>
        <w:t xml:space="preserve">4. В паспорте подпрограммы </w:t>
      </w:r>
      <w:r w:rsidRPr="00B308E8">
        <w:rPr>
          <w:rFonts w:eastAsia="Calibri"/>
          <w:b/>
          <w:sz w:val="18"/>
          <w:szCs w:val="18"/>
        </w:rPr>
        <w:t>«Обеспечение комплексных мер безопасности на территории Шерагульского сельского поселения на 2024 - 2028 гг.»</w:t>
      </w:r>
      <w:r w:rsidRPr="00B308E8">
        <w:rPr>
          <w:rFonts w:eastAsia="Calibri"/>
          <w:sz w:val="18"/>
          <w:szCs w:val="18"/>
        </w:rPr>
        <w:t xml:space="preserve"> </w:t>
      </w:r>
      <w:r w:rsidRPr="00B308E8">
        <w:rPr>
          <w:rFonts w:eastAsia="Calibri"/>
          <w:sz w:val="18"/>
          <w:szCs w:val="18"/>
          <w:u w:val="single"/>
        </w:rPr>
        <w:t>муниципальной программы «Социально-экономическое развитие территории Шерагульского сельского поселения на 2024 - 2028 гг.»</w:t>
      </w:r>
    </w:p>
    <w:p w:rsidR="00B308E8" w:rsidRPr="00B308E8" w:rsidRDefault="00B308E8" w:rsidP="00B308E8">
      <w:pPr>
        <w:widowControl w:val="0"/>
        <w:autoSpaceDE w:val="0"/>
        <w:autoSpaceDN w:val="0"/>
        <w:adjustRightInd w:val="0"/>
        <w:ind w:hanging="21"/>
        <w:rPr>
          <w:sz w:val="18"/>
          <w:szCs w:val="18"/>
        </w:rPr>
      </w:pPr>
      <w:r w:rsidRPr="00B308E8">
        <w:rPr>
          <w:sz w:val="18"/>
          <w:szCs w:val="18"/>
        </w:rPr>
        <w:t>- строку «Ресурсное обеспечение подпрограммы» изложить в следующей редакции:</w:t>
      </w:r>
    </w:p>
    <w:tbl>
      <w:tblPr>
        <w:tblW w:w="0" w:type="auto"/>
        <w:tblInd w:w="62" w:type="dxa"/>
        <w:tblCellMar>
          <w:top w:w="75" w:type="dxa"/>
          <w:left w:w="0" w:type="dxa"/>
          <w:bottom w:w="75" w:type="dxa"/>
          <w:right w:w="0" w:type="dxa"/>
        </w:tblCellMar>
        <w:tblLook w:val="0000"/>
      </w:tblPr>
      <w:tblGrid>
        <w:gridCol w:w="1926"/>
        <w:gridCol w:w="7491"/>
      </w:tblGrid>
      <w:tr w:rsidR="00B308E8" w:rsidRPr="00B308E8" w:rsidTr="00B308E8">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jc w:val="center"/>
              <w:rPr>
                <w:rFonts w:eastAsia="Calibri"/>
                <w:sz w:val="18"/>
                <w:szCs w:val="18"/>
              </w:rPr>
            </w:pPr>
            <w:r w:rsidRPr="00B308E8">
              <w:rPr>
                <w:rFonts w:eastAsia="Calibri"/>
                <w:sz w:val="18"/>
                <w:szCs w:val="18"/>
              </w:rPr>
              <w:t>Ресурсное обеспечение подпрограммы</w:t>
            </w:r>
          </w:p>
        </w:tc>
        <w:tc>
          <w:tcPr>
            <w:tcW w:w="8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Предполагаемый общий объем финансирования муниципальной подпрограммы составляет – </w:t>
            </w:r>
            <w:r w:rsidRPr="00B308E8">
              <w:rPr>
                <w:b/>
                <w:sz w:val="18"/>
                <w:szCs w:val="18"/>
              </w:rPr>
              <w:t xml:space="preserve">769,9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25,1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186,2</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186,2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186,2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186,2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Объем финансирования за счет средств бюджета Шерагульского сельского поселения составляет </w:t>
            </w:r>
            <w:r w:rsidRPr="00B308E8">
              <w:rPr>
                <w:rFonts w:eastAsia="Calibri"/>
                <w:b/>
                <w:sz w:val="18"/>
                <w:szCs w:val="18"/>
              </w:rPr>
              <w:t xml:space="preserve">– </w:t>
            </w:r>
            <w:r w:rsidRPr="00B308E8">
              <w:rPr>
                <w:b/>
                <w:sz w:val="18"/>
                <w:szCs w:val="18"/>
              </w:rPr>
              <w:t xml:space="preserve">769,9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25,1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186,2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186,2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186,2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186,2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областного бюджета составляет </w:t>
            </w:r>
            <w:r w:rsidRPr="00B308E8">
              <w:rPr>
                <w:b/>
                <w:sz w:val="18"/>
                <w:szCs w:val="18"/>
              </w:rPr>
              <w:t xml:space="preserve">58,2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58,2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0,0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0,0 тыс. руб.</w:t>
            </w:r>
          </w:p>
        </w:tc>
      </w:tr>
    </w:tbl>
    <w:p w:rsidR="00B308E8" w:rsidRPr="00B308E8" w:rsidRDefault="00B308E8" w:rsidP="00B308E8">
      <w:pPr>
        <w:widowControl w:val="0"/>
        <w:autoSpaceDE w:val="0"/>
        <w:autoSpaceDN w:val="0"/>
        <w:adjustRightInd w:val="0"/>
        <w:ind w:firstLine="708"/>
        <w:jc w:val="both"/>
        <w:outlineLvl w:val="2"/>
        <w:rPr>
          <w:rFonts w:eastAsia="Calibri"/>
          <w:sz w:val="18"/>
          <w:szCs w:val="18"/>
          <w:u w:val="single"/>
        </w:rPr>
      </w:pPr>
      <w:r w:rsidRPr="00B308E8">
        <w:rPr>
          <w:rFonts w:eastAsia="Calibri"/>
          <w:sz w:val="18"/>
          <w:szCs w:val="18"/>
        </w:rPr>
        <w:t xml:space="preserve">5. В паспорте подпрограммы </w:t>
      </w:r>
      <w:r w:rsidRPr="00B308E8">
        <w:rPr>
          <w:rFonts w:eastAsia="Calibri"/>
          <w:b/>
          <w:i/>
          <w:sz w:val="18"/>
          <w:szCs w:val="18"/>
        </w:rPr>
        <w:t>«</w:t>
      </w:r>
      <w:r w:rsidRPr="00B308E8">
        <w:rPr>
          <w:rFonts w:eastAsia="Calibri"/>
          <w:b/>
          <w:sz w:val="18"/>
          <w:szCs w:val="18"/>
        </w:rPr>
        <w:t>Развитие культуры и спорта на территории Шерагульского сельского поселения на 2024 - 2028 гг.»</w:t>
      </w:r>
      <w:r w:rsidRPr="00B308E8">
        <w:rPr>
          <w:rFonts w:eastAsia="Calibri"/>
          <w:sz w:val="18"/>
          <w:szCs w:val="18"/>
        </w:rPr>
        <w:t xml:space="preserve"> </w:t>
      </w:r>
      <w:r w:rsidRPr="00B308E8">
        <w:rPr>
          <w:rFonts w:eastAsia="Calibri"/>
          <w:sz w:val="18"/>
          <w:szCs w:val="18"/>
          <w:u w:val="single"/>
        </w:rPr>
        <w:t>муниципальной программы «Социально-экономическое развитие территории Шерагульского сельского поселения на 2024 - 2028 гг.»</w:t>
      </w:r>
    </w:p>
    <w:p w:rsidR="00B308E8" w:rsidRPr="00B308E8" w:rsidRDefault="00B308E8" w:rsidP="00B308E8">
      <w:pPr>
        <w:widowControl w:val="0"/>
        <w:autoSpaceDE w:val="0"/>
        <w:autoSpaceDN w:val="0"/>
        <w:adjustRightInd w:val="0"/>
        <w:jc w:val="both"/>
        <w:rPr>
          <w:sz w:val="18"/>
          <w:szCs w:val="18"/>
        </w:rPr>
      </w:pPr>
      <w:r w:rsidRPr="00B308E8">
        <w:rPr>
          <w:sz w:val="18"/>
          <w:szCs w:val="18"/>
        </w:rPr>
        <w:t>-строку «Ресурсное обеспечение подпрограммы» изложить в следующей редакции:</w:t>
      </w:r>
    </w:p>
    <w:tbl>
      <w:tblPr>
        <w:tblW w:w="0" w:type="auto"/>
        <w:jc w:val="center"/>
        <w:tblCellMar>
          <w:top w:w="75" w:type="dxa"/>
          <w:left w:w="0" w:type="dxa"/>
          <w:bottom w:w="75" w:type="dxa"/>
          <w:right w:w="0" w:type="dxa"/>
        </w:tblCellMar>
        <w:tblLook w:val="0000"/>
      </w:tblPr>
      <w:tblGrid>
        <w:gridCol w:w="1955"/>
        <w:gridCol w:w="7524"/>
      </w:tblGrid>
      <w:tr w:rsidR="00B308E8" w:rsidRPr="00B308E8" w:rsidTr="00B308E8">
        <w:trPr>
          <w:trHeight w:val="1590"/>
          <w:jc w:val="center"/>
        </w:trPr>
        <w:tc>
          <w:tcPr>
            <w:tcW w:w="19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jc w:val="center"/>
              <w:rPr>
                <w:rFonts w:eastAsia="Calibri"/>
                <w:sz w:val="18"/>
                <w:szCs w:val="18"/>
              </w:rPr>
            </w:pPr>
            <w:r w:rsidRPr="00B308E8">
              <w:rPr>
                <w:rFonts w:eastAsia="Calibri"/>
                <w:sz w:val="18"/>
                <w:szCs w:val="18"/>
              </w:rPr>
              <w:t>Ресурсное обеспечение подпрограммы</w:t>
            </w:r>
          </w:p>
        </w:tc>
        <w:tc>
          <w:tcPr>
            <w:tcW w:w="7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jc w:val="both"/>
              <w:rPr>
                <w:rFonts w:eastAsia="Calibri"/>
                <w:sz w:val="18"/>
                <w:szCs w:val="18"/>
              </w:rPr>
            </w:pPr>
            <w:r w:rsidRPr="00B308E8">
              <w:rPr>
                <w:rFonts w:eastAsia="Calibri"/>
                <w:sz w:val="18"/>
                <w:szCs w:val="18"/>
              </w:rPr>
              <w:t xml:space="preserve">Предполагаемый общий объем финансирования муниципальной подпрограммы составляет – </w:t>
            </w:r>
            <w:r w:rsidRPr="00B308E8">
              <w:rPr>
                <w:b/>
                <w:sz w:val="18"/>
                <w:szCs w:val="18"/>
              </w:rPr>
              <w:t xml:space="preserve">16278,9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6572,5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2574,5</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2377,3</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2027 год – </w:t>
            </w:r>
            <w:r w:rsidRPr="00B308E8">
              <w:rPr>
                <w:sz w:val="18"/>
                <w:szCs w:val="18"/>
              </w:rPr>
              <w:t xml:space="preserve">2377,3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2028 год – </w:t>
            </w:r>
            <w:r w:rsidRPr="00B308E8">
              <w:rPr>
                <w:sz w:val="18"/>
                <w:szCs w:val="18"/>
              </w:rPr>
              <w:t xml:space="preserve">2377,3 </w:t>
            </w:r>
            <w:r w:rsidRPr="00B308E8">
              <w:rPr>
                <w:rFonts w:eastAsia="Calibri"/>
                <w:sz w:val="18"/>
                <w:szCs w:val="18"/>
              </w:rPr>
              <w:t>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Объем финансирования за счет средств бюджета Шерагульского сельского поселения составляет – </w:t>
            </w:r>
            <w:r w:rsidRPr="00B308E8">
              <w:rPr>
                <w:b/>
                <w:sz w:val="18"/>
                <w:szCs w:val="18"/>
              </w:rPr>
              <w:t xml:space="preserve">16162,5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2024 год – </w:t>
            </w:r>
            <w:r w:rsidRPr="00B308E8">
              <w:rPr>
                <w:sz w:val="18"/>
                <w:szCs w:val="18"/>
              </w:rPr>
              <w:t xml:space="preserve">6456,1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2574,5</w:t>
            </w:r>
            <w:r w:rsidRPr="00B308E8">
              <w:rPr>
                <w:b/>
                <w:sz w:val="18"/>
                <w:szCs w:val="18"/>
              </w:rPr>
              <w:t xml:space="preserve"> </w:t>
            </w:r>
            <w:r w:rsidRPr="00B308E8">
              <w:rPr>
                <w:sz w:val="18"/>
                <w:szCs w:val="18"/>
              </w:rPr>
              <w:t>тыс</w:t>
            </w:r>
            <w:r w:rsidRPr="00B308E8">
              <w:rPr>
                <w:rFonts w:eastAsia="Calibri"/>
                <w:sz w:val="18"/>
                <w:szCs w:val="18"/>
              </w:rPr>
              <w:t>.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w:t>
            </w:r>
            <w:r w:rsidRPr="00B308E8">
              <w:rPr>
                <w:sz w:val="18"/>
                <w:szCs w:val="18"/>
              </w:rPr>
              <w:t>2377,3</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2027 год – </w:t>
            </w:r>
            <w:r w:rsidRPr="00B308E8">
              <w:rPr>
                <w:sz w:val="18"/>
                <w:szCs w:val="18"/>
              </w:rPr>
              <w:t xml:space="preserve">2377,3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2028 год – </w:t>
            </w:r>
            <w:r w:rsidRPr="00B308E8">
              <w:rPr>
                <w:sz w:val="18"/>
                <w:szCs w:val="18"/>
              </w:rPr>
              <w:t>2377,3</w:t>
            </w:r>
            <w:r w:rsidRPr="00B308E8">
              <w:rPr>
                <w:rFonts w:eastAsia="Calibri"/>
                <w:sz w:val="18"/>
                <w:szCs w:val="18"/>
              </w:rPr>
              <w:t xml:space="preserve">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 Прогнозный объем финансирования за счет средств районного бюджета составляет </w:t>
            </w:r>
            <w:r w:rsidRPr="00B308E8">
              <w:rPr>
                <w:b/>
                <w:sz w:val="18"/>
                <w:szCs w:val="18"/>
              </w:rPr>
              <w:t>0,0</w:t>
            </w:r>
            <w:r w:rsidRPr="00B308E8">
              <w:rPr>
                <w:sz w:val="18"/>
                <w:szCs w:val="18"/>
              </w:rPr>
              <w:t xml:space="preserve">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2025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0,0 </w:t>
            </w:r>
            <w:r w:rsidRPr="00B308E8">
              <w:rPr>
                <w:rFonts w:eastAsia="Calibri"/>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0,0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областного бюджета составляет </w:t>
            </w:r>
            <w:r w:rsidRPr="00B308E8">
              <w:rPr>
                <w:b/>
                <w:sz w:val="18"/>
                <w:szCs w:val="18"/>
              </w:rPr>
              <w:t>116,4</w:t>
            </w:r>
            <w:r w:rsidRPr="00B308E8">
              <w:rPr>
                <w:sz w:val="18"/>
                <w:szCs w:val="18"/>
              </w:rPr>
              <w:t xml:space="preserve">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116,4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2025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2026 год – 0,0 </w:t>
            </w:r>
            <w:r w:rsidRPr="00B308E8">
              <w:rPr>
                <w:rFonts w:eastAsia="Calibri"/>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 xml:space="preserve">Прогнозный объем финансирования за счет средств федерального бюджета составляет </w:t>
            </w:r>
            <w:r w:rsidRPr="00B308E8">
              <w:rPr>
                <w:rFonts w:eastAsia="Calibri"/>
                <w:b/>
                <w:sz w:val="18"/>
                <w:szCs w:val="18"/>
              </w:rPr>
              <w:t>0,0</w:t>
            </w:r>
            <w:r w:rsidRPr="00B308E8">
              <w:rPr>
                <w:rFonts w:eastAsia="Calibri"/>
                <w:sz w:val="18"/>
                <w:szCs w:val="18"/>
              </w:rPr>
              <w:t xml:space="preserve"> тыс. руб., в том числе:</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2025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2026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2027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2028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 xml:space="preserve">Прогнозный объем финансирования за счет иных источников составляет </w:t>
            </w:r>
            <w:r w:rsidRPr="00B308E8">
              <w:rPr>
                <w:rFonts w:eastAsia="Calibri"/>
                <w:b/>
                <w:sz w:val="18"/>
                <w:szCs w:val="18"/>
              </w:rPr>
              <w:t xml:space="preserve">0,0 </w:t>
            </w:r>
            <w:r w:rsidRPr="00B308E8">
              <w:rPr>
                <w:rFonts w:eastAsia="Calibri"/>
                <w:sz w:val="18"/>
                <w:szCs w:val="18"/>
              </w:rPr>
              <w:t xml:space="preserve">тыс. руб., в том </w:t>
            </w:r>
            <w:r w:rsidRPr="00B308E8">
              <w:rPr>
                <w:rFonts w:eastAsia="Calibri"/>
                <w:sz w:val="18"/>
                <w:szCs w:val="18"/>
              </w:rPr>
              <w:lastRenderedPageBreak/>
              <w:t>числе:</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2025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2026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2027 год – 0,0 тыс. руб.;</w:t>
            </w:r>
          </w:p>
          <w:p w:rsidR="00B308E8" w:rsidRPr="00B308E8" w:rsidRDefault="00B308E8" w:rsidP="00B308E8">
            <w:pPr>
              <w:widowControl w:val="0"/>
              <w:autoSpaceDE w:val="0"/>
              <w:autoSpaceDN w:val="0"/>
              <w:adjustRightInd w:val="0"/>
              <w:rPr>
                <w:rFonts w:eastAsia="Calibri"/>
                <w:sz w:val="18"/>
                <w:szCs w:val="18"/>
              </w:rPr>
            </w:pPr>
            <w:r w:rsidRPr="00B308E8">
              <w:rPr>
                <w:rFonts w:eastAsia="Calibri"/>
                <w:sz w:val="18"/>
                <w:szCs w:val="18"/>
              </w:rPr>
              <w:t>2028 год – 0,0 тыс. руб.</w:t>
            </w:r>
          </w:p>
        </w:tc>
      </w:tr>
    </w:tbl>
    <w:p w:rsidR="00B308E8" w:rsidRPr="00B308E8" w:rsidRDefault="00B308E8" w:rsidP="00B308E8">
      <w:pPr>
        <w:widowControl w:val="0"/>
        <w:autoSpaceDE w:val="0"/>
        <w:autoSpaceDN w:val="0"/>
        <w:adjustRightInd w:val="0"/>
        <w:ind w:right="-2" w:firstLine="709"/>
        <w:jc w:val="both"/>
        <w:outlineLvl w:val="2"/>
        <w:rPr>
          <w:rFonts w:eastAsia="Calibri"/>
          <w:sz w:val="18"/>
          <w:szCs w:val="18"/>
          <w:u w:val="single"/>
        </w:rPr>
      </w:pPr>
      <w:r w:rsidRPr="00B308E8">
        <w:rPr>
          <w:rFonts w:eastAsia="Calibri"/>
          <w:sz w:val="18"/>
          <w:szCs w:val="18"/>
        </w:rPr>
        <w:lastRenderedPageBreak/>
        <w:t xml:space="preserve">6. В паспорте подпрограммы </w:t>
      </w:r>
      <w:r w:rsidRPr="00B308E8">
        <w:rPr>
          <w:rFonts w:eastAsia="Calibri"/>
          <w:b/>
          <w:sz w:val="18"/>
          <w:szCs w:val="18"/>
        </w:rPr>
        <w:t>«Энергосбережение и повышение энергетической эффективности на территории Шерагульского сельского поселения на 2024 - 2028 гг.»</w:t>
      </w:r>
      <w:r w:rsidRPr="00B308E8">
        <w:rPr>
          <w:rFonts w:eastAsia="Calibri"/>
          <w:sz w:val="18"/>
          <w:szCs w:val="18"/>
        </w:rPr>
        <w:t xml:space="preserve"> </w:t>
      </w:r>
      <w:r w:rsidRPr="00B308E8">
        <w:rPr>
          <w:rFonts w:eastAsia="Calibri"/>
          <w:sz w:val="18"/>
          <w:szCs w:val="18"/>
          <w:u w:val="single"/>
        </w:rPr>
        <w:t>муниципальной программы «Социально-экономическое развитие территории Шерагульского сельского поселения на 2024 - 2028 гг.»</w:t>
      </w:r>
    </w:p>
    <w:p w:rsidR="00B308E8" w:rsidRPr="00B308E8" w:rsidRDefault="00B308E8" w:rsidP="00B308E8">
      <w:pPr>
        <w:widowControl w:val="0"/>
        <w:autoSpaceDE w:val="0"/>
        <w:autoSpaceDN w:val="0"/>
        <w:adjustRightInd w:val="0"/>
        <w:ind w:hanging="21"/>
        <w:rPr>
          <w:sz w:val="18"/>
          <w:szCs w:val="18"/>
        </w:rPr>
      </w:pPr>
      <w:r w:rsidRPr="00B308E8">
        <w:rPr>
          <w:sz w:val="18"/>
          <w:szCs w:val="18"/>
        </w:rPr>
        <w:t>- строку «Ресурсное обеспечение подпрограммы» изложить в следующей редакции:</w:t>
      </w:r>
    </w:p>
    <w:tbl>
      <w:tblPr>
        <w:tblW w:w="0" w:type="auto"/>
        <w:tblInd w:w="62" w:type="dxa"/>
        <w:tblCellMar>
          <w:top w:w="75" w:type="dxa"/>
          <w:left w:w="0" w:type="dxa"/>
          <w:bottom w:w="75" w:type="dxa"/>
          <w:right w:w="0" w:type="dxa"/>
        </w:tblCellMar>
        <w:tblLook w:val="0000"/>
      </w:tblPr>
      <w:tblGrid>
        <w:gridCol w:w="1926"/>
        <w:gridCol w:w="7491"/>
      </w:tblGrid>
      <w:tr w:rsidR="00B308E8" w:rsidRPr="00B308E8" w:rsidTr="00B308E8">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jc w:val="center"/>
              <w:rPr>
                <w:rFonts w:eastAsia="Calibri"/>
                <w:sz w:val="18"/>
                <w:szCs w:val="18"/>
              </w:rPr>
            </w:pPr>
            <w:r w:rsidRPr="00B308E8">
              <w:rPr>
                <w:rFonts w:eastAsia="Calibri"/>
                <w:sz w:val="18"/>
                <w:szCs w:val="18"/>
              </w:rPr>
              <w:t>Ресурсное обеспечение подпрограммы</w:t>
            </w:r>
          </w:p>
        </w:tc>
        <w:tc>
          <w:tcPr>
            <w:tcW w:w="8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Предполагаемый общий объем финансирования муниципальной подпрограммы составляет – </w:t>
            </w:r>
            <w:r w:rsidRPr="00B308E8">
              <w:rPr>
                <w:b/>
                <w:sz w:val="18"/>
                <w:szCs w:val="18"/>
              </w:rPr>
              <w:t xml:space="preserve">4,0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1,0</w:t>
            </w:r>
            <w:r w:rsidRPr="00B308E8">
              <w:rPr>
                <w:b/>
                <w:sz w:val="18"/>
                <w:szCs w:val="18"/>
              </w:rPr>
              <w:t xml:space="preserve">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1,0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1,0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1,0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Объем финансирования за счет средств бюджета Шерагульского сельского поселения составляет </w:t>
            </w:r>
            <w:r w:rsidRPr="00B308E8">
              <w:rPr>
                <w:rFonts w:eastAsia="Calibri"/>
                <w:b/>
                <w:sz w:val="18"/>
                <w:szCs w:val="18"/>
              </w:rPr>
              <w:t xml:space="preserve">– </w:t>
            </w:r>
            <w:r w:rsidRPr="00B308E8">
              <w:rPr>
                <w:b/>
                <w:sz w:val="18"/>
                <w:szCs w:val="18"/>
              </w:rPr>
              <w:t xml:space="preserve">4,0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1,0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1,0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1,0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1,0 тыс. руб.</w:t>
            </w:r>
          </w:p>
          <w:p w:rsidR="00B308E8" w:rsidRPr="00B308E8" w:rsidRDefault="00B308E8" w:rsidP="00B308E8">
            <w:pPr>
              <w:autoSpaceDE w:val="0"/>
              <w:autoSpaceDN w:val="0"/>
              <w:adjustRightInd w:val="0"/>
              <w:jc w:val="both"/>
              <w:rPr>
                <w:rFonts w:eastAsia="Calibri"/>
                <w:sz w:val="18"/>
                <w:szCs w:val="18"/>
              </w:rPr>
            </w:pPr>
            <w:r w:rsidRPr="00B308E8">
              <w:rPr>
                <w:rFonts w:eastAsia="Calibri"/>
                <w:sz w:val="18"/>
                <w:szCs w:val="18"/>
              </w:rPr>
              <w:t xml:space="preserve">Прогнозный объем финансирования за счет средств областного бюджета составляет </w:t>
            </w:r>
            <w:r w:rsidRPr="00B308E8">
              <w:rPr>
                <w:b/>
                <w:sz w:val="18"/>
                <w:szCs w:val="18"/>
              </w:rPr>
              <w:t xml:space="preserve">0,0 </w:t>
            </w:r>
            <w:r w:rsidRPr="00B308E8">
              <w:rPr>
                <w:rFonts w:eastAsia="Calibri"/>
                <w:sz w:val="18"/>
                <w:szCs w:val="18"/>
              </w:rPr>
              <w:t>тыс. руб., в том числе:</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2024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 xml:space="preserve">2025 год – </w:t>
            </w:r>
            <w:r w:rsidRPr="00B308E8">
              <w:rPr>
                <w:sz w:val="18"/>
                <w:szCs w:val="18"/>
              </w:rPr>
              <w:t xml:space="preserve">0,0 </w:t>
            </w:r>
            <w:r w:rsidRPr="00B308E8">
              <w:rPr>
                <w:rFonts w:eastAsia="Calibri"/>
                <w:sz w:val="18"/>
                <w:szCs w:val="18"/>
              </w:rPr>
              <w:t>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2026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2027 год – 0,0 тыс. руб.;</w:t>
            </w:r>
          </w:p>
          <w:p w:rsidR="00B308E8" w:rsidRPr="00B308E8" w:rsidRDefault="00B308E8" w:rsidP="00B308E8">
            <w:pPr>
              <w:autoSpaceDE w:val="0"/>
              <w:autoSpaceDN w:val="0"/>
              <w:adjustRightInd w:val="0"/>
              <w:rPr>
                <w:rFonts w:eastAsia="Calibri"/>
                <w:sz w:val="18"/>
                <w:szCs w:val="18"/>
              </w:rPr>
            </w:pPr>
            <w:r w:rsidRPr="00B308E8">
              <w:rPr>
                <w:rFonts w:eastAsia="Calibri"/>
                <w:sz w:val="18"/>
                <w:szCs w:val="18"/>
              </w:rPr>
              <w:t>2028 год – 0,0 тыс. руб.</w:t>
            </w:r>
          </w:p>
        </w:tc>
      </w:tr>
    </w:tbl>
    <w:p w:rsidR="00B308E8" w:rsidRPr="00B308E8" w:rsidRDefault="00B308E8" w:rsidP="00B308E8">
      <w:pPr>
        <w:widowControl w:val="0"/>
        <w:autoSpaceDE w:val="0"/>
        <w:autoSpaceDN w:val="0"/>
        <w:adjustRightInd w:val="0"/>
        <w:jc w:val="both"/>
        <w:outlineLvl w:val="2"/>
        <w:rPr>
          <w:rFonts w:eastAsia="Calibri"/>
          <w:sz w:val="18"/>
          <w:szCs w:val="18"/>
        </w:rPr>
      </w:pPr>
      <w:r w:rsidRPr="00B308E8">
        <w:rPr>
          <w:rFonts w:eastAsia="Calibri"/>
          <w:sz w:val="18"/>
          <w:szCs w:val="18"/>
        </w:rPr>
        <w:tab/>
        <w:t>7</w:t>
      </w:r>
      <w:r w:rsidRPr="00B308E8">
        <w:rPr>
          <w:rFonts w:eastAsia="Calibri"/>
          <w:b/>
          <w:sz w:val="18"/>
          <w:szCs w:val="18"/>
        </w:rPr>
        <w:t xml:space="preserve">. </w:t>
      </w:r>
      <w:r w:rsidRPr="00B308E8">
        <w:rPr>
          <w:rFonts w:eastAsia="Calibri"/>
          <w:sz w:val="18"/>
          <w:szCs w:val="18"/>
        </w:rPr>
        <w:t>Опубликовать настоящее постановление в газете «Информационный вестник» и разместить на официальном сайте администрации Шерагульского сельского поселения в информационно-телекоммуникационной сети Интернет.</w:t>
      </w:r>
    </w:p>
    <w:p w:rsidR="00B308E8" w:rsidRPr="00B308E8" w:rsidRDefault="00B308E8" w:rsidP="00B308E8">
      <w:pPr>
        <w:widowControl w:val="0"/>
        <w:autoSpaceDE w:val="0"/>
        <w:autoSpaceDN w:val="0"/>
        <w:adjustRightInd w:val="0"/>
        <w:jc w:val="both"/>
        <w:outlineLvl w:val="2"/>
        <w:rPr>
          <w:rFonts w:eastAsia="Calibri"/>
          <w:sz w:val="18"/>
          <w:szCs w:val="18"/>
        </w:rPr>
      </w:pPr>
      <w:r w:rsidRPr="00B308E8">
        <w:rPr>
          <w:rFonts w:eastAsia="Calibri"/>
          <w:sz w:val="18"/>
          <w:szCs w:val="18"/>
        </w:rPr>
        <w:tab/>
        <w:t>8. Постановление вступает в силу с момента опубликования.</w:t>
      </w:r>
    </w:p>
    <w:p w:rsidR="00B308E8" w:rsidRPr="00B308E8" w:rsidRDefault="00B308E8" w:rsidP="00B308E8">
      <w:pPr>
        <w:jc w:val="both"/>
        <w:rPr>
          <w:rFonts w:eastAsia="Calibri"/>
          <w:sz w:val="18"/>
          <w:szCs w:val="18"/>
        </w:rPr>
      </w:pPr>
      <w:r w:rsidRPr="00B308E8">
        <w:rPr>
          <w:rFonts w:eastAsia="Calibri"/>
          <w:sz w:val="18"/>
          <w:szCs w:val="18"/>
        </w:rPr>
        <w:tab/>
        <w:t xml:space="preserve">9. </w:t>
      </w:r>
      <w:proofErr w:type="gramStart"/>
      <w:r w:rsidRPr="00B308E8">
        <w:rPr>
          <w:rFonts w:eastAsia="Calibri"/>
          <w:sz w:val="18"/>
          <w:szCs w:val="18"/>
        </w:rPr>
        <w:t>Контроль за</w:t>
      </w:r>
      <w:proofErr w:type="gramEnd"/>
      <w:r w:rsidRPr="00B308E8">
        <w:rPr>
          <w:rFonts w:eastAsia="Calibri"/>
          <w:sz w:val="18"/>
          <w:szCs w:val="18"/>
        </w:rPr>
        <w:t xml:space="preserve"> исполнением настоящего постановления оставляю за собой.</w:t>
      </w:r>
    </w:p>
    <w:p w:rsidR="00B308E8" w:rsidRPr="00B308E8" w:rsidRDefault="00B308E8" w:rsidP="00B308E8">
      <w:pPr>
        <w:ind w:firstLine="709"/>
        <w:rPr>
          <w:rFonts w:eastAsia="Calibri"/>
          <w:sz w:val="18"/>
          <w:szCs w:val="18"/>
        </w:rPr>
      </w:pPr>
    </w:p>
    <w:p w:rsidR="00B308E8" w:rsidRPr="00B308E8" w:rsidRDefault="00B308E8" w:rsidP="00B308E8">
      <w:pPr>
        <w:rPr>
          <w:rFonts w:eastAsia="Calibri"/>
          <w:sz w:val="18"/>
          <w:szCs w:val="18"/>
        </w:rPr>
      </w:pPr>
      <w:r w:rsidRPr="00B308E8">
        <w:rPr>
          <w:rFonts w:eastAsia="Calibri"/>
          <w:sz w:val="18"/>
          <w:szCs w:val="18"/>
        </w:rPr>
        <w:t xml:space="preserve">Глава Шерагульского сельского поселения </w:t>
      </w:r>
      <w:bookmarkStart w:id="0" w:name="Par313"/>
      <w:bookmarkStart w:id="1" w:name="Par371"/>
      <w:bookmarkEnd w:id="0"/>
      <w:bookmarkEnd w:id="1"/>
      <w:r w:rsidRPr="00B308E8">
        <w:rPr>
          <w:rFonts w:eastAsia="Calibri"/>
          <w:sz w:val="18"/>
          <w:szCs w:val="18"/>
        </w:rPr>
        <w:t xml:space="preserve">                              П.А. Сулима</w:t>
      </w:r>
    </w:p>
    <w:p w:rsidR="00B308E8" w:rsidRPr="00B308E8" w:rsidRDefault="00B308E8" w:rsidP="00B308E8">
      <w:pPr>
        <w:rPr>
          <w:rFonts w:eastAsia="Calibri"/>
          <w:sz w:val="18"/>
          <w:szCs w:val="18"/>
        </w:rPr>
      </w:pPr>
    </w:p>
    <w:p w:rsidR="00B308E8" w:rsidRPr="00B308E8" w:rsidRDefault="00B308E8" w:rsidP="00B308E8">
      <w:pPr>
        <w:rPr>
          <w:rFonts w:eastAsia="Calibri"/>
          <w:sz w:val="18"/>
          <w:szCs w:val="18"/>
        </w:rPr>
      </w:pPr>
    </w:p>
    <w:p w:rsidR="00B308E8" w:rsidRPr="00B308E8" w:rsidRDefault="00B308E8" w:rsidP="00B308E8">
      <w:pPr>
        <w:widowControl w:val="0"/>
        <w:autoSpaceDE w:val="0"/>
        <w:autoSpaceDN w:val="0"/>
        <w:adjustRightInd w:val="0"/>
        <w:jc w:val="right"/>
        <w:rPr>
          <w:sz w:val="18"/>
          <w:szCs w:val="18"/>
        </w:rPr>
      </w:pPr>
      <w:r w:rsidRPr="00B308E8">
        <w:rPr>
          <w:sz w:val="18"/>
          <w:szCs w:val="18"/>
        </w:rPr>
        <w:t xml:space="preserve">  Приложение № 1</w:t>
      </w:r>
    </w:p>
    <w:p w:rsidR="00B308E8" w:rsidRPr="00B308E8" w:rsidRDefault="00B308E8" w:rsidP="00B308E8">
      <w:pPr>
        <w:widowControl w:val="0"/>
        <w:autoSpaceDE w:val="0"/>
        <w:autoSpaceDN w:val="0"/>
        <w:adjustRightInd w:val="0"/>
        <w:jc w:val="right"/>
        <w:rPr>
          <w:sz w:val="18"/>
          <w:szCs w:val="18"/>
        </w:rPr>
      </w:pPr>
      <w:r w:rsidRPr="00B308E8">
        <w:rPr>
          <w:sz w:val="18"/>
          <w:szCs w:val="18"/>
        </w:rPr>
        <w:t>к постановлению администрации</w:t>
      </w:r>
    </w:p>
    <w:p w:rsidR="00B308E8" w:rsidRPr="00B308E8" w:rsidRDefault="00B308E8" w:rsidP="00B308E8">
      <w:pPr>
        <w:widowControl w:val="0"/>
        <w:autoSpaceDE w:val="0"/>
        <w:autoSpaceDN w:val="0"/>
        <w:adjustRightInd w:val="0"/>
        <w:jc w:val="right"/>
        <w:rPr>
          <w:sz w:val="18"/>
          <w:szCs w:val="18"/>
        </w:rPr>
      </w:pPr>
      <w:r w:rsidRPr="00B308E8">
        <w:rPr>
          <w:sz w:val="18"/>
          <w:szCs w:val="18"/>
        </w:rPr>
        <w:t xml:space="preserve">                                                                                                                                                                 Шерагульского сельского поселения </w:t>
      </w:r>
    </w:p>
    <w:p w:rsidR="00B308E8" w:rsidRPr="00B308E8" w:rsidRDefault="00B308E8" w:rsidP="00B308E8">
      <w:pPr>
        <w:widowControl w:val="0"/>
        <w:autoSpaceDE w:val="0"/>
        <w:autoSpaceDN w:val="0"/>
        <w:adjustRightInd w:val="0"/>
        <w:jc w:val="right"/>
        <w:rPr>
          <w:sz w:val="18"/>
          <w:szCs w:val="18"/>
        </w:rPr>
      </w:pPr>
      <w:r w:rsidRPr="00B308E8">
        <w:rPr>
          <w:sz w:val="18"/>
          <w:szCs w:val="18"/>
        </w:rPr>
        <w:t xml:space="preserve">от «23» октября 2024 г. № 83/1 - </w:t>
      </w:r>
      <w:proofErr w:type="spellStart"/>
      <w:proofErr w:type="gramStart"/>
      <w:r w:rsidRPr="00B308E8">
        <w:rPr>
          <w:sz w:val="18"/>
          <w:szCs w:val="18"/>
        </w:rPr>
        <w:t>п</w:t>
      </w:r>
      <w:proofErr w:type="spellEnd"/>
      <w:proofErr w:type="gramEnd"/>
    </w:p>
    <w:p w:rsidR="00B308E8" w:rsidRPr="00B308E8" w:rsidRDefault="00B308E8" w:rsidP="00B308E8">
      <w:pPr>
        <w:widowControl w:val="0"/>
        <w:autoSpaceDE w:val="0"/>
        <w:autoSpaceDN w:val="0"/>
        <w:adjustRightInd w:val="0"/>
        <w:jc w:val="right"/>
        <w:rPr>
          <w:sz w:val="18"/>
          <w:szCs w:val="18"/>
        </w:rPr>
      </w:pPr>
    </w:p>
    <w:p w:rsidR="00B308E8" w:rsidRPr="00B308E8" w:rsidRDefault="00B308E8" w:rsidP="00B308E8">
      <w:pPr>
        <w:widowControl w:val="0"/>
        <w:autoSpaceDE w:val="0"/>
        <w:autoSpaceDN w:val="0"/>
        <w:adjustRightInd w:val="0"/>
        <w:jc w:val="right"/>
        <w:rPr>
          <w:sz w:val="18"/>
          <w:szCs w:val="18"/>
        </w:rPr>
      </w:pPr>
      <w:r w:rsidRPr="00B308E8">
        <w:rPr>
          <w:sz w:val="18"/>
          <w:szCs w:val="18"/>
        </w:rPr>
        <w:t>Приложение № 3</w:t>
      </w:r>
    </w:p>
    <w:p w:rsidR="00B308E8" w:rsidRPr="00B308E8" w:rsidRDefault="00B308E8" w:rsidP="00B308E8">
      <w:pPr>
        <w:widowControl w:val="0"/>
        <w:autoSpaceDE w:val="0"/>
        <w:autoSpaceDN w:val="0"/>
        <w:adjustRightInd w:val="0"/>
        <w:jc w:val="right"/>
        <w:rPr>
          <w:sz w:val="18"/>
          <w:szCs w:val="18"/>
        </w:rPr>
      </w:pPr>
      <w:r w:rsidRPr="00B308E8">
        <w:rPr>
          <w:sz w:val="18"/>
          <w:szCs w:val="18"/>
        </w:rPr>
        <w:t xml:space="preserve">к муниципальной программе </w:t>
      </w:r>
    </w:p>
    <w:p w:rsidR="00B308E8" w:rsidRPr="00B308E8" w:rsidRDefault="00B308E8" w:rsidP="00B308E8">
      <w:pPr>
        <w:widowControl w:val="0"/>
        <w:autoSpaceDE w:val="0"/>
        <w:autoSpaceDN w:val="0"/>
        <w:adjustRightInd w:val="0"/>
        <w:ind w:firstLine="709"/>
        <w:jc w:val="right"/>
        <w:rPr>
          <w:sz w:val="18"/>
          <w:szCs w:val="18"/>
        </w:rPr>
      </w:pPr>
      <w:r w:rsidRPr="00B308E8">
        <w:rPr>
          <w:b/>
          <w:sz w:val="18"/>
          <w:szCs w:val="18"/>
        </w:rPr>
        <w:t>«</w:t>
      </w:r>
      <w:r w:rsidRPr="00B308E8">
        <w:rPr>
          <w:sz w:val="18"/>
          <w:szCs w:val="18"/>
        </w:rPr>
        <w:t>Социально-экономическое развитие территории</w:t>
      </w:r>
    </w:p>
    <w:p w:rsidR="00B308E8" w:rsidRPr="00B308E8" w:rsidRDefault="00B308E8" w:rsidP="00B308E8">
      <w:pPr>
        <w:widowControl w:val="0"/>
        <w:autoSpaceDE w:val="0"/>
        <w:autoSpaceDN w:val="0"/>
        <w:adjustRightInd w:val="0"/>
        <w:ind w:firstLine="709"/>
        <w:jc w:val="right"/>
        <w:rPr>
          <w:sz w:val="18"/>
          <w:szCs w:val="18"/>
        </w:rPr>
      </w:pPr>
      <w:r w:rsidRPr="00B308E8">
        <w:rPr>
          <w:sz w:val="18"/>
          <w:szCs w:val="18"/>
        </w:rPr>
        <w:t>Шерагульского сельского поселения на 2024-2028 гг.»</w:t>
      </w:r>
    </w:p>
    <w:p w:rsidR="00B308E8" w:rsidRPr="00B308E8" w:rsidRDefault="00B308E8" w:rsidP="00B308E8">
      <w:pPr>
        <w:widowControl w:val="0"/>
        <w:autoSpaceDE w:val="0"/>
        <w:autoSpaceDN w:val="0"/>
        <w:adjustRightInd w:val="0"/>
        <w:ind w:firstLine="709"/>
        <w:jc w:val="center"/>
        <w:outlineLvl w:val="3"/>
        <w:rPr>
          <w:b/>
          <w:sz w:val="18"/>
          <w:szCs w:val="18"/>
        </w:rPr>
      </w:pPr>
    </w:p>
    <w:p w:rsidR="00B308E8" w:rsidRPr="00B308E8" w:rsidRDefault="00B308E8" w:rsidP="00B308E8">
      <w:pPr>
        <w:widowControl w:val="0"/>
        <w:autoSpaceDE w:val="0"/>
        <w:autoSpaceDN w:val="0"/>
        <w:adjustRightInd w:val="0"/>
        <w:ind w:firstLine="709"/>
        <w:jc w:val="center"/>
        <w:outlineLvl w:val="3"/>
        <w:rPr>
          <w:sz w:val="18"/>
          <w:szCs w:val="18"/>
        </w:rPr>
      </w:pPr>
      <w:r w:rsidRPr="00B308E8">
        <w:rPr>
          <w:sz w:val="18"/>
          <w:szCs w:val="18"/>
        </w:rPr>
        <w:t xml:space="preserve">РЕСУРСНОЕ ОБЕСПЕЧЕНИЕ </w:t>
      </w:r>
    </w:p>
    <w:p w:rsidR="00B308E8" w:rsidRPr="00B308E8" w:rsidRDefault="00B308E8" w:rsidP="00B308E8">
      <w:pPr>
        <w:widowControl w:val="0"/>
        <w:autoSpaceDE w:val="0"/>
        <w:autoSpaceDN w:val="0"/>
        <w:adjustRightInd w:val="0"/>
        <w:ind w:firstLine="709"/>
        <w:jc w:val="center"/>
        <w:outlineLvl w:val="3"/>
        <w:rPr>
          <w:sz w:val="18"/>
          <w:szCs w:val="18"/>
        </w:rPr>
      </w:pPr>
      <w:r w:rsidRPr="00B308E8">
        <w:rPr>
          <w:sz w:val="18"/>
          <w:szCs w:val="18"/>
        </w:rPr>
        <w:t>муниципальной программы «Социально-экономическое развитие территории Шерагульского сельского поселения на 2024 - 2028 гг.»</w:t>
      </w:r>
    </w:p>
    <w:p w:rsidR="00B308E8" w:rsidRDefault="00B308E8" w:rsidP="00B308E8">
      <w:pPr>
        <w:widowControl w:val="0"/>
        <w:autoSpaceDE w:val="0"/>
        <w:autoSpaceDN w:val="0"/>
        <w:adjustRightInd w:val="0"/>
        <w:ind w:firstLine="709"/>
        <w:jc w:val="center"/>
        <w:outlineLvl w:val="3"/>
        <w:rPr>
          <w:sz w:val="18"/>
          <w:szCs w:val="18"/>
        </w:rPr>
        <w:sectPr w:rsidR="00B308E8" w:rsidSect="00B308E8">
          <w:pgSz w:w="11906" w:h="16838"/>
          <w:pgMar w:top="709" w:right="850" w:bottom="567" w:left="1701" w:header="708" w:footer="708" w:gutter="0"/>
          <w:cols w:space="708"/>
          <w:docGrid w:linePitch="360"/>
        </w:sectPr>
      </w:pPr>
      <w:r w:rsidRPr="00B308E8">
        <w:rPr>
          <w:sz w:val="18"/>
          <w:szCs w:val="18"/>
        </w:rPr>
        <w:t>за счет средств, предусмотренных в бюджете Шерагульского сельского поселения</w:t>
      </w:r>
    </w:p>
    <w:tbl>
      <w:tblPr>
        <w:tblW w:w="15881" w:type="dxa"/>
        <w:tblInd w:w="-80" w:type="dxa"/>
        <w:tblLayout w:type="fixed"/>
        <w:tblCellMar>
          <w:top w:w="75" w:type="dxa"/>
          <w:left w:w="0" w:type="dxa"/>
          <w:bottom w:w="75" w:type="dxa"/>
          <w:right w:w="0" w:type="dxa"/>
        </w:tblCellMar>
        <w:tblLook w:val="0000"/>
      </w:tblPr>
      <w:tblGrid>
        <w:gridCol w:w="4103"/>
        <w:gridCol w:w="1842"/>
        <w:gridCol w:w="2979"/>
        <w:gridCol w:w="1280"/>
        <w:gridCol w:w="1131"/>
        <w:gridCol w:w="16"/>
        <w:gridCol w:w="1124"/>
        <w:gridCol w:w="32"/>
        <w:gridCol w:w="1131"/>
        <w:gridCol w:w="1102"/>
        <w:gridCol w:w="1128"/>
        <w:gridCol w:w="13"/>
      </w:tblGrid>
      <w:tr w:rsidR="00B308E8" w:rsidRPr="00B308E8" w:rsidTr="00B308E8">
        <w:trPr>
          <w:trHeight w:val="83"/>
        </w:trPr>
        <w:tc>
          <w:tcPr>
            <w:tcW w:w="12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lastRenderedPageBreak/>
              <w:t>Наименование программы, подпрограммы, основного мероприятия, мероприятия</w:t>
            </w: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Ответственный исполнитель, соисполнители, участники, участники мероприятий</w:t>
            </w:r>
          </w:p>
        </w:tc>
        <w:tc>
          <w:tcPr>
            <w:tcW w:w="93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Источники финансирования</w:t>
            </w:r>
          </w:p>
        </w:tc>
        <w:tc>
          <w:tcPr>
            <w:tcW w:w="2190" w:type="pct"/>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Расходы (тыс. руб.), годы</w:t>
            </w:r>
          </w:p>
        </w:tc>
      </w:tr>
      <w:tr w:rsidR="00B308E8" w:rsidRPr="00B308E8" w:rsidTr="00B308E8">
        <w:trPr>
          <w:trHeight w:val="329"/>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2024г</w:t>
            </w:r>
          </w:p>
        </w:tc>
        <w:tc>
          <w:tcPr>
            <w:tcW w:w="36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2025г</w:t>
            </w:r>
          </w:p>
        </w:tc>
        <w:tc>
          <w:tcPr>
            <w:tcW w:w="3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2026г</w:t>
            </w:r>
          </w:p>
        </w:tc>
        <w:tc>
          <w:tcPr>
            <w:tcW w:w="3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2027г</w:t>
            </w:r>
          </w:p>
        </w:tc>
        <w:tc>
          <w:tcPr>
            <w:tcW w:w="3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2028г</w:t>
            </w:r>
          </w:p>
        </w:tc>
        <w:tc>
          <w:tcPr>
            <w:tcW w:w="35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r>
      <w:tr w:rsidR="00B308E8" w:rsidRPr="00B308E8" w:rsidTr="00B308E8">
        <w:trPr>
          <w:trHeight w:val="448"/>
        </w:trPr>
        <w:tc>
          <w:tcPr>
            <w:tcW w:w="12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w:t>
            </w: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3</w:t>
            </w:r>
          </w:p>
        </w:tc>
        <w:tc>
          <w:tcPr>
            <w:tcW w:w="36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w:t>
            </w:r>
          </w:p>
        </w:tc>
        <w:tc>
          <w:tcPr>
            <w:tcW w:w="36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w:t>
            </w:r>
          </w:p>
        </w:tc>
        <w:tc>
          <w:tcPr>
            <w:tcW w:w="3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6</w:t>
            </w:r>
          </w:p>
        </w:tc>
        <w:tc>
          <w:tcPr>
            <w:tcW w:w="34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w:t>
            </w:r>
          </w:p>
        </w:tc>
        <w:tc>
          <w:tcPr>
            <w:tcW w:w="35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8</w:t>
            </w:r>
          </w:p>
        </w:tc>
      </w:tr>
      <w:tr w:rsidR="00B308E8" w:rsidRPr="00B308E8" w:rsidTr="00B308E8">
        <w:trPr>
          <w:trHeight w:val="12"/>
        </w:trPr>
        <w:tc>
          <w:tcPr>
            <w:tcW w:w="12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Программа</w:t>
            </w:r>
          </w:p>
          <w:p w:rsidR="00B308E8" w:rsidRPr="00B308E8" w:rsidRDefault="00B308E8" w:rsidP="00B308E8">
            <w:pPr>
              <w:widowControl w:val="0"/>
              <w:autoSpaceDE w:val="0"/>
              <w:autoSpaceDN w:val="0"/>
              <w:adjustRightInd w:val="0"/>
              <w:rPr>
                <w:sz w:val="16"/>
                <w:szCs w:val="16"/>
              </w:rPr>
            </w:pPr>
            <w:r w:rsidRPr="00B308E8">
              <w:rPr>
                <w:sz w:val="16"/>
                <w:szCs w:val="16"/>
              </w:rPr>
              <w:t>«Социально-экономическое развитие территории Шерагульского сельского поселения на 2024 - 2028 гг.»</w:t>
            </w: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с/п.</w:t>
            </w:r>
          </w:p>
          <w:p w:rsidR="00B308E8" w:rsidRPr="00B308E8" w:rsidRDefault="00B308E8" w:rsidP="00B308E8">
            <w:pPr>
              <w:widowControl w:val="0"/>
              <w:autoSpaceDE w:val="0"/>
              <w:autoSpaceDN w:val="0"/>
              <w:adjustRightInd w:val="0"/>
              <w:rPr>
                <w:sz w:val="16"/>
                <w:szCs w:val="16"/>
              </w:rPr>
            </w:pPr>
            <w:r w:rsidRPr="00B308E8">
              <w:rPr>
                <w:sz w:val="16"/>
                <w:szCs w:val="16"/>
              </w:rPr>
              <w:t xml:space="preserve"> МКУК</w:t>
            </w:r>
          </w:p>
          <w:p w:rsidR="00B308E8" w:rsidRPr="00B308E8" w:rsidRDefault="00B308E8" w:rsidP="00B308E8">
            <w:pPr>
              <w:widowControl w:val="0"/>
              <w:autoSpaceDE w:val="0"/>
              <w:autoSpaceDN w:val="0"/>
              <w:adjustRightInd w:val="0"/>
              <w:rPr>
                <w:sz w:val="16"/>
                <w:szCs w:val="16"/>
              </w:rPr>
            </w:pPr>
            <w:r w:rsidRPr="00B308E8">
              <w:rPr>
                <w:sz w:val="16"/>
                <w:szCs w:val="16"/>
              </w:rPr>
              <w:t>«КДЦ с. Шерагул»</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35113,1</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26259,8</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20960,1</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20960,1</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20960,1</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124253,2</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Местный бюджет (далее – 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26716,2</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24964,2</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19608,3</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20323,4</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20323,4</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111935,5</w:t>
            </w:r>
          </w:p>
        </w:tc>
      </w:tr>
      <w:tr w:rsidR="00B308E8" w:rsidRPr="00B308E8" w:rsidTr="00B308E8">
        <w:trPr>
          <w:trHeight w:val="559"/>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 xml:space="preserve">Средства районного бюджета, предусмотренные в местном бюджете (далее – РБ) – при наличии </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260,1</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260,1</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 xml:space="preserve">Средства областного бюджета, предусмотренные в местном бюджете (далее - </w:t>
            </w:r>
            <w:proofErr w:type="gramStart"/>
            <w:r w:rsidRPr="00B308E8">
              <w:rPr>
                <w:sz w:val="16"/>
                <w:szCs w:val="16"/>
              </w:rPr>
              <w:t>ОБ</w:t>
            </w:r>
            <w:proofErr w:type="gramEnd"/>
            <w:r w:rsidRPr="00B308E8">
              <w:rPr>
                <w:sz w:val="16"/>
                <w:szCs w:val="16"/>
              </w:rPr>
              <w:t>) – при наличии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7612,2</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715,8</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715,8</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9045,2</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Средства федерального бюджета, предусмотренные в местном бюджете (далее - ФБ) - при наличии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524,6</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579,8</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3012,4</w:t>
            </w:r>
          </w:p>
        </w:tc>
      </w:tr>
      <w:tr w:rsidR="00B308E8" w:rsidRPr="00B308E8" w:rsidTr="00B308E8">
        <w:trPr>
          <w:trHeight w:val="853"/>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Иные источники, предусмотренные в местном бюджете (далее - ИИ) - при наличии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 xml:space="preserve"> Подпрограмма 1</w:t>
            </w:r>
          </w:p>
          <w:p w:rsidR="00B308E8" w:rsidRPr="00B308E8" w:rsidRDefault="00B308E8" w:rsidP="00B308E8">
            <w:pPr>
              <w:widowControl w:val="0"/>
              <w:autoSpaceDE w:val="0"/>
              <w:autoSpaceDN w:val="0"/>
              <w:adjustRightInd w:val="0"/>
              <w:rPr>
                <w:sz w:val="16"/>
                <w:szCs w:val="16"/>
              </w:rPr>
            </w:pPr>
            <w:r w:rsidRPr="00B308E8">
              <w:rPr>
                <w:sz w:val="16"/>
                <w:szCs w:val="16"/>
              </w:rPr>
              <w:t>«Обеспечение деятельности главы Шерагульского сельского поселения и администрации Шерагульского сельского поселения на 2024-2028гг.»</w:t>
            </w: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с/п.</w:t>
            </w: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15004,8</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23" w:hanging="61"/>
              <w:jc w:val="center"/>
              <w:rPr>
                <w:sz w:val="16"/>
                <w:szCs w:val="16"/>
              </w:rPr>
            </w:pPr>
            <w:r w:rsidRPr="00B308E8">
              <w:rPr>
                <w:sz w:val="16"/>
                <w:szCs w:val="16"/>
              </w:rPr>
              <w:t>18899,6</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11" w:hanging="142"/>
              <w:jc w:val="center"/>
              <w:rPr>
                <w:sz w:val="16"/>
                <w:szCs w:val="16"/>
              </w:rPr>
            </w:pPr>
            <w:r w:rsidRPr="00B308E8">
              <w:rPr>
                <w:sz w:val="16"/>
                <w:szCs w:val="16"/>
              </w:rPr>
              <w:t>13788,8</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187"/>
              <w:jc w:val="center"/>
              <w:rPr>
                <w:sz w:val="16"/>
                <w:szCs w:val="16"/>
              </w:rPr>
            </w:pPr>
            <w:r w:rsidRPr="00B308E8">
              <w:rPr>
                <w:sz w:val="16"/>
                <w:szCs w:val="16"/>
              </w:rPr>
              <w:t>13788,8</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right="-86"/>
              <w:rPr>
                <w:sz w:val="16"/>
                <w:szCs w:val="16"/>
              </w:rPr>
            </w:pPr>
            <w:r w:rsidRPr="00B308E8">
              <w:rPr>
                <w:sz w:val="16"/>
                <w:szCs w:val="16"/>
              </w:rPr>
              <w:t>13788,8</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75270,8</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14479,5</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23"/>
              <w:rPr>
                <w:sz w:val="16"/>
                <w:szCs w:val="16"/>
              </w:rPr>
            </w:pPr>
            <w:r w:rsidRPr="00B308E8">
              <w:rPr>
                <w:sz w:val="16"/>
                <w:szCs w:val="16"/>
              </w:rPr>
              <w:t>18319,1</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69"/>
              <w:jc w:val="center"/>
              <w:rPr>
                <w:sz w:val="16"/>
                <w:szCs w:val="16"/>
              </w:rPr>
            </w:pPr>
            <w:r w:rsidRPr="00B308E8">
              <w:rPr>
                <w:sz w:val="16"/>
                <w:szCs w:val="16"/>
              </w:rPr>
              <w:t>13152,1</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189"/>
              <w:jc w:val="center"/>
              <w:rPr>
                <w:sz w:val="16"/>
                <w:szCs w:val="16"/>
              </w:rPr>
            </w:pPr>
            <w:r w:rsidRPr="00B308E8">
              <w:rPr>
                <w:sz w:val="16"/>
                <w:szCs w:val="16"/>
              </w:rPr>
              <w:t>13152,1</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13152,1</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72254,9</w:t>
            </w:r>
          </w:p>
        </w:tc>
      </w:tr>
      <w:tr w:rsidR="00B308E8" w:rsidRPr="00B308E8" w:rsidTr="00B308E8">
        <w:trPr>
          <w:trHeight w:val="120"/>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3,5</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524,6</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579,8</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3012,4</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1.1.</w:t>
            </w:r>
          </w:p>
          <w:p w:rsidR="00B308E8" w:rsidRPr="00B308E8" w:rsidRDefault="00B308E8" w:rsidP="00B308E8">
            <w:pPr>
              <w:widowControl w:val="0"/>
              <w:autoSpaceDE w:val="0"/>
              <w:autoSpaceDN w:val="0"/>
              <w:adjustRightInd w:val="0"/>
              <w:rPr>
                <w:sz w:val="16"/>
                <w:szCs w:val="16"/>
              </w:rPr>
            </w:pPr>
            <w:r w:rsidRPr="00B308E8">
              <w:rPr>
                <w:sz w:val="16"/>
                <w:szCs w:val="16"/>
              </w:rPr>
              <w:t xml:space="preserve">"Обеспечение деятельности главы Шерагульского сельского поселения и Администрации Шерагульского </w:t>
            </w:r>
            <w:r w:rsidRPr="00B308E8">
              <w:rPr>
                <w:sz w:val="16"/>
                <w:szCs w:val="16"/>
              </w:rPr>
              <w:lastRenderedPageBreak/>
              <w:t>сельского поселения"</w:t>
            </w: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lastRenderedPageBreak/>
              <w:t>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lastRenderedPageBreak/>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8932,3</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4337,2</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7707,4</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7707,4</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7707,4</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36391,7</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8407,0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3756,7</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7070,7</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7070,7</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7070,7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33375,8</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3,5</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524,6</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579,8</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636,0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3012,4</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1.2.</w:t>
            </w:r>
          </w:p>
          <w:p w:rsidR="00B308E8" w:rsidRPr="00B308E8" w:rsidRDefault="00B308E8" w:rsidP="00B308E8">
            <w:pPr>
              <w:widowControl w:val="0"/>
              <w:autoSpaceDE w:val="0"/>
              <w:autoSpaceDN w:val="0"/>
              <w:adjustRightInd w:val="0"/>
              <w:ind w:right="-61"/>
              <w:rPr>
                <w:sz w:val="16"/>
                <w:szCs w:val="16"/>
              </w:rPr>
            </w:pPr>
            <w:r w:rsidRPr="00B308E8">
              <w:rPr>
                <w:sz w:val="16"/>
                <w:szCs w:val="16"/>
              </w:rPr>
              <w:t>"Управление муниципальным долгом</w:t>
            </w:r>
          </w:p>
          <w:p w:rsidR="00B308E8" w:rsidRPr="00B308E8" w:rsidRDefault="00B308E8" w:rsidP="00B308E8">
            <w:pPr>
              <w:widowControl w:val="0"/>
              <w:autoSpaceDE w:val="0"/>
              <w:autoSpaceDN w:val="0"/>
              <w:adjustRightInd w:val="0"/>
              <w:ind w:right="-61"/>
              <w:rPr>
                <w:sz w:val="16"/>
                <w:szCs w:val="16"/>
              </w:rPr>
            </w:pPr>
            <w:r w:rsidRPr="00B308E8">
              <w:rPr>
                <w:sz w:val="16"/>
                <w:szCs w:val="16"/>
              </w:rPr>
              <w:t xml:space="preserve">сельского поселения" </w:t>
            </w: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 xml:space="preserve"> 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10,0</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10,0</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1.3.</w:t>
            </w:r>
          </w:p>
          <w:p w:rsidR="00B308E8" w:rsidRPr="00B308E8" w:rsidRDefault="00B308E8" w:rsidP="00B308E8">
            <w:pPr>
              <w:widowControl w:val="0"/>
              <w:autoSpaceDE w:val="0"/>
              <w:autoSpaceDN w:val="0"/>
              <w:adjustRightInd w:val="0"/>
              <w:rPr>
                <w:sz w:val="16"/>
                <w:szCs w:val="16"/>
              </w:rPr>
            </w:pPr>
            <w:r w:rsidRPr="00B308E8">
              <w:rPr>
                <w:sz w:val="16"/>
                <w:szCs w:val="16"/>
              </w:rPr>
              <w:t xml:space="preserve"> "Пенсионное обеспечение граждан, замещавших должности главы сельских поселений и муниципальных служащих органов местного самоуправления сельского поселения"</w:t>
            </w: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 xml:space="preserve"> 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1828,5</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365,7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1828,5</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47"/>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225"/>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pBdr>
                <w:top w:val="single" w:sz="6" w:space="0" w:color="auto"/>
              </w:pBdr>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1.4.</w:t>
            </w:r>
          </w:p>
          <w:p w:rsidR="00B308E8" w:rsidRPr="00B308E8" w:rsidRDefault="00B308E8" w:rsidP="00B308E8">
            <w:pPr>
              <w:widowControl w:val="0"/>
              <w:autoSpaceDE w:val="0"/>
              <w:autoSpaceDN w:val="0"/>
              <w:adjustRightInd w:val="0"/>
              <w:rPr>
                <w:sz w:val="16"/>
                <w:szCs w:val="16"/>
              </w:rPr>
            </w:pPr>
            <w:r w:rsidRPr="00B308E8">
              <w:rPr>
                <w:sz w:val="16"/>
                <w:szCs w:val="16"/>
              </w:rPr>
              <w:t>"Повышение квалификации муниципальных служащих, глав сельских поселений"</w:t>
            </w: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71,0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71,0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58"/>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1.5</w:t>
            </w:r>
          </w:p>
          <w:p w:rsidR="00B308E8" w:rsidRPr="00B308E8" w:rsidRDefault="00B308E8" w:rsidP="00B308E8">
            <w:pPr>
              <w:widowControl w:val="0"/>
              <w:autoSpaceDE w:val="0"/>
              <w:autoSpaceDN w:val="0"/>
              <w:adjustRightInd w:val="0"/>
              <w:ind w:right="-2"/>
              <w:rPr>
                <w:sz w:val="16"/>
                <w:szCs w:val="16"/>
                <w:u w:val="single"/>
              </w:rPr>
            </w:pPr>
            <w:r w:rsidRPr="00B308E8">
              <w:rPr>
                <w:sz w:val="16"/>
                <w:szCs w:val="16"/>
              </w:rPr>
              <w:lastRenderedPageBreak/>
              <w:t>"Управление средствами резервного фонда администраций сельских поселений"</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78"/>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rPr>
            </w:pPr>
            <w:r w:rsidRPr="00B308E8">
              <w:rPr>
                <w:sz w:val="16"/>
                <w:szCs w:val="16"/>
                <w:u w:val="single"/>
              </w:rPr>
              <w:t>Основное мероприятие</w:t>
            </w:r>
            <w:proofErr w:type="gramStart"/>
            <w:r w:rsidRPr="00B308E8">
              <w:rPr>
                <w:sz w:val="16"/>
                <w:szCs w:val="16"/>
                <w:u w:val="single"/>
              </w:rPr>
              <w:t>1</w:t>
            </w:r>
            <w:proofErr w:type="gramEnd"/>
            <w:r w:rsidRPr="00B308E8">
              <w:rPr>
                <w:sz w:val="16"/>
                <w:szCs w:val="16"/>
                <w:u w:val="single"/>
              </w:rPr>
              <w:t>.6</w:t>
            </w:r>
            <w:r w:rsidRPr="00B308E8">
              <w:rPr>
                <w:sz w:val="16"/>
                <w:szCs w:val="16"/>
              </w:rPr>
              <w:t xml:space="preserve">; </w:t>
            </w:r>
          </w:p>
          <w:p w:rsidR="00B308E8" w:rsidRPr="00B308E8" w:rsidRDefault="00B308E8" w:rsidP="00B308E8">
            <w:pPr>
              <w:widowControl w:val="0"/>
              <w:autoSpaceDE w:val="0"/>
              <w:autoSpaceDN w:val="0"/>
              <w:adjustRightInd w:val="0"/>
              <w:ind w:right="-2"/>
              <w:rPr>
                <w:sz w:val="16"/>
                <w:szCs w:val="16"/>
                <w:u w:val="single"/>
              </w:rPr>
            </w:pPr>
            <w:r w:rsidRPr="00B308E8">
              <w:rPr>
                <w:sz w:val="16"/>
                <w:szCs w:val="16"/>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5677,8</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14158,7</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5677,7</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5677,7</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5677,7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36869,6</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5677,8</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14158,7</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5677,7</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5677,7</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5677,7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36869,6</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Подпрограмма 2</w:t>
            </w:r>
          </w:p>
          <w:p w:rsidR="00B308E8" w:rsidRPr="00B308E8" w:rsidRDefault="00B308E8" w:rsidP="00B308E8">
            <w:pPr>
              <w:widowControl w:val="0"/>
              <w:autoSpaceDE w:val="0"/>
              <w:autoSpaceDN w:val="0"/>
              <w:adjustRightInd w:val="0"/>
              <w:rPr>
                <w:sz w:val="16"/>
                <w:szCs w:val="16"/>
              </w:rPr>
            </w:pPr>
            <w:r w:rsidRPr="00B308E8">
              <w:rPr>
                <w:sz w:val="16"/>
                <w:szCs w:val="16"/>
              </w:rPr>
              <w:t>«Повышение эффективности бюджетных расходов Шерагульского сельского поселения на 2024- 2028 гг.»</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 xml:space="preserve"> 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68,0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68,0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2.1</w:t>
            </w:r>
          </w:p>
          <w:p w:rsidR="00B308E8" w:rsidRPr="00B308E8" w:rsidRDefault="00B308E8" w:rsidP="00B308E8">
            <w:pPr>
              <w:widowControl w:val="0"/>
              <w:autoSpaceDE w:val="0"/>
              <w:autoSpaceDN w:val="0"/>
              <w:adjustRightInd w:val="0"/>
              <w:rPr>
                <w:sz w:val="16"/>
                <w:szCs w:val="16"/>
              </w:rPr>
            </w:pPr>
            <w:r w:rsidRPr="00B308E8">
              <w:rPr>
                <w:sz w:val="16"/>
                <w:szCs w:val="16"/>
              </w:rPr>
              <w:t>"Информационные технологии в управлении"</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68,0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13,6</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68,0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lastRenderedPageBreak/>
              <w:t>Подпрограмма 3</w:t>
            </w:r>
          </w:p>
          <w:p w:rsidR="00B308E8" w:rsidRPr="00B308E8" w:rsidRDefault="00B308E8" w:rsidP="00B308E8">
            <w:pPr>
              <w:widowControl w:val="0"/>
              <w:autoSpaceDE w:val="0"/>
              <w:autoSpaceDN w:val="0"/>
              <w:adjustRightInd w:val="0"/>
              <w:rPr>
                <w:sz w:val="16"/>
                <w:szCs w:val="16"/>
              </w:rPr>
            </w:pPr>
            <w:r w:rsidRPr="00B308E8">
              <w:rPr>
                <w:sz w:val="16"/>
                <w:szCs w:val="16"/>
              </w:rPr>
              <w:t>«Развитие инфраструктуры на территории Шерагульского сельского поселения на 2024- 2028 гг.»</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Администрация</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 xml:space="preserve">сельского поселения </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13468,4</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4479,9</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11" w:hanging="73"/>
              <w:jc w:val="center"/>
              <w:rPr>
                <w:sz w:val="16"/>
                <w:szCs w:val="16"/>
              </w:rPr>
            </w:pPr>
            <w:r w:rsidRPr="00B308E8">
              <w:rPr>
                <w:sz w:val="16"/>
                <w:szCs w:val="16"/>
              </w:rPr>
              <w:t>4488,2</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4488,2</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4488,2</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31412,9</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5713,2</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3764,8</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11" w:hanging="142"/>
              <w:jc w:val="center"/>
              <w:rPr>
                <w:sz w:val="16"/>
                <w:szCs w:val="16"/>
              </w:rPr>
            </w:pPr>
            <w:r w:rsidRPr="00B308E8">
              <w:rPr>
                <w:sz w:val="16"/>
                <w:szCs w:val="16"/>
              </w:rPr>
              <w:t>3773,1</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ind w:left="284"/>
              <w:jc w:val="center"/>
              <w:rPr>
                <w:sz w:val="16"/>
                <w:szCs w:val="16"/>
              </w:rPr>
            </w:pPr>
            <w:r w:rsidRPr="00B308E8">
              <w:rPr>
                <w:sz w:val="16"/>
                <w:szCs w:val="16"/>
              </w:rPr>
              <w:t>4488,2</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4488,2</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22227,5</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260,1</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260,1</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7495,1</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715,1</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715,1</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8925,3</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r w:rsidRPr="00B308E8">
              <w:rPr>
                <w:sz w:val="16"/>
                <w:szCs w:val="16"/>
                <w:u w:val="single"/>
              </w:rPr>
              <w:t>Основное мероприятие 3.1</w:t>
            </w:r>
            <w:r w:rsidRPr="00B308E8">
              <w:rPr>
                <w:sz w:val="16"/>
                <w:szCs w:val="16"/>
              </w:rPr>
              <w:t>.</w:t>
            </w:r>
          </w:p>
          <w:p w:rsidR="00B308E8" w:rsidRPr="00B308E8" w:rsidRDefault="00B308E8" w:rsidP="00B308E8">
            <w:pPr>
              <w:widowControl w:val="0"/>
              <w:autoSpaceDE w:val="0"/>
              <w:autoSpaceDN w:val="0"/>
              <w:adjustRightInd w:val="0"/>
              <w:rPr>
                <w:sz w:val="16"/>
                <w:szCs w:val="16"/>
              </w:rPr>
            </w:pPr>
            <w:r w:rsidRPr="00B308E8">
              <w:rPr>
                <w:sz w:val="16"/>
                <w:szCs w:val="16"/>
              </w:rPr>
              <w:t>" Ремонт и содержание автомобильных дорог"</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Администрация</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10907,9</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3120,9</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3229,2</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3229,2</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3229,2</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23716,4</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5460,5</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3120,9</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3229,2</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3229,2</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3229,2</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18269,0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5447,4</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5447,4</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r w:rsidRPr="00B308E8">
              <w:rPr>
                <w:sz w:val="16"/>
                <w:szCs w:val="16"/>
                <w:u w:val="single"/>
              </w:rPr>
              <w:t>Основное мероприятие 3.2</w:t>
            </w:r>
            <w:r w:rsidRPr="00B308E8">
              <w:rPr>
                <w:sz w:val="16"/>
                <w:szCs w:val="16"/>
              </w:rPr>
              <w:t>.</w:t>
            </w:r>
          </w:p>
          <w:p w:rsidR="00B308E8" w:rsidRPr="00B308E8" w:rsidRDefault="00B308E8" w:rsidP="00B308E8">
            <w:pPr>
              <w:widowControl w:val="0"/>
              <w:autoSpaceDE w:val="0"/>
              <w:autoSpaceDN w:val="0"/>
              <w:adjustRightInd w:val="0"/>
              <w:rPr>
                <w:sz w:val="16"/>
                <w:szCs w:val="16"/>
              </w:rPr>
            </w:pPr>
            <w:r w:rsidRPr="00B308E8">
              <w:rPr>
                <w:sz w:val="16"/>
                <w:szCs w:val="16"/>
              </w:rPr>
              <w:t>"Организация благоустройства территории поселения"</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Администрация</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сельского поселения</w:t>
            </w: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bCs/>
                <w:sz w:val="16"/>
                <w:szCs w:val="16"/>
              </w:rPr>
              <w:t>514,9</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bCs/>
                <w:sz w:val="16"/>
                <w:szCs w:val="16"/>
              </w:rPr>
              <w:t>859,0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bCs/>
                <w:sz w:val="16"/>
                <w:szCs w:val="16"/>
              </w:rPr>
              <w:t>859,0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859,0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859,0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3950,9</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bCs/>
                <w:sz w:val="16"/>
                <w:szCs w:val="16"/>
              </w:rPr>
              <w:t>110,2</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bCs/>
                <w:sz w:val="16"/>
                <w:szCs w:val="16"/>
              </w:rPr>
              <w:t>143,9</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bCs/>
                <w:sz w:val="16"/>
                <w:szCs w:val="16"/>
              </w:rPr>
              <w:t>143,9</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859,0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859,0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2116,0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404,7</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715,1</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715,1</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1834,9</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r w:rsidRPr="00B308E8">
              <w:rPr>
                <w:sz w:val="16"/>
                <w:szCs w:val="16"/>
                <w:u w:val="single"/>
              </w:rPr>
              <w:t>Основное мероприятие 3.3</w:t>
            </w:r>
            <w:r w:rsidRPr="00B308E8">
              <w:rPr>
                <w:sz w:val="16"/>
                <w:szCs w:val="16"/>
              </w:rPr>
              <w:t>.</w:t>
            </w:r>
          </w:p>
          <w:p w:rsidR="00B308E8" w:rsidRPr="00B308E8" w:rsidRDefault="00B308E8" w:rsidP="00B308E8">
            <w:pPr>
              <w:widowControl w:val="0"/>
              <w:autoSpaceDE w:val="0"/>
              <w:autoSpaceDN w:val="0"/>
              <w:adjustRightInd w:val="0"/>
              <w:rPr>
                <w:sz w:val="16"/>
                <w:szCs w:val="16"/>
              </w:rPr>
            </w:pPr>
            <w:r w:rsidRPr="00B308E8">
              <w:rPr>
                <w:sz w:val="16"/>
                <w:szCs w:val="16"/>
              </w:rPr>
              <w:t>"Организация водоснабжения населения"</w:t>
            </w: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Администрация</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 xml:space="preserve">сельского поселения </w:t>
            </w: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276,1</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400,0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400,0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400,0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1876,1</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82,1</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400,0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400,0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400,0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1682,1</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194,0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194,0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val="restart"/>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u w:val="single"/>
              </w:rPr>
              <w:t>Основное мероприятие 3.4.</w:t>
            </w:r>
          </w:p>
          <w:p w:rsidR="00B308E8" w:rsidRPr="00B308E8" w:rsidRDefault="00B308E8" w:rsidP="00B308E8">
            <w:pPr>
              <w:widowControl w:val="0"/>
              <w:autoSpaceDE w:val="0"/>
              <w:autoSpaceDN w:val="0"/>
              <w:adjustRightInd w:val="0"/>
              <w:rPr>
                <w:sz w:val="16"/>
                <w:szCs w:val="16"/>
              </w:rPr>
            </w:pPr>
            <w:r w:rsidRPr="00B308E8">
              <w:rPr>
                <w:sz w:val="16"/>
                <w:szCs w:val="16"/>
              </w:rPr>
              <w:t>«Реализация общественно значимых проектов по благоустройству сельских территорий"</w:t>
            </w:r>
          </w:p>
        </w:tc>
        <w:tc>
          <w:tcPr>
            <w:tcW w:w="580" w:type="pct"/>
            <w:vMerge w:val="restart"/>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сельского поселения</w:t>
            </w: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1509,4</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1609,4</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60,4</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160,4</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1449,0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1449,0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val="restart"/>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3.5.</w:t>
            </w:r>
          </w:p>
          <w:p w:rsidR="00B308E8" w:rsidRPr="00B308E8" w:rsidRDefault="00B308E8" w:rsidP="00B308E8">
            <w:pPr>
              <w:widowControl w:val="0"/>
              <w:autoSpaceDE w:val="0"/>
              <w:autoSpaceDN w:val="0"/>
              <w:adjustRightInd w:val="0"/>
              <w:rPr>
                <w:sz w:val="16"/>
                <w:szCs w:val="16"/>
              </w:rPr>
            </w:pPr>
            <w:r w:rsidRPr="00B308E8">
              <w:rPr>
                <w:sz w:val="16"/>
                <w:szCs w:val="16"/>
              </w:rPr>
              <w:t>«Восстановление мемориальных сооружений и объектов, увековечивающих память погибших при защите Отечества»"</w:t>
            </w: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p>
        </w:tc>
        <w:tc>
          <w:tcPr>
            <w:tcW w:w="580" w:type="pct"/>
            <w:vMerge w:val="restart"/>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260,1</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260,1</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260,1</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260,1</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8"/>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Подпрограмма 4</w:t>
            </w:r>
          </w:p>
          <w:p w:rsidR="00B308E8" w:rsidRPr="00B308E8" w:rsidRDefault="00B308E8" w:rsidP="00B308E8">
            <w:pPr>
              <w:widowControl w:val="0"/>
              <w:autoSpaceDE w:val="0"/>
              <w:autoSpaceDN w:val="0"/>
              <w:adjustRightInd w:val="0"/>
              <w:rPr>
                <w:sz w:val="16"/>
                <w:szCs w:val="16"/>
                <w:u w:val="single"/>
              </w:rPr>
            </w:pPr>
            <w:r w:rsidRPr="00B308E8">
              <w:rPr>
                <w:sz w:val="16"/>
                <w:szCs w:val="16"/>
              </w:rPr>
              <w:t>«Обеспечение комплексного пространственного и территориального развития Шерагульского сельского поселения на 2024- 2028 гг.»</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28,7</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105,0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105,0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105,0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105,0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448,7</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28,7</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105,0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105,0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105,0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105,0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448,7</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8"/>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4.1</w:t>
            </w:r>
          </w:p>
          <w:p w:rsidR="00B308E8" w:rsidRPr="00B308E8" w:rsidRDefault="00B308E8" w:rsidP="00B308E8">
            <w:pPr>
              <w:widowControl w:val="0"/>
              <w:autoSpaceDE w:val="0"/>
              <w:autoSpaceDN w:val="0"/>
              <w:adjustRightInd w:val="0"/>
              <w:rPr>
                <w:sz w:val="16"/>
                <w:szCs w:val="16"/>
              </w:rPr>
            </w:pPr>
            <w:r w:rsidRPr="00B308E8">
              <w:rPr>
                <w:sz w:val="16"/>
                <w:szCs w:val="16"/>
              </w:rPr>
              <w:t>"Проведение топографических, геодезических, картографических и кадастровых работ"</w:t>
            </w:r>
          </w:p>
          <w:p w:rsidR="00B308E8" w:rsidRPr="00B308E8" w:rsidRDefault="00B308E8" w:rsidP="00B308E8">
            <w:pPr>
              <w:widowControl w:val="0"/>
              <w:autoSpaceDE w:val="0"/>
              <w:autoSpaceDN w:val="0"/>
              <w:adjustRightInd w:val="0"/>
              <w:jc w:val="center"/>
              <w:rPr>
                <w:sz w:val="16"/>
                <w:szCs w:val="16"/>
              </w:rPr>
            </w:pP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28,7</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48,7</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28,7</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5,0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48,7</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54"/>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4.2</w:t>
            </w:r>
          </w:p>
          <w:p w:rsidR="00B308E8" w:rsidRPr="00B308E8" w:rsidRDefault="00B308E8" w:rsidP="00B308E8">
            <w:pPr>
              <w:widowControl w:val="0"/>
              <w:autoSpaceDE w:val="0"/>
              <w:autoSpaceDN w:val="0"/>
              <w:adjustRightInd w:val="0"/>
              <w:rPr>
                <w:sz w:val="16"/>
                <w:szCs w:val="16"/>
                <w:u w:val="single"/>
              </w:rPr>
            </w:pPr>
            <w:r w:rsidRPr="00B308E8">
              <w:rPr>
                <w:sz w:val="16"/>
                <w:szCs w:val="16"/>
              </w:rPr>
              <w:t>"Обеспечение градостроительной и землеустроительной деятельности на территории Шерагульского сельского поселения"</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сельского поселения</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100,0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400,0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100,0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400,0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Подпрограмма 5</w:t>
            </w:r>
          </w:p>
          <w:p w:rsidR="00B308E8" w:rsidRPr="00B308E8" w:rsidRDefault="00B308E8" w:rsidP="00B308E8">
            <w:pPr>
              <w:widowControl w:val="0"/>
              <w:autoSpaceDE w:val="0"/>
              <w:autoSpaceDN w:val="0"/>
              <w:adjustRightInd w:val="0"/>
              <w:rPr>
                <w:sz w:val="16"/>
                <w:szCs w:val="16"/>
              </w:rPr>
            </w:pPr>
            <w:r w:rsidRPr="00B308E8">
              <w:rPr>
                <w:sz w:val="16"/>
                <w:szCs w:val="16"/>
              </w:rPr>
              <w:t>«Обеспечение комплексных мер безопасности на территории Шерагульского сельского поселения на 2024-2028 гг.»</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Администрации</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 xml:space="preserve">сельского поселения </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25,1</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186,2</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186,2</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186,2</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186,2</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769,9</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25,1</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186,2</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186,2</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186,2</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186,2</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769,9</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u w:val="single"/>
              </w:rPr>
            </w:pPr>
            <w:r w:rsidRPr="00B308E8">
              <w:rPr>
                <w:sz w:val="16"/>
                <w:szCs w:val="16"/>
                <w:u w:val="single"/>
              </w:rPr>
              <w:t>Основное мероприятие 5.1.</w:t>
            </w:r>
          </w:p>
          <w:p w:rsidR="00B308E8" w:rsidRPr="00B308E8" w:rsidRDefault="00B308E8" w:rsidP="00B308E8">
            <w:pPr>
              <w:widowControl w:val="0"/>
              <w:autoSpaceDE w:val="0"/>
              <w:autoSpaceDN w:val="0"/>
              <w:adjustRightInd w:val="0"/>
              <w:ind w:right="-2"/>
              <w:rPr>
                <w:sz w:val="16"/>
                <w:szCs w:val="16"/>
              </w:rPr>
            </w:pPr>
            <w:r w:rsidRPr="00B308E8">
              <w:rPr>
                <w:sz w:val="16"/>
                <w:szCs w:val="16"/>
              </w:rPr>
              <w:t>«Обеспечение первичных мер пожарной безопасности в границах населенных пунктов поселения»</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Администрации</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 xml:space="preserve">сельского поселения </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24,6</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185,7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185,7</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185,7</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185,7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767,4</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24,6</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185,7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185,7</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185,7</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185,7</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767,4</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ind w:right="-2"/>
              <w:rPr>
                <w:sz w:val="16"/>
                <w:szCs w:val="16"/>
                <w:u w:val="single"/>
              </w:rPr>
            </w:pPr>
            <w:r w:rsidRPr="00B308E8">
              <w:rPr>
                <w:sz w:val="16"/>
                <w:szCs w:val="16"/>
                <w:u w:val="single"/>
              </w:rPr>
              <w:t>Основное мероприятие 5.2.</w:t>
            </w:r>
          </w:p>
          <w:p w:rsidR="00B308E8" w:rsidRPr="00B308E8" w:rsidRDefault="00B308E8" w:rsidP="00B308E8">
            <w:pPr>
              <w:widowControl w:val="0"/>
              <w:autoSpaceDE w:val="0"/>
              <w:autoSpaceDN w:val="0"/>
              <w:adjustRightInd w:val="0"/>
              <w:ind w:right="-2"/>
              <w:rPr>
                <w:sz w:val="16"/>
                <w:szCs w:val="16"/>
              </w:rPr>
            </w:pPr>
            <w:r w:rsidRPr="00B308E8">
              <w:rPr>
                <w:sz w:val="16"/>
                <w:szCs w:val="16"/>
              </w:rPr>
              <w:t>«Профилактика безнадзорности и правонарушений на территории сельского поселения»</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Администрации</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 xml:space="preserve">сельского поселения </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0,5</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0,5</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0,5</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0,5</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0,5</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2,5</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0,5</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0,5</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0,5</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0,5</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0,5</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2,5</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Подпрограмма 6</w:t>
            </w:r>
          </w:p>
          <w:p w:rsidR="00B308E8" w:rsidRPr="00B308E8" w:rsidRDefault="00B308E8" w:rsidP="00B308E8">
            <w:pPr>
              <w:widowControl w:val="0"/>
              <w:autoSpaceDE w:val="0"/>
              <w:autoSpaceDN w:val="0"/>
              <w:adjustRightInd w:val="0"/>
              <w:rPr>
                <w:sz w:val="16"/>
                <w:szCs w:val="16"/>
              </w:rPr>
            </w:pPr>
            <w:r w:rsidRPr="00B308E8">
              <w:rPr>
                <w:sz w:val="16"/>
                <w:szCs w:val="16"/>
              </w:rPr>
              <w:t>«Развитие сферы культуры и спорта на территории Шерагульского сельского поселения на 2024- 2028 гг.»</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МКУК КДЦ с. Шерагул</w:t>
            </w: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6572,5</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2574,5</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2377,3</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2377,3</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2377,3</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16278,9</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6456,1</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2574,5</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2377,3</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2377,3</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2377,3</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16162,5</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116,4</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116,4</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6.1</w:t>
            </w:r>
          </w:p>
          <w:p w:rsidR="00B308E8" w:rsidRPr="00B308E8" w:rsidRDefault="00B308E8" w:rsidP="00B308E8">
            <w:pPr>
              <w:widowControl w:val="0"/>
              <w:autoSpaceDE w:val="0"/>
              <w:autoSpaceDN w:val="0"/>
              <w:adjustRightInd w:val="0"/>
              <w:rPr>
                <w:sz w:val="16"/>
                <w:szCs w:val="16"/>
              </w:rPr>
            </w:pPr>
            <w:r w:rsidRPr="00B308E8">
              <w:rPr>
                <w:sz w:val="16"/>
                <w:szCs w:val="16"/>
              </w:rPr>
              <w:t>"Расходы, направленные на организацию досуга и обеспечение жителей услугами организаций культуры, организация библиотечного обслуживания"</w:t>
            </w:r>
          </w:p>
          <w:p w:rsidR="00B308E8" w:rsidRPr="00B308E8" w:rsidRDefault="00B308E8" w:rsidP="00B308E8">
            <w:pPr>
              <w:widowControl w:val="0"/>
              <w:autoSpaceDE w:val="0"/>
              <w:autoSpaceDN w:val="0"/>
              <w:adjustRightInd w:val="0"/>
              <w:rPr>
                <w:sz w:val="16"/>
                <w:szCs w:val="16"/>
              </w:rPr>
            </w:pP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МКУК КДЦ с. Шерагул</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6540,5</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2564,5</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2367,3</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2367,3</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2367,3</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16206,9</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6443,5</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2564,5</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2367,3</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2367,3</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outlineLvl w:val="0"/>
              <w:rPr>
                <w:sz w:val="16"/>
                <w:szCs w:val="16"/>
              </w:rPr>
            </w:pPr>
            <w:r w:rsidRPr="00B308E8">
              <w:rPr>
                <w:sz w:val="16"/>
                <w:szCs w:val="16"/>
              </w:rPr>
              <w:t>2367,3</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16109,9</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97,0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97,0</w:t>
            </w:r>
          </w:p>
        </w:tc>
      </w:tr>
      <w:tr w:rsidR="00B308E8" w:rsidRPr="00B308E8" w:rsidTr="00B308E8">
        <w:trPr>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6.2</w:t>
            </w:r>
          </w:p>
          <w:p w:rsidR="00B308E8" w:rsidRPr="00B308E8" w:rsidRDefault="00B308E8" w:rsidP="00B308E8">
            <w:pPr>
              <w:widowControl w:val="0"/>
              <w:autoSpaceDE w:val="0"/>
              <w:autoSpaceDN w:val="0"/>
              <w:adjustRightInd w:val="0"/>
              <w:rPr>
                <w:sz w:val="16"/>
                <w:szCs w:val="16"/>
                <w:u w:val="single"/>
              </w:rPr>
            </w:pPr>
            <w:r w:rsidRPr="00B308E8">
              <w:rPr>
                <w:sz w:val="16"/>
                <w:szCs w:val="16"/>
              </w:rPr>
              <w:t>"Обеспечение условий для развития на территории сельского поселения физической культуры и массового спорта""</w:t>
            </w:r>
          </w:p>
        </w:tc>
        <w:tc>
          <w:tcPr>
            <w:tcW w:w="5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r w:rsidRPr="00B308E8">
              <w:rPr>
                <w:sz w:val="16"/>
                <w:szCs w:val="16"/>
              </w:rPr>
              <w:t>МКУК КДЦ с. Шерагул</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32,0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72,0</w:t>
            </w:r>
          </w:p>
        </w:tc>
      </w:tr>
      <w:tr w:rsidR="00B308E8" w:rsidRPr="00B308E8" w:rsidTr="00B308E8">
        <w:trPr>
          <w:gridAfter w:val="1"/>
          <w:wAfter w:w="4" w:type="pct"/>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12,6</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52,6</w:t>
            </w:r>
          </w:p>
        </w:tc>
      </w:tr>
      <w:tr w:rsidR="00B308E8" w:rsidRPr="00B308E8" w:rsidTr="00B308E8">
        <w:trPr>
          <w:gridAfter w:val="1"/>
          <w:wAfter w:w="4" w:type="pct"/>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19,4</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19,4</w:t>
            </w:r>
          </w:p>
        </w:tc>
      </w:tr>
      <w:tr w:rsidR="00B308E8" w:rsidRPr="00B308E8" w:rsidTr="00B308E8">
        <w:trPr>
          <w:gridAfter w:val="1"/>
          <w:wAfter w:w="4" w:type="pct"/>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Подпрограмма 7</w:t>
            </w:r>
          </w:p>
          <w:p w:rsidR="00B308E8" w:rsidRPr="00B308E8" w:rsidRDefault="00B308E8" w:rsidP="00B308E8">
            <w:pPr>
              <w:widowControl w:val="0"/>
              <w:autoSpaceDE w:val="0"/>
              <w:autoSpaceDN w:val="0"/>
              <w:adjustRightInd w:val="0"/>
              <w:rPr>
                <w:sz w:val="16"/>
                <w:szCs w:val="16"/>
                <w:u w:val="single"/>
              </w:rPr>
            </w:pPr>
            <w:r w:rsidRPr="00B308E8">
              <w:rPr>
                <w:sz w:val="16"/>
                <w:szCs w:val="16"/>
              </w:rPr>
              <w:t xml:space="preserve">«Энергосбережение и повышение энергетической эффективности на территории Шерагульского сельского </w:t>
            </w:r>
            <w:r w:rsidRPr="00B308E8">
              <w:rPr>
                <w:sz w:val="16"/>
                <w:szCs w:val="16"/>
              </w:rPr>
              <w:lastRenderedPageBreak/>
              <w:t>поселения на 2024- 2028 гг.»</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r w:rsidRPr="00B308E8">
              <w:rPr>
                <w:sz w:val="16"/>
                <w:szCs w:val="16"/>
              </w:rPr>
              <w:lastRenderedPageBreak/>
              <w:t>Администрации</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сельского поселения</w:t>
            </w: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МКУК КДЦ с. Шерагул</w:t>
            </w: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lastRenderedPageBreak/>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4,0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4,0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7.1</w:t>
            </w:r>
          </w:p>
          <w:p w:rsidR="00B308E8" w:rsidRPr="00B308E8" w:rsidRDefault="00B308E8" w:rsidP="00B308E8">
            <w:pPr>
              <w:widowControl w:val="0"/>
              <w:autoSpaceDE w:val="0"/>
              <w:autoSpaceDN w:val="0"/>
              <w:adjustRightInd w:val="0"/>
              <w:rPr>
                <w:sz w:val="16"/>
                <w:szCs w:val="16"/>
                <w:u w:val="single"/>
              </w:rPr>
            </w:pPr>
            <w:r w:rsidRPr="00B308E8">
              <w:rPr>
                <w:sz w:val="16"/>
                <w:szCs w:val="16"/>
              </w:rPr>
              <w:t>"Технические и организационные мероприятия по снижению использования энергоресурсов"</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r w:rsidRPr="00B308E8">
              <w:rPr>
                <w:sz w:val="16"/>
                <w:szCs w:val="16"/>
              </w:rPr>
              <w:t>Администрации</w:t>
            </w:r>
          </w:p>
          <w:p w:rsidR="00B308E8" w:rsidRPr="00B308E8" w:rsidRDefault="00B308E8" w:rsidP="00B308E8">
            <w:pPr>
              <w:widowControl w:val="0"/>
              <w:autoSpaceDE w:val="0"/>
              <w:autoSpaceDN w:val="0"/>
              <w:adjustRightInd w:val="0"/>
              <w:rPr>
                <w:sz w:val="16"/>
                <w:szCs w:val="16"/>
              </w:rPr>
            </w:pPr>
            <w:r w:rsidRPr="00B308E8">
              <w:rPr>
                <w:sz w:val="16"/>
                <w:szCs w:val="16"/>
              </w:rPr>
              <w:t>Шерагульского</w:t>
            </w:r>
          </w:p>
          <w:p w:rsidR="00B308E8" w:rsidRPr="00B308E8" w:rsidRDefault="00B308E8" w:rsidP="00B308E8">
            <w:pPr>
              <w:widowControl w:val="0"/>
              <w:autoSpaceDE w:val="0"/>
              <w:autoSpaceDN w:val="0"/>
              <w:adjustRightInd w:val="0"/>
              <w:rPr>
                <w:sz w:val="16"/>
                <w:szCs w:val="16"/>
              </w:rPr>
            </w:pPr>
            <w:r w:rsidRPr="00B308E8">
              <w:rPr>
                <w:sz w:val="16"/>
                <w:szCs w:val="16"/>
              </w:rPr>
              <w:t>сельского поселения</w:t>
            </w: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МКУК КДЦ с. Шерагул</w:t>
            </w: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4,0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4,0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w:t>
            </w:r>
          </w:p>
        </w:tc>
      </w:tr>
      <w:tr w:rsidR="00B308E8" w:rsidRPr="00B308E8" w:rsidTr="00B308E8">
        <w:trPr>
          <w:gridAfter w:val="1"/>
          <w:wAfter w:w="4" w:type="pct"/>
          <w:trHeight w:val="678"/>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Подпрограмма 8.</w:t>
            </w:r>
          </w:p>
          <w:p w:rsidR="00B308E8" w:rsidRPr="00B308E8" w:rsidRDefault="00B308E8" w:rsidP="00B308E8">
            <w:pPr>
              <w:widowControl w:val="0"/>
              <w:autoSpaceDE w:val="0"/>
              <w:autoSpaceDN w:val="0"/>
              <w:adjustRightInd w:val="0"/>
              <w:rPr>
                <w:sz w:val="16"/>
                <w:szCs w:val="16"/>
              </w:rPr>
            </w:pPr>
            <w:r w:rsidRPr="00B308E8">
              <w:rPr>
                <w:sz w:val="16"/>
                <w:szCs w:val="16"/>
              </w:rPr>
              <w:t>«</w:t>
            </w:r>
            <w:r w:rsidRPr="00B308E8">
              <w:rPr>
                <w:rStyle w:val="dash041e0431044b0447043d044b0439char"/>
                <w:sz w:val="16"/>
                <w:szCs w:val="16"/>
              </w:rPr>
              <w:t>Использование и охрана земель муниципального образования Шерагульского сельского поселения на 2024-2028 гг.</w:t>
            </w:r>
            <w:r w:rsidRPr="00B308E8">
              <w:rPr>
                <w:sz w:val="16"/>
                <w:szCs w:val="16"/>
              </w:rPr>
              <w:t>»</w:t>
            </w: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Администрация Шерагульского сельского поселения</w:t>
            </w: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8.1.</w:t>
            </w:r>
          </w:p>
          <w:p w:rsidR="00B308E8" w:rsidRPr="00B308E8" w:rsidRDefault="00B308E8" w:rsidP="00B308E8">
            <w:pPr>
              <w:widowControl w:val="0"/>
              <w:autoSpaceDE w:val="0"/>
              <w:autoSpaceDN w:val="0"/>
              <w:adjustRightInd w:val="0"/>
              <w:rPr>
                <w:sz w:val="16"/>
                <w:szCs w:val="16"/>
                <w:u w:val="single"/>
              </w:rPr>
            </w:pPr>
            <w:r w:rsidRPr="00B308E8">
              <w:rPr>
                <w:sz w:val="16"/>
                <w:szCs w:val="16"/>
              </w:rPr>
              <w:t>«Мероприятия по разъяснению гражданам земельного законодательства и выявлению фактов самовольного занятия земельных участков»</w:t>
            </w:r>
          </w:p>
          <w:p w:rsidR="00B308E8" w:rsidRPr="00B308E8" w:rsidRDefault="00B308E8" w:rsidP="00B308E8">
            <w:pPr>
              <w:widowControl w:val="0"/>
              <w:autoSpaceDE w:val="0"/>
              <w:autoSpaceDN w:val="0"/>
              <w:adjustRightInd w:val="0"/>
              <w:rPr>
                <w:sz w:val="16"/>
                <w:szCs w:val="16"/>
              </w:rPr>
            </w:pP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Администрация Шерагульского сельского поселения</w:t>
            </w: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u w:val="single"/>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bCs/>
                <w:sz w:val="16"/>
                <w:szCs w:val="16"/>
              </w:rPr>
              <w:t>0,0</w:t>
            </w:r>
          </w:p>
        </w:tc>
      </w:tr>
      <w:tr w:rsidR="00B308E8" w:rsidRPr="00B308E8" w:rsidTr="00B308E8">
        <w:trPr>
          <w:gridAfter w:val="1"/>
          <w:wAfter w:w="4" w:type="pct"/>
          <w:trHeight w:val="12"/>
        </w:trPr>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u w:val="single"/>
              </w:rPr>
            </w:pPr>
            <w:r w:rsidRPr="00B308E8">
              <w:rPr>
                <w:sz w:val="16"/>
                <w:szCs w:val="16"/>
                <w:u w:val="single"/>
              </w:rPr>
              <w:t>Основное мероприятие 8.2.</w:t>
            </w:r>
          </w:p>
          <w:p w:rsidR="00B308E8" w:rsidRPr="00B308E8" w:rsidRDefault="00B308E8" w:rsidP="00B308E8">
            <w:pPr>
              <w:widowControl w:val="0"/>
              <w:autoSpaceDE w:val="0"/>
              <w:autoSpaceDN w:val="0"/>
              <w:adjustRightInd w:val="0"/>
              <w:rPr>
                <w:sz w:val="16"/>
                <w:szCs w:val="16"/>
              </w:rPr>
            </w:pPr>
            <w:r w:rsidRPr="00B308E8">
              <w:rPr>
                <w:sz w:val="16"/>
                <w:szCs w:val="16"/>
              </w:rPr>
              <w:t>«Мероприятия по выявлению фактов использования земельных участков, приводящих к значительному ухудшению экологической обстановки»</w:t>
            </w:r>
          </w:p>
          <w:p w:rsidR="00B308E8" w:rsidRPr="00B308E8" w:rsidRDefault="00B308E8" w:rsidP="00B308E8">
            <w:pPr>
              <w:widowControl w:val="0"/>
              <w:autoSpaceDE w:val="0"/>
              <w:autoSpaceDN w:val="0"/>
              <w:adjustRightInd w:val="0"/>
              <w:rPr>
                <w:sz w:val="16"/>
                <w:szCs w:val="16"/>
              </w:rPr>
            </w:pPr>
          </w:p>
        </w:tc>
        <w:tc>
          <w:tcPr>
            <w:tcW w:w="5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p>
          <w:p w:rsidR="00B308E8" w:rsidRPr="00B308E8" w:rsidRDefault="00B308E8" w:rsidP="00B308E8">
            <w:pPr>
              <w:widowControl w:val="0"/>
              <w:autoSpaceDE w:val="0"/>
              <w:autoSpaceDN w:val="0"/>
              <w:adjustRightInd w:val="0"/>
              <w:rPr>
                <w:sz w:val="16"/>
                <w:szCs w:val="16"/>
              </w:rPr>
            </w:pPr>
            <w:r w:rsidRPr="00B308E8">
              <w:rPr>
                <w:sz w:val="16"/>
                <w:szCs w:val="16"/>
              </w:rPr>
              <w:t>Администрация Шерагульского сельского поселения</w:t>
            </w: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Всего</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МБ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РБ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ОБ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ФБ</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r w:rsidR="00B308E8" w:rsidRPr="00B308E8" w:rsidTr="00B308E8">
        <w:trPr>
          <w:gridAfter w:val="1"/>
          <w:wAfter w:w="4" w:type="pct"/>
          <w:trHeight w:val="12"/>
        </w:trPr>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5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rPr>
                <w:sz w:val="16"/>
                <w:szCs w:val="16"/>
              </w:rPr>
            </w:pPr>
          </w:p>
        </w:tc>
        <w:tc>
          <w:tcPr>
            <w:tcW w:w="9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widowControl w:val="0"/>
              <w:autoSpaceDE w:val="0"/>
              <w:autoSpaceDN w:val="0"/>
              <w:adjustRightInd w:val="0"/>
              <w:jc w:val="center"/>
              <w:rPr>
                <w:sz w:val="16"/>
                <w:szCs w:val="16"/>
              </w:rPr>
            </w:pPr>
            <w:r w:rsidRPr="00B308E8">
              <w:rPr>
                <w:sz w:val="16"/>
                <w:szCs w:val="16"/>
              </w:rPr>
              <w:t>ИИ</w:t>
            </w:r>
          </w:p>
        </w:tc>
        <w:tc>
          <w:tcPr>
            <w:tcW w:w="4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47"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sz w:val="16"/>
                <w:szCs w:val="16"/>
              </w:rPr>
            </w:pPr>
            <w:r w:rsidRPr="00B308E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08E8" w:rsidRPr="00B308E8" w:rsidRDefault="00B308E8" w:rsidP="00B308E8">
            <w:pPr>
              <w:jc w:val="center"/>
              <w:rPr>
                <w:bCs/>
                <w:sz w:val="16"/>
                <w:szCs w:val="16"/>
              </w:rPr>
            </w:pPr>
            <w:r w:rsidRPr="00B308E8">
              <w:rPr>
                <w:bCs/>
                <w:sz w:val="16"/>
                <w:szCs w:val="16"/>
              </w:rPr>
              <w:t>0,0</w:t>
            </w:r>
          </w:p>
        </w:tc>
      </w:tr>
    </w:tbl>
    <w:p w:rsidR="00B308E8" w:rsidRPr="00B308E8" w:rsidRDefault="00B308E8" w:rsidP="00B308E8">
      <w:pPr>
        <w:tabs>
          <w:tab w:val="left" w:pos="13635"/>
        </w:tabs>
        <w:jc w:val="center"/>
        <w:rPr>
          <w:rFonts w:eastAsia="Calibri"/>
          <w:sz w:val="18"/>
          <w:szCs w:val="18"/>
        </w:rPr>
      </w:pPr>
    </w:p>
    <w:p w:rsidR="00B308E8" w:rsidRPr="00B308E8" w:rsidRDefault="00B308E8" w:rsidP="00B308E8">
      <w:pPr>
        <w:tabs>
          <w:tab w:val="left" w:pos="13635"/>
        </w:tabs>
        <w:jc w:val="center"/>
        <w:rPr>
          <w:rFonts w:eastAsia="Calibri"/>
          <w:sz w:val="18"/>
          <w:szCs w:val="18"/>
        </w:rPr>
      </w:pPr>
    </w:p>
    <w:p w:rsidR="00B308E8" w:rsidRPr="00B308E8" w:rsidRDefault="00B308E8" w:rsidP="00B308E8">
      <w:pPr>
        <w:tabs>
          <w:tab w:val="left" w:pos="13635"/>
        </w:tabs>
        <w:jc w:val="center"/>
        <w:rPr>
          <w:rFonts w:eastAsia="Calibri"/>
          <w:sz w:val="18"/>
          <w:szCs w:val="18"/>
        </w:rPr>
      </w:pPr>
    </w:p>
    <w:p w:rsidR="00B308E8" w:rsidRPr="00B308E8" w:rsidRDefault="00B308E8" w:rsidP="00B308E8">
      <w:pPr>
        <w:widowControl w:val="0"/>
        <w:autoSpaceDE w:val="0"/>
        <w:autoSpaceDN w:val="0"/>
        <w:adjustRightInd w:val="0"/>
        <w:jc w:val="right"/>
        <w:rPr>
          <w:rFonts w:eastAsia="Calibri"/>
          <w:sz w:val="18"/>
          <w:szCs w:val="18"/>
        </w:rPr>
      </w:pPr>
    </w:p>
    <w:p w:rsidR="001B6EEB" w:rsidRPr="00B308E8" w:rsidRDefault="001B6EEB" w:rsidP="00B308E8">
      <w:pPr>
        <w:pStyle w:val="ConsPlusTitle"/>
        <w:jc w:val="center"/>
        <w:rPr>
          <w:i/>
          <w:color w:val="000000"/>
          <w:sz w:val="18"/>
          <w:szCs w:val="18"/>
        </w:rPr>
      </w:pPr>
    </w:p>
    <w:p w:rsidR="00B308E8" w:rsidRPr="00B308E8" w:rsidRDefault="00B308E8" w:rsidP="00B308E8">
      <w:pPr>
        <w:pStyle w:val="ConsPlusTitle"/>
        <w:jc w:val="center"/>
        <w:rPr>
          <w:i/>
          <w:color w:val="000000"/>
          <w:sz w:val="18"/>
          <w:szCs w:val="18"/>
        </w:rPr>
      </w:pPr>
    </w:p>
    <w:p w:rsidR="00B308E8" w:rsidRPr="00B308E8" w:rsidRDefault="00B308E8" w:rsidP="00B308E8">
      <w:pPr>
        <w:pStyle w:val="ConsPlusTitle"/>
        <w:jc w:val="center"/>
        <w:rPr>
          <w:i/>
          <w:color w:val="000000"/>
          <w:sz w:val="18"/>
          <w:szCs w:val="18"/>
        </w:rPr>
      </w:pPr>
    </w:p>
    <w:p w:rsidR="00B308E8" w:rsidRPr="00B308E8" w:rsidRDefault="00B308E8" w:rsidP="00B308E8">
      <w:pPr>
        <w:pStyle w:val="ConsPlusTitle"/>
        <w:jc w:val="center"/>
        <w:rPr>
          <w:i/>
          <w:color w:val="000000"/>
          <w:sz w:val="18"/>
          <w:szCs w:val="18"/>
        </w:rPr>
      </w:pPr>
    </w:p>
    <w:p w:rsidR="00B308E8" w:rsidRPr="00B308E8" w:rsidRDefault="00B308E8" w:rsidP="00B308E8">
      <w:pPr>
        <w:pStyle w:val="ConsPlusTitle"/>
        <w:jc w:val="center"/>
        <w:rPr>
          <w:i/>
          <w:color w:val="000000"/>
          <w:sz w:val="18"/>
          <w:szCs w:val="18"/>
        </w:rPr>
      </w:pPr>
    </w:p>
    <w:p w:rsidR="00B308E8" w:rsidRDefault="00B308E8" w:rsidP="00B308E8">
      <w:pPr>
        <w:pStyle w:val="ConsPlusTitle"/>
        <w:ind w:firstLine="567"/>
        <w:jc w:val="center"/>
        <w:rPr>
          <w:i/>
          <w:sz w:val="18"/>
          <w:szCs w:val="18"/>
        </w:rPr>
      </w:pPr>
    </w:p>
    <w:p w:rsidR="00B308E8" w:rsidRDefault="00B308E8" w:rsidP="00B308E8">
      <w:pPr>
        <w:pStyle w:val="ConsPlusTitle"/>
        <w:ind w:firstLine="567"/>
        <w:jc w:val="center"/>
        <w:rPr>
          <w:i/>
          <w:sz w:val="18"/>
          <w:szCs w:val="18"/>
        </w:rPr>
      </w:pPr>
    </w:p>
    <w:p w:rsidR="00B308E8" w:rsidRDefault="00B308E8" w:rsidP="00B308E8">
      <w:pPr>
        <w:pStyle w:val="ConsPlusTitle"/>
        <w:ind w:firstLine="567"/>
        <w:jc w:val="center"/>
        <w:rPr>
          <w:i/>
          <w:sz w:val="18"/>
          <w:szCs w:val="18"/>
        </w:rPr>
      </w:pPr>
    </w:p>
    <w:p w:rsidR="00B308E8" w:rsidRDefault="00B308E8" w:rsidP="00B308E8">
      <w:pPr>
        <w:pStyle w:val="ConsPlusTitle"/>
        <w:ind w:firstLine="567"/>
        <w:jc w:val="center"/>
        <w:rPr>
          <w:i/>
          <w:sz w:val="18"/>
          <w:szCs w:val="18"/>
        </w:rPr>
      </w:pPr>
    </w:p>
    <w:p w:rsidR="00B308E8" w:rsidRDefault="00B308E8" w:rsidP="00B308E8">
      <w:pPr>
        <w:pStyle w:val="ConsPlusTitle"/>
        <w:ind w:firstLine="567"/>
        <w:jc w:val="center"/>
        <w:rPr>
          <w:i/>
          <w:sz w:val="18"/>
          <w:szCs w:val="18"/>
        </w:rPr>
      </w:pPr>
    </w:p>
    <w:p w:rsidR="00B308E8" w:rsidRDefault="00B308E8" w:rsidP="00B308E8">
      <w:pPr>
        <w:pStyle w:val="ConsPlusTitle"/>
        <w:ind w:firstLine="567"/>
        <w:jc w:val="center"/>
        <w:rPr>
          <w:i/>
          <w:sz w:val="18"/>
          <w:szCs w:val="18"/>
        </w:rPr>
        <w:sectPr w:rsidR="00B308E8" w:rsidSect="00B308E8">
          <w:pgSz w:w="16838" w:h="11906" w:orient="landscape"/>
          <w:pgMar w:top="1701" w:right="709" w:bottom="850" w:left="567" w:header="708" w:footer="708" w:gutter="0"/>
          <w:cols w:space="708"/>
          <w:docGrid w:linePitch="360"/>
        </w:sectPr>
      </w:pPr>
    </w:p>
    <w:p w:rsidR="00B308E8" w:rsidRPr="00B308E8" w:rsidRDefault="00B308E8" w:rsidP="00B308E8">
      <w:pPr>
        <w:pStyle w:val="ConsPlusTitle"/>
        <w:ind w:firstLine="567"/>
        <w:jc w:val="center"/>
        <w:rPr>
          <w:b w:val="0"/>
          <w:i/>
          <w:color w:val="000000"/>
          <w:sz w:val="22"/>
          <w:szCs w:val="22"/>
        </w:rPr>
      </w:pPr>
      <w:r w:rsidRPr="00B308E8">
        <w:rPr>
          <w:i/>
          <w:sz w:val="22"/>
          <w:szCs w:val="22"/>
        </w:rPr>
        <w:lastRenderedPageBreak/>
        <w:t xml:space="preserve">2.  Постановление </w:t>
      </w:r>
      <w:r w:rsidRPr="00B308E8">
        <w:rPr>
          <w:i/>
          <w:color w:val="000000"/>
          <w:sz w:val="22"/>
          <w:szCs w:val="22"/>
        </w:rPr>
        <w:t xml:space="preserve"> администрации  Шерагульского сельского поселения</w:t>
      </w:r>
    </w:p>
    <w:p w:rsidR="00B308E8" w:rsidRDefault="00B308E8" w:rsidP="00B308E8">
      <w:pPr>
        <w:ind w:right="-1"/>
        <w:jc w:val="center"/>
        <w:rPr>
          <w:b/>
          <w:bCs/>
          <w:i/>
          <w:iCs/>
          <w:color w:val="000000"/>
          <w:sz w:val="22"/>
          <w:szCs w:val="22"/>
        </w:rPr>
      </w:pPr>
      <w:r w:rsidRPr="00B308E8">
        <w:rPr>
          <w:b/>
          <w:i/>
          <w:color w:val="000000"/>
          <w:sz w:val="22"/>
          <w:szCs w:val="22"/>
        </w:rPr>
        <w:t>от 29.10.2024 г. № 84-п «</w:t>
      </w:r>
      <w:r w:rsidRPr="00B308E8">
        <w:rPr>
          <w:b/>
          <w:bCs/>
          <w:i/>
          <w:iCs/>
          <w:color w:val="000000"/>
          <w:sz w:val="22"/>
          <w:szCs w:val="22"/>
        </w:rPr>
        <w:t>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и земельных участков, находящихся в частной собственности на территории Шерагульского сельского поселения»</w:t>
      </w:r>
    </w:p>
    <w:p w:rsidR="00B308E8" w:rsidRPr="00B308E8" w:rsidRDefault="00B308E8" w:rsidP="00B308E8">
      <w:pPr>
        <w:ind w:right="-1"/>
        <w:jc w:val="center"/>
        <w:rPr>
          <w:b/>
          <w:sz w:val="22"/>
          <w:szCs w:val="22"/>
        </w:rPr>
      </w:pPr>
    </w:p>
    <w:p w:rsidR="00B308E8" w:rsidRPr="00B308E8" w:rsidRDefault="00B308E8" w:rsidP="00B308E8">
      <w:pPr>
        <w:jc w:val="both"/>
        <w:rPr>
          <w:sz w:val="20"/>
          <w:szCs w:val="20"/>
        </w:rPr>
      </w:pPr>
      <w:r w:rsidRPr="00B308E8">
        <w:rPr>
          <w:sz w:val="18"/>
          <w:szCs w:val="18"/>
        </w:rPr>
        <w:t> </w:t>
      </w:r>
      <w:r w:rsidRPr="00B308E8">
        <w:rPr>
          <w:sz w:val="18"/>
          <w:szCs w:val="18"/>
        </w:rPr>
        <w:tab/>
      </w:r>
      <w:r w:rsidRPr="00B308E8">
        <w:rPr>
          <w:sz w:val="20"/>
          <w:szCs w:val="20"/>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Шерагульского</w:t>
      </w:r>
      <w:r w:rsidRPr="00B308E8">
        <w:rPr>
          <w:color w:val="000000"/>
          <w:sz w:val="20"/>
          <w:szCs w:val="20"/>
        </w:rPr>
        <w:t xml:space="preserve"> сельского поселения, </w:t>
      </w:r>
    </w:p>
    <w:p w:rsidR="00B308E8" w:rsidRPr="00B308E8" w:rsidRDefault="00B308E8" w:rsidP="00B308E8">
      <w:pPr>
        <w:ind w:firstLine="709"/>
        <w:jc w:val="center"/>
        <w:rPr>
          <w:b/>
          <w:sz w:val="20"/>
          <w:szCs w:val="20"/>
        </w:rPr>
      </w:pPr>
      <w:r w:rsidRPr="00B308E8">
        <w:rPr>
          <w:b/>
          <w:color w:val="000000"/>
          <w:sz w:val="20"/>
          <w:szCs w:val="20"/>
        </w:rPr>
        <w:t>ПОСТАНОВЛЯЕТ:</w:t>
      </w:r>
    </w:p>
    <w:p w:rsidR="00B308E8" w:rsidRPr="00B308E8" w:rsidRDefault="00B308E8" w:rsidP="00B308E8">
      <w:pPr>
        <w:ind w:firstLine="709"/>
        <w:jc w:val="center"/>
        <w:rPr>
          <w:sz w:val="20"/>
          <w:szCs w:val="20"/>
        </w:rPr>
      </w:pPr>
      <w:r w:rsidRPr="00B308E8">
        <w:rPr>
          <w:sz w:val="20"/>
          <w:szCs w:val="20"/>
        </w:rPr>
        <w:t> </w:t>
      </w:r>
    </w:p>
    <w:p w:rsidR="00B308E8" w:rsidRPr="00B308E8" w:rsidRDefault="00B308E8" w:rsidP="00B308E8">
      <w:pPr>
        <w:ind w:firstLine="709"/>
        <w:jc w:val="both"/>
        <w:rPr>
          <w:sz w:val="20"/>
          <w:szCs w:val="20"/>
        </w:rPr>
      </w:pPr>
      <w:r w:rsidRPr="00B308E8">
        <w:rPr>
          <w:color w:val="000000"/>
          <w:sz w:val="20"/>
          <w:szCs w:val="20"/>
        </w:rPr>
        <w:t xml:space="preserve">1. Утвердить административный регламент предоставления муниципальной услуги </w:t>
      </w:r>
      <w:r w:rsidRPr="00B308E8">
        <w:rPr>
          <w:sz w:val="20"/>
          <w:szCs w:val="20"/>
        </w:rPr>
        <w:t>«Перераспределение земельных участков, находящихся в муниципальной собственности, и земельных участков, находящихся в частной собственности» на территории Шерагульского сельского поселения»</w:t>
      </w:r>
      <w:r w:rsidRPr="00B308E8">
        <w:rPr>
          <w:color w:val="000000"/>
          <w:sz w:val="20"/>
          <w:szCs w:val="20"/>
        </w:rPr>
        <w:t xml:space="preserve"> (прилагается).</w:t>
      </w:r>
    </w:p>
    <w:p w:rsidR="00B308E8" w:rsidRPr="00B308E8" w:rsidRDefault="00B308E8" w:rsidP="00B308E8">
      <w:pPr>
        <w:ind w:firstLine="709"/>
        <w:jc w:val="both"/>
        <w:rPr>
          <w:sz w:val="20"/>
          <w:szCs w:val="20"/>
        </w:rPr>
      </w:pPr>
      <w:r w:rsidRPr="00B308E8">
        <w:rPr>
          <w:color w:val="000000"/>
          <w:sz w:val="20"/>
          <w:szCs w:val="20"/>
        </w:rPr>
        <w:t>2. Признать утратившим силу постановление Администрации Шерагульского сельского поселения от 29.09.2023 года № 69-п «</w:t>
      </w:r>
      <w:r w:rsidRPr="00B308E8">
        <w:rPr>
          <w:bCs/>
          <w:iCs/>
          <w:color w:val="000000"/>
          <w:sz w:val="20"/>
          <w:szCs w:val="20"/>
        </w:rPr>
        <w:t>Об утверждении административного регламента предоставления муниципальной услуги «Перераспределение земель и (или</w:t>
      </w:r>
      <w:proofErr w:type="gramStart"/>
      <w:r w:rsidRPr="00B308E8">
        <w:rPr>
          <w:bCs/>
          <w:iCs/>
          <w:color w:val="000000"/>
          <w:sz w:val="20"/>
          <w:szCs w:val="20"/>
        </w:rPr>
        <w:t>)з</w:t>
      </w:r>
      <w:proofErr w:type="gramEnd"/>
      <w:r w:rsidRPr="00B308E8">
        <w:rPr>
          <w:bCs/>
          <w:iCs/>
          <w:color w:val="000000"/>
          <w:sz w:val="20"/>
          <w:szCs w:val="20"/>
        </w:rPr>
        <w:t>емельных участков, находящихся в муниципальной собственности, и земельных участков, находящихся в частной собственности»»</w:t>
      </w:r>
    </w:p>
    <w:p w:rsidR="00B308E8" w:rsidRPr="00B308E8" w:rsidRDefault="00B308E8" w:rsidP="00B308E8">
      <w:pPr>
        <w:ind w:firstLine="709"/>
        <w:jc w:val="both"/>
        <w:rPr>
          <w:sz w:val="20"/>
          <w:szCs w:val="20"/>
        </w:rPr>
      </w:pPr>
      <w:r w:rsidRPr="00B308E8">
        <w:rPr>
          <w:color w:val="000000"/>
          <w:sz w:val="20"/>
          <w:szCs w:val="20"/>
        </w:rPr>
        <w:t>3. Настоящее постановление вступает в силу после дня его официального опубликования.</w:t>
      </w:r>
    </w:p>
    <w:p w:rsidR="00B308E8" w:rsidRPr="00B308E8" w:rsidRDefault="00B308E8" w:rsidP="00B308E8">
      <w:pPr>
        <w:shd w:val="clear" w:color="auto" w:fill="FFFFFF"/>
        <w:ind w:firstLine="709"/>
        <w:jc w:val="both"/>
        <w:rPr>
          <w:sz w:val="20"/>
          <w:szCs w:val="20"/>
        </w:rPr>
      </w:pPr>
      <w:r w:rsidRPr="00B308E8">
        <w:rPr>
          <w:color w:val="000000"/>
          <w:sz w:val="20"/>
          <w:szCs w:val="20"/>
        </w:rPr>
        <w:t>4. Опубликовать настоящее постановление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p>
    <w:p w:rsidR="00B308E8" w:rsidRPr="00B308E8" w:rsidRDefault="00B308E8" w:rsidP="00B308E8">
      <w:pPr>
        <w:shd w:val="clear" w:color="auto" w:fill="FFFFFF"/>
        <w:jc w:val="both"/>
        <w:rPr>
          <w:sz w:val="20"/>
          <w:szCs w:val="20"/>
        </w:rPr>
      </w:pPr>
      <w:r w:rsidRPr="00B308E8">
        <w:rPr>
          <w:sz w:val="20"/>
          <w:szCs w:val="20"/>
        </w:rPr>
        <w:t> </w:t>
      </w:r>
    </w:p>
    <w:p w:rsidR="00B308E8" w:rsidRPr="00B308E8" w:rsidRDefault="00B308E8" w:rsidP="00B308E8">
      <w:pPr>
        <w:shd w:val="clear" w:color="auto" w:fill="FFFFFF"/>
        <w:jc w:val="both"/>
        <w:rPr>
          <w:sz w:val="20"/>
          <w:szCs w:val="20"/>
        </w:rPr>
      </w:pPr>
      <w:r w:rsidRPr="00B308E8">
        <w:rPr>
          <w:color w:val="000000"/>
          <w:sz w:val="20"/>
          <w:szCs w:val="20"/>
        </w:rPr>
        <w:t>Глава Шерагульского сельского поселения                                                  П.А. Сулима</w:t>
      </w:r>
    </w:p>
    <w:p w:rsidR="00B308E8" w:rsidRPr="00B308E8" w:rsidRDefault="00B308E8" w:rsidP="00B308E8">
      <w:pPr>
        <w:shd w:val="clear" w:color="auto" w:fill="FFFFFF"/>
        <w:jc w:val="right"/>
        <w:rPr>
          <w:sz w:val="18"/>
          <w:szCs w:val="18"/>
        </w:rPr>
      </w:pPr>
      <w:r w:rsidRPr="00B308E8">
        <w:rPr>
          <w:sz w:val="18"/>
          <w:szCs w:val="18"/>
        </w:rPr>
        <w:t> Приложение</w:t>
      </w:r>
    </w:p>
    <w:p w:rsidR="00B308E8" w:rsidRPr="00B308E8" w:rsidRDefault="00B308E8" w:rsidP="00B308E8">
      <w:pPr>
        <w:pStyle w:val="ConsPlusNormal"/>
        <w:jc w:val="right"/>
        <w:outlineLvl w:val="0"/>
        <w:rPr>
          <w:sz w:val="18"/>
          <w:szCs w:val="18"/>
        </w:rPr>
      </w:pPr>
      <w:r w:rsidRPr="00B308E8">
        <w:rPr>
          <w:sz w:val="18"/>
          <w:szCs w:val="18"/>
        </w:rPr>
        <w:t xml:space="preserve">к Постановлению администрации </w:t>
      </w:r>
    </w:p>
    <w:p w:rsidR="00B308E8" w:rsidRPr="00B308E8" w:rsidRDefault="00B308E8" w:rsidP="00B308E8">
      <w:pPr>
        <w:pStyle w:val="ConsPlusNormal"/>
        <w:jc w:val="right"/>
        <w:outlineLvl w:val="0"/>
        <w:rPr>
          <w:sz w:val="18"/>
          <w:szCs w:val="18"/>
        </w:rPr>
      </w:pPr>
      <w:r w:rsidRPr="00B308E8">
        <w:rPr>
          <w:sz w:val="18"/>
          <w:szCs w:val="18"/>
        </w:rPr>
        <w:t>Шерагульского сельского поселения</w:t>
      </w:r>
    </w:p>
    <w:p w:rsidR="00B308E8" w:rsidRPr="00B308E8" w:rsidRDefault="00B308E8" w:rsidP="00B308E8">
      <w:pPr>
        <w:pStyle w:val="ConsPlusNormal"/>
        <w:jc w:val="right"/>
        <w:rPr>
          <w:color w:val="000000" w:themeColor="text1"/>
          <w:sz w:val="18"/>
          <w:szCs w:val="18"/>
        </w:rPr>
      </w:pPr>
      <w:r w:rsidRPr="00B308E8">
        <w:rPr>
          <w:color w:val="000000" w:themeColor="text1"/>
          <w:sz w:val="18"/>
          <w:szCs w:val="18"/>
        </w:rPr>
        <w:t>от 29.10.2024 г. № 84-п</w:t>
      </w:r>
    </w:p>
    <w:p w:rsidR="00B308E8" w:rsidRPr="00B308E8" w:rsidRDefault="00B308E8" w:rsidP="00B308E8">
      <w:pPr>
        <w:pStyle w:val="ConsPlusTitle"/>
        <w:rPr>
          <w:sz w:val="18"/>
          <w:szCs w:val="18"/>
        </w:rPr>
      </w:pPr>
      <w:bookmarkStart w:id="2" w:name="P37"/>
      <w:bookmarkEnd w:id="2"/>
    </w:p>
    <w:p w:rsidR="00B308E8" w:rsidRPr="00B308E8" w:rsidRDefault="00B308E8" w:rsidP="00B308E8">
      <w:pPr>
        <w:widowControl w:val="0"/>
        <w:autoSpaceDE w:val="0"/>
        <w:autoSpaceDN w:val="0"/>
        <w:adjustRightInd w:val="0"/>
        <w:jc w:val="center"/>
        <w:outlineLvl w:val="2"/>
        <w:rPr>
          <w:b/>
          <w:bCs/>
          <w:sz w:val="18"/>
          <w:szCs w:val="18"/>
        </w:rPr>
      </w:pPr>
      <w:r w:rsidRPr="00B308E8">
        <w:rPr>
          <w:b/>
          <w:bCs/>
          <w:sz w:val="18"/>
          <w:szCs w:val="18"/>
        </w:rPr>
        <w:t>АДМИНИСТРАТИВНЫЙ РЕГЛАМЕНТ</w:t>
      </w:r>
    </w:p>
    <w:p w:rsidR="00B308E8" w:rsidRPr="00B308E8" w:rsidRDefault="00B308E8" w:rsidP="00B308E8">
      <w:pPr>
        <w:widowControl w:val="0"/>
        <w:autoSpaceDE w:val="0"/>
        <w:autoSpaceDN w:val="0"/>
        <w:adjustRightInd w:val="0"/>
        <w:jc w:val="center"/>
        <w:outlineLvl w:val="2"/>
        <w:rPr>
          <w:b/>
          <w:bCs/>
          <w:sz w:val="18"/>
          <w:szCs w:val="18"/>
        </w:rPr>
      </w:pPr>
      <w:r w:rsidRPr="00B308E8">
        <w:rPr>
          <w:b/>
          <w:bCs/>
          <w:sz w:val="18"/>
          <w:szCs w:val="18"/>
        </w:rPr>
        <w:t>ПРЕДОСТАВЛЕНИЯ МУНИЦИПАЛЬНОЙ УСЛУГИ</w:t>
      </w:r>
    </w:p>
    <w:p w:rsidR="00B308E8" w:rsidRPr="00B308E8" w:rsidRDefault="00B308E8" w:rsidP="00B308E8">
      <w:pPr>
        <w:widowControl w:val="0"/>
        <w:autoSpaceDE w:val="0"/>
        <w:autoSpaceDN w:val="0"/>
        <w:adjustRightInd w:val="0"/>
        <w:jc w:val="center"/>
        <w:rPr>
          <w:b/>
          <w:sz w:val="18"/>
          <w:szCs w:val="18"/>
        </w:rPr>
      </w:pPr>
      <w:r w:rsidRPr="00B308E8">
        <w:rPr>
          <w:b/>
          <w:sz w:val="18"/>
          <w:szCs w:val="18"/>
        </w:rPr>
        <w:t>«ПЕРЕРАСПРЕДЕЛЕНИЕ ЗЕМЕЛЬНЫХ УЧАСТКОВ, НАХОДЯЩИХСЯ В МУНИЦИПАЛЬНОЙ СОБСТВЕННОСТИ, И ЗЕМЕЛЬНЫХ УЧАСТКОВ, НАХОДЯЩИХСЯ В ЧАСТНОЙ СОБСТВЕННОСТИ</w:t>
      </w:r>
    </w:p>
    <w:p w:rsidR="00B308E8" w:rsidRPr="00B308E8" w:rsidRDefault="00B308E8" w:rsidP="00B308E8">
      <w:pPr>
        <w:widowControl w:val="0"/>
        <w:autoSpaceDE w:val="0"/>
        <w:autoSpaceDN w:val="0"/>
        <w:adjustRightInd w:val="0"/>
        <w:jc w:val="center"/>
        <w:rPr>
          <w:b/>
          <w:sz w:val="18"/>
          <w:szCs w:val="18"/>
        </w:rPr>
      </w:pPr>
      <w:r w:rsidRPr="00B308E8">
        <w:rPr>
          <w:b/>
          <w:sz w:val="18"/>
          <w:szCs w:val="18"/>
        </w:rPr>
        <w:t>НА ТЕРРИТОРИИ ШЕРАГУЛЬСКОГО СЕЛЬСКОГО ПОСЕЛЕНИЯ»</w:t>
      </w:r>
    </w:p>
    <w:p w:rsidR="00B308E8" w:rsidRPr="00B308E8" w:rsidRDefault="00B308E8" w:rsidP="00B308E8">
      <w:pPr>
        <w:widowControl w:val="0"/>
        <w:autoSpaceDE w:val="0"/>
        <w:autoSpaceDN w:val="0"/>
        <w:adjustRightInd w:val="0"/>
        <w:jc w:val="both"/>
        <w:rPr>
          <w:b/>
          <w:sz w:val="18"/>
          <w:szCs w:val="18"/>
        </w:rPr>
      </w:pPr>
    </w:p>
    <w:p w:rsidR="00B308E8" w:rsidRPr="00B308E8" w:rsidRDefault="00B308E8" w:rsidP="00B308E8">
      <w:pPr>
        <w:widowControl w:val="0"/>
        <w:autoSpaceDE w:val="0"/>
        <w:autoSpaceDN w:val="0"/>
        <w:adjustRightInd w:val="0"/>
        <w:ind w:firstLine="698"/>
        <w:jc w:val="center"/>
        <w:rPr>
          <w:b/>
          <w:sz w:val="18"/>
          <w:szCs w:val="18"/>
        </w:rPr>
      </w:pPr>
      <w:r w:rsidRPr="00B308E8">
        <w:rPr>
          <w:b/>
          <w:sz w:val="18"/>
          <w:szCs w:val="18"/>
        </w:rPr>
        <w:t>I. ОБЩИЕ ПОЛОЖЕНИЯ</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ПРЕДМЕТ РЕГУЛИРОВАНИЯ АДМИНИСТРАТИВНОГО РЕГЛАМЕНТА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1.1. </w:t>
      </w:r>
      <w:proofErr w:type="gramStart"/>
      <w:r w:rsidRPr="00B308E8">
        <w:rPr>
          <w:sz w:val="18"/>
          <w:szCs w:val="18"/>
        </w:rPr>
        <w:t>Административный регламент предоставления муниципальной услуги «Перераспределение земельных участков, находящихся в муниципальной собственности, и земельных участков, находящихся в частной собственности» на территории Шерагульского сельского поселения,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на территории Шерагульского сельского поселения.</w:t>
      </w:r>
      <w:proofErr w:type="gramEnd"/>
    </w:p>
    <w:p w:rsidR="00B308E8" w:rsidRPr="00B308E8" w:rsidRDefault="00B308E8" w:rsidP="00B308E8">
      <w:pPr>
        <w:widowControl w:val="0"/>
        <w:autoSpaceDE w:val="0"/>
        <w:autoSpaceDN w:val="0"/>
        <w:adjustRightInd w:val="0"/>
        <w:jc w:val="center"/>
        <w:rPr>
          <w:sz w:val="18"/>
          <w:szCs w:val="18"/>
        </w:rPr>
      </w:pPr>
      <w:r w:rsidRPr="00B308E8">
        <w:rPr>
          <w:sz w:val="18"/>
          <w:szCs w:val="18"/>
        </w:rPr>
        <w:t>КРУГ ЗАЯВИТЕЛЕЙ</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ТРЕБОВАНИЯ К ПОРЯДКУ ИНФОРМИРОВАНИЯ О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1.4. Информирование о порядке предоставления муниципальной услуги осуществляется: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 непосредственно при личном приеме заявителя в Администрацию Шерагульского сельского поселения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 по телефону в Уполномоченном органе или многофункциональном центре;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 письменно, в том числе посредством электронной почты, факсимильной связи;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 посредством размещения в открытой и доступной форме информации: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на официальном сайте администрации Шерагульского сельского поселения (далее – Администрации);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5) посредством размещения информации на информационных стендах Уполномоченного органа или многофункционального центра.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1.5. Информирование осуществляется по вопросам, касающимся: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способов подачи заявления о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адресов Администрации, Уполномоченного органа и многофункциональных центров, обращение в которые </w:t>
      </w:r>
      <w:r w:rsidRPr="00B308E8">
        <w:rPr>
          <w:sz w:val="18"/>
          <w:szCs w:val="18"/>
        </w:rPr>
        <w:lastRenderedPageBreak/>
        <w:t>необходимо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справочной информации о работе Уполномоченного органа;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порядка и сроков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 вопросам предоставления услуг, которые являются необходимыми и обязательными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1.6. При устном обращении Заявителя (лично или по телефону) должностное лицо Администрации,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308E8">
        <w:rPr>
          <w:sz w:val="18"/>
          <w:szCs w:val="18"/>
        </w:rPr>
        <w:t>обратившихся</w:t>
      </w:r>
      <w:proofErr w:type="gramEnd"/>
      <w:r w:rsidRPr="00B308E8">
        <w:rPr>
          <w:sz w:val="18"/>
          <w:szCs w:val="18"/>
        </w:rPr>
        <w:t xml:space="preserve"> по интересующим вопросам.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Если должностное лицо Администрации,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Если подготовка ответа требует продолжительного времени, он предлагает Заявителю один из следующих вариантов дальнейших действий: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изложить обращение в письменной форме;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назначить другое время для консультаций.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Продолжительность информирования по телефону не должна превышать 10 минут.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Информирование осуществляется в соответствии с графиком приема граждан.</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о месте нахождения и графике работы Администрации, Уполномоченного органа, ответственного за предоставление муниципальной услуги, а также многофункциональных центров;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справочные телефоны Администрации, Уполномоченного органа, ответственных за предоставление муниципальной услуги, в том числе номер </w:t>
      </w:r>
      <w:proofErr w:type="spellStart"/>
      <w:r w:rsidRPr="00B308E8">
        <w:rPr>
          <w:sz w:val="18"/>
          <w:szCs w:val="18"/>
        </w:rPr>
        <w:t>телефона-автоинформатора</w:t>
      </w:r>
      <w:proofErr w:type="spellEnd"/>
      <w:r w:rsidRPr="00B308E8">
        <w:rPr>
          <w:sz w:val="18"/>
          <w:szCs w:val="18"/>
        </w:rPr>
        <w:t xml:space="preserve"> (при наличии);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адрес официального сайта, а также электронной почты и (или) формы обратной связи Администрации в сети «Интернет».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b/>
          <w:sz w:val="18"/>
          <w:szCs w:val="18"/>
        </w:rPr>
      </w:pPr>
      <w:r w:rsidRPr="00B308E8">
        <w:rPr>
          <w:b/>
          <w:sz w:val="18"/>
          <w:szCs w:val="18"/>
        </w:rPr>
        <w:t>II. СТАНДАРТ ПРЕДОСТАВЛЕНИЯ МУНИЦИПАЛЬНОЙ УСЛУГИ</w:t>
      </w:r>
    </w:p>
    <w:p w:rsidR="00B308E8" w:rsidRPr="00B308E8" w:rsidRDefault="00B308E8" w:rsidP="00B308E8">
      <w:pPr>
        <w:widowControl w:val="0"/>
        <w:autoSpaceDE w:val="0"/>
        <w:autoSpaceDN w:val="0"/>
        <w:adjustRightInd w:val="0"/>
        <w:ind w:firstLine="698"/>
        <w:jc w:val="center"/>
        <w:rPr>
          <w:b/>
          <w:sz w:val="18"/>
          <w:szCs w:val="18"/>
        </w:rPr>
      </w:pPr>
      <w:r w:rsidRPr="00B308E8">
        <w:rPr>
          <w:b/>
          <w:sz w:val="18"/>
          <w:szCs w:val="18"/>
        </w:rPr>
        <w:t>НАИМЕНОВАНИЕ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 Муниципальная услуга «Перераспределение земельных участков, находящихся в муниципальной собственности, и земельных участков, находящихся в частной собственности» на территории Шерагульского сельского поселения.</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НАИМЕНОВАНИЕ ОРГАНА ГОСУДАРСТВЕННОЙ ВЛАСТИ, ОРГАНА МЕСТНОГО САМОУПРАВЛЕНИЯ (ОРГАНИЗАЦИИ), ПРЕДОСТАВЛЯЮЩЕГО</w:t>
      </w: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МУНИЦИПАЛЬНУЮ УСЛУГУ</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2.2. Муниципальная услуга предоставляется Администрацией Шерагульского сельского поселения, </w:t>
      </w:r>
    </w:p>
    <w:p w:rsidR="00B308E8" w:rsidRPr="00B308E8" w:rsidRDefault="00B308E8" w:rsidP="00B308E8">
      <w:pPr>
        <w:pStyle w:val="ConsPlusNormal"/>
        <w:ind w:firstLine="540"/>
        <w:jc w:val="both"/>
        <w:rPr>
          <w:sz w:val="18"/>
          <w:szCs w:val="18"/>
        </w:rPr>
      </w:pPr>
      <w:r w:rsidRPr="00B308E8">
        <w:rPr>
          <w:sz w:val="18"/>
          <w:szCs w:val="18"/>
        </w:rPr>
        <w:t>местонахождение: Иркутская область, Тулунский район, с. Шерагул, ул. Ленина, 84;</w:t>
      </w:r>
    </w:p>
    <w:p w:rsidR="00B308E8" w:rsidRPr="00B308E8" w:rsidRDefault="00B308E8" w:rsidP="00B308E8">
      <w:pPr>
        <w:pStyle w:val="ConsPlusNormal"/>
        <w:ind w:firstLine="540"/>
        <w:jc w:val="both"/>
        <w:rPr>
          <w:sz w:val="18"/>
          <w:szCs w:val="18"/>
        </w:rPr>
      </w:pPr>
      <w:r w:rsidRPr="00B308E8">
        <w:rPr>
          <w:sz w:val="18"/>
          <w:szCs w:val="18"/>
        </w:rPr>
        <w:t xml:space="preserve">почтовый адрес: 665216, Иркутская область,  Тулунский </w:t>
      </w:r>
      <w:proofErr w:type="spellStart"/>
      <w:r w:rsidRPr="00B308E8">
        <w:rPr>
          <w:sz w:val="18"/>
          <w:szCs w:val="18"/>
        </w:rPr>
        <w:t>район</w:t>
      </w:r>
      <w:proofErr w:type="gramStart"/>
      <w:r w:rsidRPr="00B308E8">
        <w:rPr>
          <w:sz w:val="18"/>
          <w:szCs w:val="18"/>
        </w:rPr>
        <w:t>,с</w:t>
      </w:r>
      <w:proofErr w:type="spellEnd"/>
      <w:proofErr w:type="gramEnd"/>
      <w:r w:rsidRPr="00B308E8">
        <w:rPr>
          <w:sz w:val="18"/>
          <w:szCs w:val="18"/>
        </w:rPr>
        <w:t>. Шерагул, ул. Ленина, 84;</w:t>
      </w:r>
    </w:p>
    <w:p w:rsidR="00B308E8" w:rsidRPr="00B308E8" w:rsidRDefault="00B308E8" w:rsidP="00B308E8">
      <w:pPr>
        <w:pStyle w:val="ConsPlusNormal"/>
        <w:ind w:firstLine="540"/>
        <w:jc w:val="both"/>
        <w:rPr>
          <w:sz w:val="18"/>
          <w:szCs w:val="18"/>
        </w:rPr>
      </w:pPr>
      <w:r w:rsidRPr="00B308E8">
        <w:rPr>
          <w:sz w:val="18"/>
          <w:szCs w:val="18"/>
        </w:rPr>
        <w:t xml:space="preserve">адрес электронной почты: </w:t>
      </w:r>
      <w:proofErr w:type="spellStart"/>
      <w:r w:rsidRPr="00B308E8">
        <w:rPr>
          <w:sz w:val="18"/>
          <w:szCs w:val="18"/>
          <w:lang w:val="en-US"/>
        </w:rPr>
        <w:t>sheragul</w:t>
      </w:r>
      <w:proofErr w:type="spellEnd"/>
      <w:r w:rsidRPr="00B308E8">
        <w:rPr>
          <w:sz w:val="18"/>
          <w:szCs w:val="18"/>
        </w:rPr>
        <w:t>@</w:t>
      </w:r>
      <w:proofErr w:type="spellStart"/>
      <w:r w:rsidRPr="00B308E8">
        <w:rPr>
          <w:sz w:val="18"/>
          <w:szCs w:val="18"/>
          <w:lang w:val="en-US"/>
        </w:rPr>
        <w:t>yandex</w:t>
      </w:r>
      <w:proofErr w:type="spellEnd"/>
      <w:r w:rsidRPr="00B308E8">
        <w:rPr>
          <w:sz w:val="18"/>
          <w:szCs w:val="18"/>
        </w:rPr>
        <w:t>.</w:t>
      </w:r>
      <w:proofErr w:type="spellStart"/>
      <w:r w:rsidRPr="00B308E8">
        <w:rPr>
          <w:sz w:val="18"/>
          <w:szCs w:val="18"/>
        </w:rPr>
        <w:t>ru</w:t>
      </w:r>
      <w:proofErr w:type="spellEnd"/>
      <w:r w:rsidRPr="00B308E8">
        <w:rPr>
          <w:sz w:val="18"/>
          <w:szCs w:val="18"/>
        </w:rPr>
        <w:t>;</w:t>
      </w:r>
    </w:p>
    <w:p w:rsidR="00B308E8" w:rsidRPr="00B308E8" w:rsidRDefault="00B308E8" w:rsidP="00B308E8">
      <w:pPr>
        <w:pStyle w:val="ConsPlusNormal"/>
        <w:ind w:firstLine="540"/>
        <w:jc w:val="both"/>
        <w:rPr>
          <w:sz w:val="18"/>
          <w:szCs w:val="18"/>
        </w:rPr>
      </w:pPr>
      <w:r w:rsidRPr="00B308E8">
        <w:rPr>
          <w:sz w:val="18"/>
          <w:szCs w:val="18"/>
        </w:rPr>
        <w:t>официальный сайт</w:t>
      </w:r>
      <w:r w:rsidRPr="00B308E8">
        <w:rPr>
          <w:color w:val="000000" w:themeColor="text1"/>
          <w:sz w:val="18"/>
          <w:szCs w:val="18"/>
        </w:rPr>
        <w:t xml:space="preserve">: </w:t>
      </w:r>
      <w:hyperlink r:id="rId9" w:history="1">
        <w:r w:rsidRPr="00B308E8">
          <w:rPr>
            <w:rStyle w:val="a7"/>
            <w:sz w:val="18"/>
            <w:szCs w:val="18"/>
          </w:rPr>
          <w:t>http://</w:t>
        </w:r>
        <w:proofErr w:type="spellStart"/>
        <w:r w:rsidRPr="00B308E8">
          <w:rPr>
            <w:rStyle w:val="a7"/>
            <w:sz w:val="18"/>
            <w:szCs w:val="18"/>
            <w:lang w:val="en-US"/>
          </w:rPr>
          <w:t>sheragul</w:t>
        </w:r>
        <w:proofErr w:type="spellEnd"/>
        <w:r w:rsidRPr="00B308E8">
          <w:rPr>
            <w:rStyle w:val="a7"/>
            <w:sz w:val="18"/>
            <w:szCs w:val="18"/>
          </w:rPr>
          <w:t>.</w:t>
        </w:r>
        <w:r w:rsidRPr="00B308E8">
          <w:rPr>
            <w:rStyle w:val="a7"/>
            <w:sz w:val="18"/>
            <w:szCs w:val="18"/>
            <w:lang w:val="en-US"/>
          </w:rPr>
          <w:t>mo</w:t>
        </w:r>
        <w:r w:rsidRPr="00B308E8">
          <w:rPr>
            <w:rStyle w:val="a7"/>
            <w:sz w:val="18"/>
            <w:szCs w:val="18"/>
          </w:rPr>
          <w:t>38.</w:t>
        </w:r>
        <w:proofErr w:type="spellStart"/>
        <w:r w:rsidRPr="00B308E8">
          <w:rPr>
            <w:rStyle w:val="a7"/>
            <w:sz w:val="18"/>
            <w:szCs w:val="18"/>
            <w:lang w:val="en-US"/>
          </w:rPr>
          <w:t>ru</w:t>
        </w:r>
        <w:proofErr w:type="spellEnd"/>
      </w:hyperlink>
    </w:p>
    <w:p w:rsidR="00B308E8" w:rsidRPr="00B308E8" w:rsidRDefault="00B308E8" w:rsidP="00B308E8">
      <w:pPr>
        <w:pStyle w:val="ConsPlusNormal"/>
        <w:ind w:firstLine="540"/>
        <w:jc w:val="both"/>
        <w:rPr>
          <w:sz w:val="18"/>
          <w:szCs w:val="18"/>
        </w:rPr>
      </w:pPr>
      <w:r w:rsidRPr="00B308E8">
        <w:rPr>
          <w:sz w:val="18"/>
          <w:szCs w:val="18"/>
        </w:rPr>
        <w:t>телефоны: 83953031633;</w:t>
      </w:r>
    </w:p>
    <w:p w:rsidR="00B308E8" w:rsidRPr="00B308E8" w:rsidRDefault="00B308E8" w:rsidP="00B308E8">
      <w:pPr>
        <w:pStyle w:val="ConsPlusNormal"/>
        <w:ind w:firstLine="540"/>
        <w:jc w:val="both"/>
        <w:rPr>
          <w:sz w:val="18"/>
          <w:szCs w:val="18"/>
        </w:rPr>
      </w:pPr>
      <w:r w:rsidRPr="00B308E8">
        <w:rPr>
          <w:sz w:val="18"/>
          <w:szCs w:val="18"/>
        </w:rPr>
        <w:t xml:space="preserve">Уполномоченным органом Администрации при предоставлении муниципальной услуги является Администрация Шерагульского сельского поселения, </w:t>
      </w:r>
    </w:p>
    <w:p w:rsidR="00B308E8" w:rsidRPr="00B308E8" w:rsidRDefault="00B308E8" w:rsidP="00B308E8">
      <w:pPr>
        <w:pStyle w:val="ConsPlusNormal"/>
        <w:ind w:firstLine="540"/>
        <w:jc w:val="both"/>
        <w:rPr>
          <w:sz w:val="18"/>
          <w:szCs w:val="18"/>
        </w:rPr>
      </w:pPr>
      <w:r w:rsidRPr="00B308E8">
        <w:rPr>
          <w:sz w:val="18"/>
          <w:szCs w:val="18"/>
        </w:rPr>
        <w:t xml:space="preserve">         местонахождение: Иркутская область, Тулунский район, с. Шерагул, ул. Ленина, 84;</w:t>
      </w:r>
    </w:p>
    <w:p w:rsidR="00B308E8" w:rsidRPr="00B308E8" w:rsidRDefault="00B308E8" w:rsidP="00B308E8">
      <w:pPr>
        <w:pStyle w:val="ConsPlusNormal"/>
        <w:ind w:firstLine="540"/>
        <w:jc w:val="both"/>
        <w:rPr>
          <w:sz w:val="18"/>
          <w:szCs w:val="18"/>
        </w:rPr>
      </w:pPr>
      <w:r w:rsidRPr="00B308E8">
        <w:rPr>
          <w:sz w:val="18"/>
          <w:szCs w:val="18"/>
        </w:rPr>
        <w:t xml:space="preserve">почтовый адрес: 665216, Иркутская область,  Тулунский </w:t>
      </w:r>
      <w:proofErr w:type="spellStart"/>
      <w:r w:rsidRPr="00B308E8">
        <w:rPr>
          <w:sz w:val="18"/>
          <w:szCs w:val="18"/>
        </w:rPr>
        <w:t>район</w:t>
      </w:r>
      <w:proofErr w:type="gramStart"/>
      <w:r w:rsidRPr="00B308E8">
        <w:rPr>
          <w:sz w:val="18"/>
          <w:szCs w:val="18"/>
        </w:rPr>
        <w:t>,с</w:t>
      </w:r>
      <w:proofErr w:type="spellEnd"/>
      <w:proofErr w:type="gramEnd"/>
      <w:r w:rsidRPr="00B308E8">
        <w:rPr>
          <w:sz w:val="18"/>
          <w:szCs w:val="18"/>
        </w:rPr>
        <w:t>. Шерагул, ул. Ленина, 84;</w:t>
      </w:r>
    </w:p>
    <w:p w:rsidR="00B308E8" w:rsidRPr="00B308E8" w:rsidRDefault="00B308E8" w:rsidP="00B308E8">
      <w:pPr>
        <w:pStyle w:val="ConsPlusNormal"/>
        <w:ind w:firstLine="540"/>
        <w:jc w:val="both"/>
        <w:rPr>
          <w:sz w:val="18"/>
          <w:szCs w:val="18"/>
        </w:rPr>
      </w:pPr>
      <w:r w:rsidRPr="00B308E8">
        <w:rPr>
          <w:sz w:val="18"/>
          <w:szCs w:val="18"/>
        </w:rPr>
        <w:t xml:space="preserve">адрес электронной почты: </w:t>
      </w:r>
      <w:proofErr w:type="spellStart"/>
      <w:r w:rsidRPr="00B308E8">
        <w:rPr>
          <w:sz w:val="18"/>
          <w:szCs w:val="18"/>
          <w:lang w:val="en-US"/>
        </w:rPr>
        <w:t>sheragul</w:t>
      </w:r>
      <w:proofErr w:type="spellEnd"/>
      <w:r w:rsidRPr="00B308E8">
        <w:rPr>
          <w:sz w:val="18"/>
          <w:szCs w:val="18"/>
        </w:rPr>
        <w:t>@</w:t>
      </w:r>
      <w:proofErr w:type="spellStart"/>
      <w:r w:rsidRPr="00B308E8">
        <w:rPr>
          <w:sz w:val="18"/>
          <w:szCs w:val="18"/>
          <w:lang w:val="en-US"/>
        </w:rPr>
        <w:t>yandex</w:t>
      </w:r>
      <w:proofErr w:type="spellEnd"/>
      <w:r w:rsidRPr="00B308E8">
        <w:rPr>
          <w:sz w:val="18"/>
          <w:szCs w:val="18"/>
        </w:rPr>
        <w:t>.</w:t>
      </w:r>
      <w:proofErr w:type="spellStart"/>
      <w:r w:rsidRPr="00B308E8">
        <w:rPr>
          <w:sz w:val="18"/>
          <w:szCs w:val="18"/>
        </w:rPr>
        <w:t>ru</w:t>
      </w:r>
      <w:proofErr w:type="spellEnd"/>
      <w:r w:rsidRPr="00B308E8">
        <w:rPr>
          <w:sz w:val="18"/>
          <w:szCs w:val="18"/>
        </w:rPr>
        <w:t>;</w:t>
      </w:r>
    </w:p>
    <w:p w:rsidR="00B308E8" w:rsidRPr="00B308E8" w:rsidRDefault="00B308E8" w:rsidP="00B308E8">
      <w:pPr>
        <w:pStyle w:val="ConsPlusNormal"/>
        <w:ind w:firstLine="540"/>
        <w:jc w:val="both"/>
        <w:rPr>
          <w:sz w:val="18"/>
          <w:szCs w:val="18"/>
        </w:rPr>
      </w:pPr>
      <w:r w:rsidRPr="00B308E8">
        <w:rPr>
          <w:sz w:val="18"/>
          <w:szCs w:val="18"/>
        </w:rPr>
        <w:t>официальный сайт</w:t>
      </w:r>
      <w:r w:rsidRPr="00B308E8">
        <w:rPr>
          <w:color w:val="000000" w:themeColor="text1"/>
          <w:sz w:val="18"/>
          <w:szCs w:val="18"/>
        </w:rPr>
        <w:t xml:space="preserve">: </w:t>
      </w:r>
      <w:hyperlink r:id="rId10" w:history="1">
        <w:r w:rsidRPr="00B308E8">
          <w:rPr>
            <w:rStyle w:val="a7"/>
            <w:sz w:val="18"/>
            <w:szCs w:val="18"/>
          </w:rPr>
          <w:t>http://</w:t>
        </w:r>
        <w:proofErr w:type="spellStart"/>
        <w:r w:rsidRPr="00B308E8">
          <w:rPr>
            <w:rStyle w:val="a7"/>
            <w:sz w:val="18"/>
            <w:szCs w:val="18"/>
            <w:lang w:val="en-US"/>
          </w:rPr>
          <w:t>sheragul</w:t>
        </w:r>
        <w:proofErr w:type="spellEnd"/>
        <w:r w:rsidRPr="00B308E8">
          <w:rPr>
            <w:rStyle w:val="a7"/>
            <w:sz w:val="18"/>
            <w:szCs w:val="18"/>
          </w:rPr>
          <w:t>.</w:t>
        </w:r>
        <w:r w:rsidRPr="00B308E8">
          <w:rPr>
            <w:rStyle w:val="a7"/>
            <w:sz w:val="18"/>
            <w:szCs w:val="18"/>
            <w:lang w:val="en-US"/>
          </w:rPr>
          <w:t>mo</w:t>
        </w:r>
        <w:r w:rsidRPr="00B308E8">
          <w:rPr>
            <w:rStyle w:val="a7"/>
            <w:sz w:val="18"/>
            <w:szCs w:val="18"/>
          </w:rPr>
          <w:t>38.</w:t>
        </w:r>
        <w:proofErr w:type="spellStart"/>
        <w:r w:rsidRPr="00B308E8">
          <w:rPr>
            <w:rStyle w:val="a7"/>
            <w:sz w:val="18"/>
            <w:szCs w:val="18"/>
            <w:lang w:val="en-US"/>
          </w:rPr>
          <w:t>ru</w:t>
        </w:r>
        <w:proofErr w:type="spellEnd"/>
      </w:hyperlink>
    </w:p>
    <w:p w:rsidR="00B308E8" w:rsidRPr="00B308E8" w:rsidRDefault="00B308E8" w:rsidP="00B308E8">
      <w:pPr>
        <w:pStyle w:val="ConsPlusNormal"/>
        <w:ind w:firstLine="540"/>
        <w:jc w:val="both"/>
        <w:rPr>
          <w:sz w:val="18"/>
          <w:szCs w:val="18"/>
        </w:rPr>
      </w:pPr>
      <w:r w:rsidRPr="00B308E8">
        <w:rPr>
          <w:sz w:val="18"/>
          <w:szCs w:val="18"/>
        </w:rPr>
        <w:t>телефоны: 83953031633;</w:t>
      </w:r>
    </w:p>
    <w:p w:rsidR="00B308E8" w:rsidRPr="00B308E8" w:rsidRDefault="00B308E8" w:rsidP="00B308E8">
      <w:pPr>
        <w:pStyle w:val="ConsPlusNormal"/>
        <w:ind w:firstLine="709"/>
        <w:jc w:val="both"/>
        <w:rPr>
          <w:sz w:val="18"/>
          <w:szCs w:val="18"/>
        </w:rPr>
      </w:pPr>
      <w:r w:rsidRPr="00B308E8">
        <w:rPr>
          <w:sz w:val="18"/>
          <w:szCs w:val="18"/>
        </w:rPr>
        <w:t xml:space="preserve">график (режим) работы: </w:t>
      </w:r>
    </w:p>
    <w:p w:rsidR="00B308E8" w:rsidRPr="00B308E8" w:rsidRDefault="00B308E8" w:rsidP="00B308E8">
      <w:pPr>
        <w:pStyle w:val="ConsPlusNormal"/>
        <w:ind w:firstLine="709"/>
        <w:jc w:val="both"/>
        <w:rPr>
          <w:sz w:val="18"/>
          <w:szCs w:val="18"/>
        </w:rPr>
      </w:pPr>
      <w:r w:rsidRPr="00B308E8">
        <w:rPr>
          <w:sz w:val="18"/>
          <w:szCs w:val="18"/>
        </w:rPr>
        <w:t>Понедельник, вторник, среда, четверг:</w:t>
      </w:r>
    </w:p>
    <w:tbl>
      <w:tblPr>
        <w:tblW w:w="0" w:type="auto"/>
        <w:tblLayout w:type="fixed"/>
        <w:tblCellMar>
          <w:top w:w="102" w:type="dxa"/>
          <w:left w:w="62" w:type="dxa"/>
          <w:bottom w:w="102" w:type="dxa"/>
          <w:right w:w="62" w:type="dxa"/>
        </w:tblCellMar>
        <w:tblLook w:val="0000"/>
      </w:tblPr>
      <w:tblGrid>
        <w:gridCol w:w="3132"/>
        <w:gridCol w:w="2260"/>
        <w:gridCol w:w="2665"/>
      </w:tblGrid>
      <w:tr w:rsidR="00B308E8" w:rsidRPr="00B308E8" w:rsidTr="00B308E8">
        <w:tc>
          <w:tcPr>
            <w:tcW w:w="3132" w:type="dxa"/>
            <w:tcBorders>
              <w:top w:val="nil"/>
              <w:left w:val="nil"/>
              <w:bottom w:val="nil"/>
              <w:right w:val="nil"/>
            </w:tcBorders>
          </w:tcPr>
          <w:p w:rsidR="00B308E8" w:rsidRPr="00B308E8" w:rsidRDefault="00B308E8" w:rsidP="00B308E8">
            <w:pPr>
              <w:pStyle w:val="ConsPlusNormal"/>
              <w:jc w:val="both"/>
              <w:rPr>
                <w:sz w:val="18"/>
                <w:szCs w:val="18"/>
              </w:rPr>
            </w:pPr>
          </w:p>
        </w:tc>
        <w:tc>
          <w:tcPr>
            <w:tcW w:w="2260" w:type="dxa"/>
            <w:tcBorders>
              <w:top w:val="nil"/>
              <w:left w:val="nil"/>
              <w:bottom w:val="nil"/>
              <w:right w:val="nil"/>
            </w:tcBorders>
          </w:tcPr>
          <w:p w:rsidR="00B308E8" w:rsidRPr="00B308E8" w:rsidRDefault="00B308E8" w:rsidP="00B308E8">
            <w:pPr>
              <w:pStyle w:val="ConsPlusNormal"/>
              <w:jc w:val="both"/>
              <w:rPr>
                <w:sz w:val="18"/>
                <w:szCs w:val="18"/>
              </w:rPr>
            </w:pPr>
            <w:r w:rsidRPr="00B308E8">
              <w:rPr>
                <w:sz w:val="18"/>
                <w:szCs w:val="18"/>
              </w:rPr>
              <w:t>9-00 - 17-00</w:t>
            </w:r>
          </w:p>
        </w:tc>
        <w:tc>
          <w:tcPr>
            <w:tcW w:w="2665" w:type="dxa"/>
            <w:tcBorders>
              <w:top w:val="nil"/>
              <w:left w:val="nil"/>
              <w:bottom w:val="nil"/>
              <w:right w:val="nil"/>
            </w:tcBorders>
          </w:tcPr>
          <w:p w:rsidR="00B308E8" w:rsidRPr="00B308E8" w:rsidRDefault="00B308E8" w:rsidP="00B308E8">
            <w:pPr>
              <w:pStyle w:val="ConsPlusNormal"/>
              <w:jc w:val="both"/>
              <w:rPr>
                <w:sz w:val="18"/>
                <w:szCs w:val="18"/>
              </w:rPr>
            </w:pPr>
            <w:r w:rsidRPr="00B308E8">
              <w:rPr>
                <w:sz w:val="18"/>
                <w:szCs w:val="18"/>
              </w:rPr>
              <w:t>(перерыв 12-00 - 13-00).</w:t>
            </w:r>
          </w:p>
        </w:tc>
      </w:tr>
      <w:tr w:rsidR="00B308E8" w:rsidRPr="00B308E8" w:rsidTr="00B308E8">
        <w:tc>
          <w:tcPr>
            <w:tcW w:w="3132" w:type="dxa"/>
            <w:tcBorders>
              <w:top w:val="nil"/>
              <w:left w:val="nil"/>
              <w:bottom w:val="nil"/>
              <w:right w:val="nil"/>
            </w:tcBorders>
          </w:tcPr>
          <w:p w:rsidR="00B308E8" w:rsidRPr="00B308E8" w:rsidRDefault="00B308E8" w:rsidP="00B308E8">
            <w:pPr>
              <w:pStyle w:val="ConsPlusNormal"/>
              <w:ind w:left="283" w:firstLine="284"/>
              <w:jc w:val="both"/>
              <w:rPr>
                <w:sz w:val="18"/>
                <w:szCs w:val="18"/>
              </w:rPr>
            </w:pPr>
            <w:r w:rsidRPr="00B308E8">
              <w:rPr>
                <w:sz w:val="18"/>
                <w:szCs w:val="18"/>
              </w:rPr>
              <w:t>Пятница</w:t>
            </w:r>
          </w:p>
        </w:tc>
        <w:tc>
          <w:tcPr>
            <w:tcW w:w="2260" w:type="dxa"/>
            <w:tcBorders>
              <w:top w:val="nil"/>
              <w:left w:val="nil"/>
              <w:bottom w:val="nil"/>
              <w:right w:val="nil"/>
            </w:tcBorders>
          </w:tcPr>
          <w:p w:rsidR="00B308E8" w:rsidRPr="00B308E8" w:rsidRDefault="00B308E8" w:rsidP="00B308E8">
            <w:pPr>
              <w:pStyle w:val="ConsPlusNormal"/>
              <w:jc w:val="both"/>
              <w:rPr>
                <w:sz w:val="18"/>
                <w:szCs w:val="18"/>
              </w:rPr>
            </w:pPr>
            <w:r w:rsidRPr="00B308E8">
              <w:rPr>
                <w:sz w:val="18"/>
                <w:szCs w:val="18"/>
              </w:rPr>
              <w:t>9-00 - 12-00.</w:t>
            </w:r>
          </w:p>
        </w:tc>
        <w:tc>
          <w:tcPr>
            <w:tcW w:w="2665" w:type="dxa"/>
            <w:tcBorders>
              <w:top w:val="nil"/>
              <w:left w:val="nil"/>
              <w:bottom w:val="nil"/>
              <w:right w:val="nil"/>
            </w:tcBorders>
          </w:tcPr>
          <w:p w:rsidR="00B308E8" w:rsidRPr="00B308E8" w:rsidRDefault="00B308E8" w:rsidP="00B308E8">
            <w:pPr>
              <w:pStyle w:val="ConsPlusNormal"/>
              <w:rPr>
                <w:sz w:val="18"/>
                <w:szCs w:val="18"/>
              </w:rPr>
            </w:pPr>
          </w:p>
        </w:tc>
      </w:tr>
      <w:tr w:rsidR="00B308E8" w:rsidRPr="00B308E8" w:rsidTr="00B308E8">
        <w:trPr>
          <w:trHeight w:val="23"/>
        </w:trPr>
        <w:tc>
          <w:tcPr>
            <w:tcW w:w="8057" w:type="dxa"/>
            <w:gridSpan w:val="3"/>
            <w:tcBorders>
              <w:top w:val="nil"/>
              <w:left w:val="nil"/>
              <w:bottom w:val="nil"/>
              <w:right w:val="nil"/>
            </w:tcBorders>
          </w:tcPr>
          <w:p w:rsidR="00B308E8" w:rsidRPr="00B308E8" w:rsidRDefault="00B308E8" w:rsidP="00B308E8">
            <w:pPr>
              <w:pStyle w:val="ConsPlusNormal"/>
              <w:ind w:left="283" w:firstLine="284"/>
              <w:jc w:val="both"/>
              <w:rPr>
                <w:sz w:val="18"/>
                <w:szCs w:val="18"/>
              </w:rPr>
            </w:pPr>
            <w:r w:rsidRPr="00B308E8">
              <w:rPr>
                <w:sz w:val="18"/>
                <w:szCs w:val="18"/>
              </w:rPr>
              <w:t>Суббота, воскресенье - выходные дни.</w:t>
            </w:r>
          </w:p>
        </w:tc>
      </w:tr>
    </w:tbl>
    <w:p w:rsidR="00B308E8" w:rsidRPr="00B308E8" w:rsidRDefault="00B308E8" w:rsidP="00B308E8">
      <w:pPr>
        <w:pStyle w:val="ConsPlusNormal"/>
        <w:ind w:firstLine="709"/>
        <w:jc w:val="both"/>
        <w:rPr>
          <w:sz w:val="18"/>
          <w:szCs w:val="18"/>
        </w:rPr>
      </w:pPr>
      <w:r w:rsidRPr="00B308E8">
        <w:rPr>
          <w:sz w:val="18"/>
          <w:szCs w:val="18"/>
        </w:rPr>
        <w:t>2.3. В предоставлении муниципальной услуги принимает участие многофункциональный центр.</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При предоставлении муниципальной услуги Уполномоченный орган взаимодействует </w:t>
      </w:r>
      <w:proofErr w:type="gramStart"/>
      <w:r w:rsidRPr="00B308E8">
        <w:rPr>
          <w:sz w:val="18"/>
          <w:szCs w:val="18"/>
        </w:rPr>
        <w:t>с</w:t>
      </w:r>
      <w:proofErr w:type="gramEnd"/>
      <w:r w:rsidRPr="00B308E8">
        <w:rPr>
          <w:sz w:val="18"/>
          <w:szCs w:val="18"/>
        </w:rPr>
        <w:t>:</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2.3.2. Публично-правовой компанией "</w:t>
      </w:r>
      <w:proofErr w:type="spellStart"/>
      <w:r w:rsidRPr="00B308E8">
        <w:rPr>
          <w:sz w:val="18"/>
          <w:szCs w:val="18"/>
        </w:rPr>
        <w:t>Роскадастр</w:t>
      </w:r>
      <w:proofErr w:type="spellEnd"/>
      <w:r w:rsidRPr="00B308E8">
        <w:rPr>
          <w:sz w:val="18"/>
          <w:szCs w:val="18"/>
        </w:rPr>
        <w:t>" в части получения сведений из Единого государственного реестра недвижимости.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ОПИСАНИЕ РЕЗУЛЬТАТА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2.5. Результатом предоставления муниципальной услуги является: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2.5.1. Проект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 1 к настоящему Административному регламенту;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2.5.2. Решение об отказе в заключени</w:t>
      </w:r>
      <w:proofErr w:type="gramStart"/>
      <w:r w:rsidRPr="00B308E8">
        <w:rPr>
          <w:sz w:val="18"/>
          <w:szCs w:val="18"/>
        </w:rPr>
        <w:t>и</w:t>
      </w:r>
      <w:proofErr w:type="gramEnd"/>
      <w:r w:rsidRPr="00B308E8">
        <w:rPr>
          <w:sz w:val="18"/>
          <w:szCs w:val="18"/>
        </w:rPr>
        <w:t xml:space="preserve"> соглашения о перераспределении земельных участков по форме согласно приложению № 2 к настоящему Административному регламенту;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2.5.3. Промежуточными результатами предоставления муниципальной услуги являются: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согласие </w:t>
      </w:r>
      <w:proofErr w:type="gramStart"/>
      <w:r w:rsidRPr="00B308E8">
        <w:rPr>
          <w:sz w:val="18"/>
          <w:szCs w:val="18"/>
        </w:rP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rsidRPr="00B308E8">
        <w:rPr>
          <w:sz w:val="18"/>
          <w:szCs w:val="18"/>
        </w:rPr>
        <w:t xml:space="preserve"> согласно приложению № 3 к настоящему Административному регламенту;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 4 к настоящему Административному регламенту.</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pStyle w:val="a8"/>
        <w:adjustRightInd w:val="0"/>
        <w:ind w:left="0"/>
        <w:rPr>
          <w:rFonts w:ascii="Times New Roman" w:hAnsi="Times New Roman"/>
          <w:color w:val="000000" w:themeColor="text1"/>
          <w:kern w:val="2"/>
          <w:sz w:val="18"/>
          <w:szCs w:val="18"/>
        </w:rPr>
      </w:pPr>
      <w:r w:rsidRPr="00B308E8">
        <w:rPr>
          <w:rFonts w:ascii="Times New Roman" w:hAnsi="Times New Roman"/>
          <w:sz w:val="18"/>
          <w:szCs w:val="18"/>
        </w:rPr>
        <w:t>2.6. </w:t>
      </w:r>
      <w:r w:rsidRPr="00B308E8">
        <w:rPr>
          <w:rFonts w:ascii="Times New Roman" w:hAnsi="Times New Roman"/>
          <w:color w:val="000000" w:themeColor="text1"/>
          <w:kern w:val="2"/>
          <w:sz w:val="18"/>
          <w:szCs w:val="18"/>
        </w:rPr>
        <w:t xml:space="preserve">Муниципальная услуга </w:t>
      </w:r>
      <w:r w:rsidRPr="00B308E8">
        <w:rPr>
          <w:rFonts w:ascii="Times New Roman" w:hAnsi="Times New Roman"/>
          <w:sz w:val="18"/>
          <w:szCs w:val="18"/>
        </w:rPr>
        <w:t>в соответствии с пунктами 8,13 статьи 39.29 Земельного кодекса Российской Федерации</w:t>
      </w:r>
      <w:r w:rsidRPr="00B308E8">
        <w:rPr>
          <w:rFonts w:ascii="Times New Roman" w:hAnsi="Times New Roman"/>
          <w:color w:val="000000" w:themeColor="text1"/>
          <w:kern w:val="2"/>
          <w:sz w:val="18"/>
          <w:szCs w:val="18"/>
        </w:rPr>
        <w:t xml:space="preserve"> предоставляется в следующие сроки:</w:t>
      </w:r>
    </w:p>
    <w:p w:rsidR="00B308E8" w:rsidRPr="00B308E8" w:rsidRDefault="00B308E8" w:rsidP="00B308E8">
      <w:pPr>
        <w:autoSpaceDE w:val="0"/>
        <w:autoSpaceDN w:val="0"/>
        <w:adjustRightInd w:val="0"/>
        <w:ind w:firstLine="567"/>
        <w:jc w:val="both"/>
        <w:rPr>
          <w:color w:val="000000" w:themeColor="text1"/>
          <w:kern w:val="2"/>
          <w:sz w:val="18"/>
          <w:szCs w:val="18"/>
        </w:rPr>
      </w:pPr>
      <w:r w:rsidRPr="00B308E8">
        <w:rPr>
          <w:color w:val="000000" w:themeColor="text1"/>
          <w:kern w:val="2"/>
          <w:sz w:val="18"/>
          <w:szCs w:val="18"/>
        </w:rPr>
        <w:t>1) в срок не более чем 20 календарных дней со дня поступления заявления о перераспределении земельных участков администрация совершает одно из следующих действий:</w:t>
      </w:r>
    </w:p>
    <w:p w:rsidR="00B308E8" w:rsidRPr="00B308E8" w:rsidRDefault="00B308E8" w:rsidP="00B308E8">
      <w:pPr>
        <w:pStyle w:val="a8"/>
        <w:adjustRightInd w:val="0"/>
        <w:ind w:left="0"/>
        <w:rPr>
          <w:rFonts w:ascii="Times New Roman" w:hAnsi="Times New Roman"/>
          <w:color w:val="000000" w:themeColor="text1"/>
          <w:kern w:val="2"/>
          <w:sz w:val="18"/>
          <w:szCs w:val="18"/>
        </w:rPr>
      </w:pPr>
      <w:r w:rsidRPr="00B308E8">
        <w:rPr>
          <w:rFonts w:ascii="Times New Roman" w:hAnsi="Times New Roman"/>
          <w:color w:val="000000" w:themeColor="text1"/>
          <w:kern w:val="2"/>
          <w:sz w:val="18"/>
          <w:szCs w:val="18"/>
        </w:rPr>
        <w:t>а) принимает решение об утверждении схемы расположения земельного участка и направляет это решение с приложением указанной схемы заявителю;</w:t>
      </w:r>
    </w:p>
    <w:p w:rsidR="00B308E8" w:rsidRPr="00B308E8" w:rsidRDefault="00B308E8" w:rsidP="00B308E8">
      <w:pPr>
        <w:pStyle w:val="a8"/>
        <w:adjustRightInd w:val="0"/>
        <w:ind w:left="0"/>
        <w:rPr>
          <w:rFonts w:ascii="Times New Roman" w:hAnsi="Times New Roman"/>
          <w:color w:val="000000" w:themeColor="text1"/>
          <w:kern w:val="2"/>
          <w:sz w:val="18"/>
          <w:szCs w:val="18"/>
        </w:rPr>
      </w:pPr>
      <w:r w:rsidRPr="00B308E8">
        <w:rPr>
          <w:rFonts w:ascii="Times New Roman" w:hAnsi="Times New Roman"/>
          <w:color w:val="000000" w:themeColor="text1"/>
          <w:kern w:val="2"/>
          <w:sz w:val="18"/>
          <w:szCs w:val="18"/>
        </w:rPr>
        <w:t>б)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B308E8" w:rsidRPr="00B308E8" w:rsidRDefault="00B308E8" w:rsidP="00B308E8">
      <w:pPr>
        <w:pStyle w:val="a8"/>
        <w:adjustRightInd w:val="0"/>
        <w:ind w:left="0"/>
        <w:rPr>
          <w:rFonts w:ascii="Times New Roman" w:hAnsi="Times New Roman"/>
          <w:color w:val="000000" w:themeColor="text1"/>
          <w:kern w:val="2"/>
          <w:sz w:val="18"/>
          <w:szCs w:val="18"/>
        </w:rPr>
      </w:pPr>
      <w:r w:rsidRPr="00B308E8">
        <w:rPr>
          <w:rFonts w:ascii="Times New Roman" w:hAnsi="Times New Roman"/>
          <w:color w:val="000000" w:themeColor="text1"/>
          <w:kern w:val="2"/>
          <w:sz w:val="18"/>
          <w:szCs w:val="18"/>
        </w:rPr>
        <w:t>в) принимает решение об отказе в заключени</w:t>
      </w:r>
      <w:proofErr w:type="gramStart"/>
      <w:r w:rsidRPr="00B308E8">
        <w:rPr>
          <w:rFonts w:ascii="Times New Roman" w:hAnsi="Times New Roman"/>
          <w:color w:val="000000" w:themeColor="text1"/>
          <w:kern w:val="2"/>
          <w:sz w:val="18"/>
          <w:szCs w:val="18"/>
        </w:rPr>
        <w:t>и</w:t>
      </w:r>
      <w:proofErr w:type="gramEnd"/>
      <w:r w:rsidRPr="00B308E8">
        <w:rPr>
          <w:rFonts w:ascii="Times New Roman" w:hAnsi="Times New Roman"/>
          <w:color w:val="000000" w:themeColor="text1"/>
          <w:kern w:val="2"/>
          <w:sz w:val="18"/>
          <w:szCs w:val="18"/>
        </w:rPr>
        <w:t xml:space="preserve"> соглашения о перераспределении земельных участков при наличии оснований, предусмотренных пунктом 2.16 настоящего административного регламента.</w:t>
      </w:r>
    </w:p>
    <w:p w:rsidR="00B308E8" w:rsidRPr="00B308E8" w:rsidRDefault="00B308E8" w:rsidP="00B308E8">
      <w:pPr>
        <w:pStyle w:val="a8"/>
        <w:adjustRightInd w:val="0"/>
        <w:ind w:left="0" w:firstLine="567"/>
        <w:rPr>
          <w:rFonts w:ascii="Times New Roman" w:hAnsi="Times New Roman"/>
          <w:color w:val="000000" w:themeColor="text1"/>
          <w:kern w:val="2"/>
          <w:sz w:val="18"/>
          <w:szCs w:val="18"/>
        </w:rPr>
      </w:pPr>
      <w:r w:rsidRPr="00B308E8">
        <w:rPr>
          <w:rFonts w:ascii="Times New Roman" w:hAnsi="Times New Roman"/>
          <w:color w:val="000000" w:themeColor="text1"/>
          <w:kern w:val="2"/>
          <w:sz w:val="18"/>
          <w:szCs w:val="18"/>
        </w:rPr>
        <w:t>2) в срок не более чем 30 календарных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совершает одно из следующих действий:</w:t>
      </w:r>
    </w:p>
    <w:p w:rsidR="00B308E8" w:rsidRPr="00B308E8" w:rsidRDefault="00B308E8" w:rsidP="00B308E8">
      <w:pPr>
        <w:pStyle w:val="a8"/>
        <w:adjustRightInd w:val="0"/>
        <w:ind w:left="0"/>
        <w:rPr>
          <w:rFonts w:ascii="Times New Roman" w:hAnsi="Times New Roman"/>
          <w:color w:val="000000" w:themeColor="text1"/>
          <w:kern w:val="2"/>
          <w:sz w:val="18"/>
          <w:szCs w:val="18"/>
        </w:rPr>
      </w:pPr>
      <w:r w:rsidRPr="00B308E8">
        <w:rPr>
          <w:rFonts w:ascii="Times New Roman" w:hAnsi="Times New Roman"/>
          <w:color w:val="000000" w:themeColor="text1"/>
          <w:kern w:val="2"/>
          <w:sz w:val="18"/>
          <w:szCs w:val="18"/>
        </w:rPr>
        <w:t>а) направляет подписанные экземпляры проекта соглашения о перераспределении земельных участков заявителю для подписания;</w:t>
      </w:r>
    </w:p>
    <w:p w:rsidR="00B308E8" w:rsidRPr="00B308E8" w:rsidRDefault="00B308E8" w:rsidP="00B308E8">
      <w:pPr>
        <w:pStyle w:val="a8"/>
        <w:adjustRightInd w:val="0"/>
        <w:ind w:left="0"/>
        <w:rPr>
          <w:rFonts w:ascii="Times New Roman" w:hAnsi="Times New Roman"/>
          <w:color w:val="000000" w:themeColor="text1"/>
          <w:kern w:val="2"/>
          <w:sz w:val="18"/>
          <w:szCs w:val="18"/>
        </w:rPr>
      </w:pPr>
      <w:r w:rsidRPr="00B308E8">
        <w:rPr>
          <w:rFonts w:ascii="Times New Roman" w:hAnsi="Times New Roman"/>
          <w:color w:val="000000" w:themeColor="text1"/>
          <w:kern w:val="2"/>
          <w:sz w:val="18"/>
          <w:szCs w:val="18"/>
        </w:rPr>
        <w:t>б) принимает решение об отказе в заключени</w:t>
      </w:r>
      <w:proofErr w:type="gramStart"/>
      <w:r w:rsidRPr="00B308E8">
        <w:rPr>
          <w:rFonts w:ascii="Times New Roman" w:hAnsi="Times New Roman"/>
          <w:color w:val="000000" w:themeColor="text1"/>
          <w:kern w:val="2"/>
          <w:sz w:val="18"/>
          <w:szCs w:val="18"/>
        </w:rPr>
        <w:t>и</w:t>
      </w:r>
      <w:proofErr w:type="gramEnd"/>
      <w:r w:rsidRPr="00B308E8">
        <w:rPr>
          <w:rFonts w:ascii="Times New Roman" w:hAnsi="Times New Roman"/>
          <w:color w:val="000000" w:themeColor="text1"/>
          <w:kern w:val="2"/>
          <w:sz w:val="18"/>
          <w:szCs w:val="18"/>
        </w:rPr>
        <w:t xml:space="preserve"> соглашения о перераспределении земельных участков при наличии оснований, предусмотренных пунктом 2.16.18 административного регламента.</w:t>
      </w:r>
    </w:p>
    <w:p w:rsidR="00B308E8" w:rsidRPr="00B308E8" w:rsidRDefault="00B308E8" w:rsidP="00B308E8">
      <w:pPr>
        <w:widowControl w:val="0"/>
        <w:autoSpaceDE w:val="0"/>
        <w:autoSpaceDN w:val="0"/>
        <w:adjustRightInd w:val="0"/>
        <w:ind w:firstLine="720"/>
        <w:jc w:val="both"/>
        <w:rPr>
          <w:sz w:val="18"/>
          <w:szCs w:val="18"/>
        </w:rPr>
      </w:pPr>
      <w:r w:rsidRPr="00B308E8">
        <w:rPr>
          <w:color w:val="000000" w:themeColor="text1"/>
          <w:kern w:val="2"/>
          <w:sz w:val="18"/>
          <w:szCs w:val="18"/>
        </w:rPr>
        <w:t>3). Д</w:t>
      </w:r>
      <w:r w:rsidRPr="00B308E8">
        <w:rPr>
          <w:color w:val="000000" w:themeColor="text1"/>
          <w:sz w:val="18"/>
          <w:szCs w:val="18"/>
        </w:rPr>
        <w:t>окументы, указанные в пункте 2.6</w:t>
      </w:r>
      <w:r w:rsidRPr="00B308E8">
        <w:rPr>
          <w:color w:val="000000" w:themeColor="text1"/>
          <w:kern w:val="2"/>
          <w:sz w:val="18"/>
          <w:szCs w:val="18"/>
        </w:rPr>
        <w:t xml:space="preserve"> </w:t>
      </w:r>
      <w:r w:rsidRPr="00B308E8">
        <w:rPr>
          <w:color w:val="000000" w:themeColor="text1"/>
          <w:sz w:val="18"/>
          <w:szCs w:val="18"/>
        </w:rPr>
        <w:t xml:space="preserve">настоящего административного регламента направляются (выдаются) </w:t>
      </w:r>
      <w:r w:rsidRPr="00B308E8">
        <w:rPr>
          <w:color w:val="000000" w:themeColor="text1"/>
          <w:sz w:val="18"/>
          <w:szCs w:val="18"/>
        </w:rPr>
        <w:lastRenderedPageBreak/>
        <w:t xml:space="preserve">заявителю в течение трех календарных дней со дня их подписания </w:t>
      </w:r>
      <w:r w:rsidRPr="00B308E8">
        <w:rPr>
          <w:color w:val="000000" w:themeColor="text1"/>
          <w:kern w:val="2"/>
          <w:sz w:val="18"/>
          <w:szCs w:val="18"/>
        </w:rPr>
        <w:t>главой администрации.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НОРМАТИВНЫЕ ПРАВОВЫЕ АКТЫ, РЕГУЛИРУЮЩИЕ ПРЕДОСТАВЛЕНИЕ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официальном сайте администрации Шерагульского сельского поселения, на ЕПГУ.</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2.8. Для получения муниципальной услуги заявитель представляет: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2.8.1. Заявление о предоставлении муниципальной услуги по форме согласно приложению № 5 к настоящему Административному регламенту.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заявлении также указывается один из следующих способов направления результата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 форме электронного документа в личном кабинете на ЕПГУ;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на бумажном носителе в виде распечатанного экземпляра электронного документа в Уполномоченном органе, многофункциональном центре;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2.8.2. Документ, удостоверяющий личность заявителя, представителя.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B308E8">
        <w:rPr>
          <w:sz w:val="18"/>
          <w:szCs w:val="18"/>
        </w:rPr>
        <w:t>ии и ау</w:t>
      </w:r>
      <w:proofErr w:type="gramEnd"/>
      <w:r w:rsidRPr="00B308E8">
        <w:rPr>
          <w:sz w:val="18"/>
          <w:szCs w:val="1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w:t>
      </w:r>
      <w:proofErr w:type="gramStart"/>
      <w:r w:rsidRPr="00B308E8">
        <w:rPr>
          <w:sz w:val="18"/>
          <w:szCs w:val="18"/>
        </w:rPr>
        <w:t>,</w:t>
      </w:r>
      <w:proofErr w:type="gramEnd"/>
      <w:r w:rsidRPr="00B308E8">
        <w:rPr>
          <w:sz w:val="18"/>
          <w:szCs w:val="1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2.8.3. Схема расположения земельного участка (если отсутствует проект межевания территории).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2.8.4. Согласие землепользователей, землевладельцев, арендаторов на перераспределение земельных участков.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w:t>
      </w:r>
      <w:proofErr w:type="gramStart"/>
      <w:r w:rsidRPr="00B308E8">
        <w:rPr>
          <w:sz w:val="18"/>
          <w:szCs w:val="18"/>
        </w:rPr>
        <w:t>,</w:t>
      </w:r>
      <w:proofErr w:type="gramEnd"/>
      <w:r w:rsidRPr="00B308E8">
        <w:rPr>
          <w:sz w:val="18"/>
          <w:szCs w:val="18"/>
        </w:rPr>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2.8.5. Согласие залогодержателя на перераспределение земельных участков.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w:t>
      </w:r>
      <w:proofErr w:type="gramStart"/>
      <w:r w:rsidRPr="00B308E8">
        <w:rPr>
          <w:sz w:val="18"/>
          <w:szCs w:val="18"/>
        </w:rPr>
        <w:t>,</w:t>
      </w:r>
      <w:proofErr w:type="gramEnd"/>
      <w:r w:rsidRPr="00B308E8">
        <w:rPr>
          <w:sz w:val="18"/>
          <w:szCs w:val="18"/>
        </w:rPr>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2.8.6. Копии правоустанавливающих или </w:t>
      </w:r>
      <w:proofErr w:type="spellStart"/>
      <w:r w:rsidRPr="00B308E8">
        <w:rPr>
          <w:sz w:val="18"/>
          <w:szCs w:val="18"/>
        </w:rPr>
        <w:t>правоудостоверяющих</w:t>
      </w:r>
      <w:proofErr w:type="spellEnd"/>
      <w:r w:rsidRPr="00B308E8">
        <w:rPr>
          <w:sz w:val="18"/>
          <w:szCs w:val="1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2.8.7. Заверенный перевод на русский язык документов о государственной регистрации юридического лица.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w:t>
      </w:r>
      <w:proofErr w:type="gramStart"/>
      <w:r w:rsidRPr="00B308E8">
        <w:rPr>
          <w:sz w:val="18"/>
          <w:szCs w:val="18"/>
        </w:rPr>
        <w:t>,</w:t>
      </w:r>
      <w:proofErr w:type="gramEnd"/>
      <w:r w:rsidRPr="00B308E8">
        <w:rPr>
          <w:sz w:val="18"/>
          <w:szCs w:val="18"/>
        </w:rPr>
        <w:t xml:space="preserve">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B308E8" w:rsidRPr="00B308E8" w:rsidRDefault="00B308E8" w:rsidP="00B308E8">
      <w:pPr>
        <w:pStyle w:val="ConsPlusNormal"/>
        <w:ind w:firstLine="540"/>
        <w:jc w:val="both"/>
        <w:rPr>
          <w:sz w:val="18"/>
          <w:szCs w:val="18"/>
        </w:rPr>
      </w:pPr>
      <w:r w:rsidRPr="00B308E8">
        <w:rPr>
          <w:sz w:val="18"/>
          <w:szCs w:val="18"/>
        </w:rPr>
        <w:t>2.9.  Заявления и прилагаемые документы, указанные в пункте 2.8. Административного регламента, направляются (подаются) в Администрацию подаются заявителем одним из следующих способов:</w:t>
      </w:r>
    </w:p>
    <w:p w:rsidR="00B308E8" w:rsidRPr="00B308E8" w:rsidRDefault="00B308E8" w:rsidP="00B308E8">
      <w:pPr>
        <w:pStyle w:val="ConsPlusNormal"/>
        <w:ind w:firstLine="540"/>
        <w:jc w:val="both"/>
        <w:rPr>
          <w:sz w:val="18"/>
          <w:szCs w:val="18"/>
        </w:rPr>
      </w:pPr>
      <w:r w:rsidRPr="00B308E8">
        <w:rPr>
          <w:sz w:val="18"/>
          <w:szCs w:val="18"/>
        </w:rPr>
        <w:t>путем личного обращения заявителя в Администрацию;</w:t>
      </w:r>
    </w:p>
    <w:p w:rsidR="00B308E8" w:rsidRPr="00B308E8" w:rsidRDefault="00B308E8" w:rsidP="00B308E8">
      <w:pPr>
        <w:pStyle w:val="ConsPlusNormal"/>
        <w:ind w:firstLine="540"/>
        <w:jc w:val="both"/>
        <w:rPr>
          <w:sz w:val="18"/>
          <w:szCs w:val="18"/>
        </w:rPr>
      </w:pPr>
      <w:r w:rsidRPr="00B308E8">
        <w:rPr>
          <w:sz w:val="18"/>
          <w:szCs w:val="18"/>
        </w:rPr>
        <w:t>через организации почтовой связи;</w:t>
      </w:r>
    </w:p>
    <w:p w:rsidR="00B308E8" w:rsidRPr="00B308E8" w:rsidRDefault="00B308E8" w:rsidP="00B308E8">
      <w:pPr>
        <w:pStyle w:val="ConsPlusNormal"/>
        <w:ind w:firstLine="540"/>
        <w:jc w:val="both"/>
        <w:rPr>
          <w:sz w:val="18"/>
          <w:szCs w:val="18"/>
        </w:rPr>
      </w:pPr>
      <w:r w:rsidRPr="00B308E8">
        <w:rPr>
          <w:sz w:val="18"/>
          <w:szCs w:val="18"/>
        </w:rPr>
        <w:t>через МФЦ;</w:t>
      </w:r>
    </w:p>
    <w:p w:rsidR="00B308E8" w:rsidRPr="00B308E8" w:rsidRDefault="00B308E8" w:rsidP="00B308E8">
      <w:pPr>
        <w:pStyle w:val="ConsPlusNormal"/>
        <w:ind w:firstLine="540"/>
        <w:jc w:val="both"/>
        <w:rPr>
          <w:sz w:val="18"/>
          <w:szCs w:val="18"/>
        </w:rPr>
      </w:pPr>
      <w:r w:rsidRPr="00B308E8">
        <w:rPr>
          <w:color w:val="000000" w:themeColor="text1"/>
          <w:kern w:val="2"/>
          <w:sz w:val="18"/>
          <w:szCs w:val="18"/>
        </w:rPr>
        <w:t>путем направления на официальный адрес электронной почты администрации</w:t>
      </w:r>
      <w:r w:rsidRPr="00B308E8">
        <w:rPr>
          <w:sz w:val="18"/>
          <w:szCs w:val="18"/>
        </w:rPr>
        <w:t>;</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электронной форме путем заполнения формы запроса через личный кабинет на ЕПГУ</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2.10.1. Выписка из Единого государственного реестра юридических лиц, в случае подачи заявления юридическим лицом;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2.10.3. Выписка из Единого государственного реестра недвижимости в отношении земельного участка;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2.11. При предоставлении муниципальной услуги запрещается требовать от заявителя: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2) представления документов и информации, которые в соответствии с нормативными правовыми актами Российской Федерации, Иркутской области, муниципальными правовыми актами Шерагульского сельского поселения,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B308E8">
        <w:rPr>
          <w:sz w:val="18"/>
          <w:szCs w:val="18"/>
        </w:rPr>
        <w:t xml:space="preserve"> от 27 июля 2010 года № 210-ФЗ «Об организации предоставления государственных и муниципальных услуг» (далее - Федеральный закон № 210-ФЗ).</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 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 при</w:t>
      </w:r>
      <w:proofErr w:type="gramEnd"/>
      <w:r w:rsidRPr="00B308E8">
        <w:rPr>
          <w:sz w:val="18"/>
          <w:szCs w:val="18"/>
        </w:rPr>
        <w:t xml:space="preserve"> первоначальном </w:t>
      </w:r>
      <w:proofErr w:type="gramStart"/>
      <w:r w:rsidRPr="00B308E8">
        <w:rPr>
          <w:sz w:val="18"/>
          <w:szCs w:val="18"/>
        </w:rPr>
        <w:t>отказе</w:t>
      </w:r>
      <w:proofErr w:type="gramEnd"/>
      <w:r w:rsidRPr="00B308E8">
        <w:rPr>
          <w:sz w:val="18"/>
          <w:szCs w:val="1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ИСЧЕРПЫВАЮЩИЙ ПЕРЕЧЕНЬ ОСНОВАНИЙ ДЛЯ ОТКАЗА В ПРИЕМЕ ДОКУМЕНТОВ, НЕОБХОДИМЫХ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 Основаниями для отказа в приеме к рассмотрению документов, необходимых для предоставления муниципальной услуги, являются: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2.12.1. Заявление подано в орган местного самоуправления, в полномочия которого не входит предоставление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2.12.3. К заявлению не приложены документы, предусмотренные пунктом 3 статьи 39.29 ЗК РФ;</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2.12.7. Заявление и документы, необходимые для предоставления услуги, поданы в электронной форме с нарушением установленных требований;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2.12.9. Наличие противоречивых сведений в заявлении и приложенных к нему документах;</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2.12.10.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2.13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ИСЧЕРПЫВАЮЩИЙ ПЕРЕЧЕНЬ ОСНОВАНИЙ ДЛЯ ПРИОСТАНОВЛЕНИЯ ИЛИ ОТКАЗА В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2.15. Оснований для приостановления предоставления муниципальной услуги законодательством Российской Федерации не предусмотрено.</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 Основания для отказа в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 Заявление о перераспределении земельных участков подано в случаях, не предусмотренных пунктом 1 статьи 39.28 ЗК РФ;</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lastRenderedPageBreak/>
        <w:t>2.16.3. </w:t>
      </w:r>
      <w:proofErr w:type="gramStart"/>
      <w:r w:rsidRPr="00B308E8">
        <w:rPr>
          <w:sz w:val="18"/>
          <w:szCs w:val="1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B308E8">
        <w:rPr>
          <w:sz w:val="18"/>
          <w:szCs w:val="18"/>
        </w:rPr>
        <w:t xml:space="preserve"> завершено), </w:t>
      </w:r>
      <w:proofErr w:type="gramStart"/>
      <w:r w:rsidRPr="00B308E8">
        <w:rPr>
          <w:sz w:val="18"/>
          <w:szCs w:val="18"/>
        </w:rPr>
        <w:t>размещение</w:t>
      </w:r>
      <w:proofErr w:type="gramEnd"/>
      <w:r w:rsidRPr="00B308E8">
        <w:rPr>
          <w:sz w:val="18"/>
          <w:szCs w:val="18"/>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2.16.4. </w:t>
      </w:r>
      <w:proofErr w:type="gramStart"/>
      <w:r w:rsidRPr="00B308E8">
        <w:rPr>
          <w:sz w:val="18"/>
          <w:szCs w:val="1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B308E8">
        <w:rPr>
          <w:sz w:val="18"/>
          <w:szCs w:val="18"/>
        </w:rPr>
        <w:t xml:space="preserve"> ЗК РФ;</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2.16.6.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B308E8">
        <w:rPr>
          <w:sz w:val="18"/>
          <w:szCs w:val="18"/>
        </w:rPr>
        <w:t>извещение</w:t>
      </w:r>
      <w:proofErr w:type="gramEnd"/>
      <w:r w:rsidRPr="00B308E8">
        <w:rPr>
          <w:sz w:val="18"/>
          <w:szCs w:val="1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2.16.7. </w:t>
      </w:r>
      <w:proofErr w:type="gramStart"/>
      <w:r w:rsidRPr="00B308E8">
        <w:rPr>
          <w:sz w:val="18"/>
          <w:szCs w:val="1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2.16.9. </w:t>
      </w:r>
      <w:proofErr w:type="gramStart"/>
      <w:r w:rsidRPr="00B308E8">
        <w:rPr>
          <w:sz w:val="18"/>
          <w:szCs w:val="1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2.16.10. Границы земельного участка, находящегося в частной собственности, подлежат уточнению в соответствии с Федеральным законом от 13.07.2015 года № 218-ФЗ «О государственной регистрации недвижимости»;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2.16.13. Разработка схемы расположения земельного участка с нарушением предусмотренных статьей 11.9 ЗК РФ требований к образуемым земельным участкам;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308E8" w:rsidRPr="00B308E8" w:rsidRDefault="00B308E8" w:rsidP="00B308E8">
      <w:pPr>
        <w:pStyle w:val="a8"/>
        <w:tabs>
          <w:tab w:val="left" w:pos="993"/>
        </w:tabs>
        <w:ind w:left="0" w:right="306" w:firstLine="567"/>
        <w:rPr>
          <w:rFonts w:ascii="Times New Roman" w:eastAsia="Times New Roman" w:hAnsi="Times New Roman"/>
          <w:b/>
          <w:sz w:val="18"/>
          <w:szCs w:val="18"/>
          <w:lang w:eastAsia="ru-RU"/>
        </w:rPr>
      </w:pPr>
      <w:r w:rsidRPr="00B308E8">
        <w:rPr>
          <w:rFonts w:ascii="Times New Roman" w:hAnsi="Times New Roman"/>
          <w:sz w:val="18"/>
          <w:szCs w:val="18"/>
        </w:rPr>
        <w:t>2.16.15.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2.16.18.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308E8" w:rsidRPr="00B308E8" w:rsidRDefault="00B308E8" w:rsidP="00B308E8">
      <w:pPr>
        <w:widowControl w:val="0"/>
        <w:autoSpaceDE w:val="0"/>
        <w:autoSpaceDN w:val="0"/>
        <w:adjustRightInd w:val="0"/>
        <w:ind w:firstLine="567"/>
        <w:jc w:val="both"/>
        <w:rPr>
          <w:sz w:val="18"/>
          <w:szCs w:val="18"/>
        </w:rPr>
      </w:pPr>
      <w:r w:rsidRPr="00B308E8">
        <w:rPr>
          <w:sz w:val="18"/>
          <w:szCs w:val="18"/>
        </w:rPr>
        <w:t>2.16.19.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2.17. Необходимыми и обязательными для предоставления муниципальной услуги являются следующие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2.17.1.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ПОРЯДОК, РАЗМЕР И ОСНОВАНИЯ ВЗИМАНИЯ ГОСУДАРСТВЕННОЙ ПОШЛИНЫ ИЛИ ИНОЙ ОПЛАТЫ, ВЗИМАЕМОЙ ЗА ПРЕДОСТАВЛЕНИЕ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2.18. Предоставление муниципальной услуги осуществляется бесплатно.</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2.19. Плата за выполнение кадастровых работ определяется в соответствии с договором, заключаемым с кадастровым инженером.</w:t>
      </w:r>
    </w:p>
    <w:p w:rsidR="00B308E8" w:rsidRPr="00B308E8" w:rsidRDefault="00B308E8" w:rsidP="00B308E8">
      <w:pPr>
        <w:widowControl w:val="0"/>
        <w:autoSpaceDE w:val="0"/>
        <w:autoSpaceDN w:val="0"/>
        <w:adjustRightInd w:val="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СРОК И ПОРЯДОК РЕГИСТРАЦИИ ЗАПРОСА ЗАЯВИТЕЛЯ О ПРЕДОСТАВЛЕНИИ МУНИЦИПАЛЬНОЙ УСЛУГИ, В ТОМ ЧИСЛЕ В ЭЛЕКТРОННОЙ ФОРМЕ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2.21. Заявление о предоставлении муниципальной услуги подлежит регистрации в Администрации в течение 1 (одного) рабочего дня со дня получения заявления и документов, необходимых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ТРЕБОВАНИЯ К ПОМЕЩЕНИЯМ, В КОТОРЫХ ПРЕДОСТАВЛЯЕТСЯ МУНИЦИПАЛЬНАЯ УСЛУГА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w:t>
      </w:r>
      <w:proofErr w:type="gramStart"/>
      <w:r w:rsidRPr="00B308E8">
        <w:rPr>
          <w:sz w:val="18"/>
          <w:szCs w:val="18"/>
        </w:rPr>
        <w:t>,</w:t>
      </w:r>
      <w:proofErr w:type="gramEnd"/>
      <w:r w:rsidRPr="00B308E8">
        <w:rPr>
          <w:sz w:val="18"/>
          <w:szCs w:val="1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B308E8">
        <w:rPr>
          <w:sz w:val="18"/>
          <w:szCs w:val="18"/>
        </w:rPr>
        <w:t>й-</w:t>
      </w:r>
      <w:proofErr w:type="gramEnd"/>
      <w:r w:rsidRPr="00B308E8">
        <w:rPr>
          <w:sz w:val="18"/>
          <w:szCs w:val="18"/>
        </w:rPr>
        <w:t xml:space="preserve"> инвалидов.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наименование;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местонахождение и юридический адрес;</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режим работы;</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график приема;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номера телефонов для справок.</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Помещения, в которых предоставляется муниципальная услуга, должны соответствовать санитарно-эпидемиологическим правилам и нормативам.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Помещения, в которых предоставляется муниципальная услуга, оснащаются: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противопожарной системой и средствами пожаротушения;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системой оповещения о возникновении чрезвычайной ситуации;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средствами оказания первой медицинской помощи;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туалетными комнатами для посетителей.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Помещение для ожидания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Места для заполнения заявлений оборудуются стульями, столами (стойками), бланками заявлений, письменными принадлежностями.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Места приема Заявителей оборудуются информационными табличками (вывесками) с указанием: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номера кабинета и наименования отдела;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фамилии, имени и отчества (последнее - при наличии), должности ответственного лица за прием документов;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графика приема Заявителей.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При предоставлении муниципальной услуги инвалидам обеспечиваются: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возможность беспрепятственного доступа к объекту (зданию, помещению), в котором предоставляется муниципальная услуга;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lastRenderedPageBreak/>
        <w:t>- сопровождение инвалидов, имеющих стойкие расстройства функции зрения и самостоятельного передвижения;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допуск </w:t>
      </w:r>
      <w:proofErr w:type="spellStart"/>
      <w:r w:rsidRPr="00B308E8">
        <w:rPr>
          <w:sz w:val="18"/>
          <w:szCs w:val="18"/>
        </w:rPr>
        <w:t>сурдопереводчика</w:t>
      </w:r>
      <w:proofErr w:type="spellEnd"/>
      <w:r w:rsidRPr="00B308E8">
        <w:rPr>
          <w:sz w:val="18"/>
          <w:szCs w:val="18"/>
        </w:rPr>
        <w:t xml:space="preserve"> и </w:t>
      </w:r>
      <w:proofErr w:type="spellStart"/>
      <w:r w:rsidRPr="00B308E8">
        <w:rPr>
          <w:sz w:val="18"/>
          <w:szCs w:val="18"/>
        </w:rPr>
        <w:t>тифлосурдопереводчика</w:t>
      </w:r>
      <w:proofErr w:type="spellEnd"/>
      <w:r w:rsidRPr="00B308E8">
        <w:rPr>
          <w:sz w:val="18"/>
          <w:szCs w:val="18"/>
        </w:rPr>
        <w:t>;</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предоставляется </w:t>
      </w:r>
      <w:proofErr w:type="gramStart"/>
      <w:r w:rsidRPr="00B308E8">
        <w:rPr>
          <w:sz w:val="18"/>
          <w:szCs w:val="18"/>
        </w:rPr>
        <w:t>муниципальная</w:t>
      </w:r>
      <w:proofErr w:type="gramEnd"/>
      <w:r w:rsidRPr="00B308E8">
        <w:rPr>
          <w:sz w:val="18"/>
          <w:szCs w:val="18"/>
        </w:rPr>
        <w:t xml:space="preserve">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оказание инвалидам помощи в преодолении барьеров, мешающих получению ими муниципальной услуги наравне с другими лицами.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ПОКАЗАТЕЛИ ДОСТУПНОСТИ И КАЧЕСТВА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2.23. Основными показателями доступности предоставления муниципальной услуги являются: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2.23.1.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2.23.2. Возможность получения заявителем уведомлений о предоставлении муниципальной услуги с помощью ЕПГУ.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2.24. Основными показателями качества предоставления муниципальной услуги являются: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2.24.3. Отсутствие обоснованных жалоб на действия (бездействие) сотрудников и их некорректное (невнимательное) отношение к заявителям.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2.24.4. Отсутствие нарушений установленных сроков в процессе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2.24.5. </w:t>
      </w:r>
      <w:proofErr w:type="gramStart"/>
      <w:r w:rsidRPr="00B308E8">
        <w:rPr>
          <w:sz w:val="18"/>
          <w:szCs w:val="18"/>
        </w:rPr>
        <w:t>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пунктами 6.3, 6.4 настоящего Административного регламента.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2.27. Электронные документы могут быть предоставлены в следующих форматах: </w:t>
      </w:r>
      <w:proofErr w:type="spellStart"/>
      <w:r w:rsidRPr="00B308E8">
        <w:rPr>
          <w:sz w:val="18"/>
          <w:szCs w:val="18"/>
        </w:rPr>
        <w:t>xml</w:t>
      </w:r>
      <w:proofErr w:type="spellEnd"/>
      <w:r w:rsidRPr="00B308E8">
        <w:rPr>
          <w:sz w:val="18"/>
          <w:szCs w:val="18"/>
        </w:rPr>
        <w:t xml:space="preserve">, </w:t>
      </w:r>
      <w:proofErr w:type="spellStart"/>
      <w:r w:rsidRPr="00B308E8">
        <w:rPr>
          <w:sz w:val="18"/>
          <w:szCs w:val="18"/>
        </w:rPr>
        <w:t>doc</w:t>
      </w:r>
      <w:proofErr w:type="spellEnd"/>
      <w:r w:rsidRPr="00B308E8">
        <w:rPr>
          <w:sz w:val="18"/>
          <w:szCs w:val="18"/>
        </w:rPr>
        <w:t xml:space="preserve">, </w:t>
      </w:r>
      <w:proofErr w:type="spellStart"/>
      <w:r w:rsidRPr="00B308E8">
        <w:rPr>
          <w:sz w:val="18"/>
          <w:szCs w:val="18"/>
        </w:rPr>
        <w:t>docx</w:t>
      </w:r>
      <w:proofErr w:type="spellEnd"/>
      <w:r w:rsidRPr="00B308E8">
        <w:rPr>
          <w:sz w:val="18"/>
          <w:szCs w:val="18"/>
        </w:rPr>
        <w:t xml:space="preserve">, </w:t>
      </w:r>
      <w:proofErr w:type="spellStart"/>
      <w:r w:rsidRPr="00B308E8">
        <w:rPr>
          <w:sz w:val="18"/>
          <w:szCs w:val="18"/>
        </w:rPr>
        <w:t>odt</w:t>
      </w:r>
      <w:proofErr w:type="spellEnd"/>
      <w:r w:rsidRPr="00B308E8">
        <w:rPr>
          <w:sz w:val="18"/>
          <w:szCs w:val="18"/>
        </w:rPr>
        <w:t xml:space="preserve">, </w:t>
      </w:r>
      <w:proofErr w:type="spellStart"/>
      <w:r w:rsidRPr="00B308E8">
        <w:rPr>
          <w:sz w:val="18"/>
          <w:szCs w:val="18"/>
        </w:rPr>
        <w:t>xls</w:t>
      </w:r>
      <w:proofErr w:type="spellEnd"/>
      <w:r w:rsidRPr="00B308E8">
        <w:rPr>
          <w:sz w:val="18"/>
          <w:szCs w:val="18"/>
        </w:rPr>
        <w:t xml:space="preserve">, </w:t>
      </w:r>
      <w:proofErr w:type="spellStart"/>
      <w:r w:rsidRPr="00B308E8">
        <w:rPr>
          <w:sz w:val="18"/>
          <w:szCs w:val="18"/>
        </w:rPr>
        <w:t>xlsx</w:t>
      </w:r>
      <w:proofErr w:type="spellEnd"/>
      <w:r w:rsidRPr="00B308E8">
        <w:rPr>
          <w:sz w:val="18"/>
          <w:szCs w:val="18"/>
        </w:rPr>
        <w:t xml:space="preserve">, </w:t>
      </w:r>
      <w:proofErr w:type="spellStart"/>
      <w:r w:rsidRPr="00B308E8">
        <w:rPr>
          <w:sz w:val="18"/>
          <w:szCs w:val="18"/>
        </w:rPr>
        <w:t>ods</w:t>
      </w:r>
      <w:proofErr w:type="spellEnd"/>
      <w:r w:rsidRPr="00B308E8">
        <w:rPr>
          <w:sz w:val="18"/>
          <w:szCs w:val="18"/>
        </w:rPr>
        <w:t xml:space="preserve">, </w:t>
      </w:r>
      <w:proofErr w:type="spellStart"/>
      <w:r w:rsidRPr="00B308E8">
        <w:rPr>
          <w:sz w:val="18"/>
          <w:szCs w:val="18"/>
        </w:rPr>
        <w:t>pdf</w:t>
      </w:r>
      <w:proofErr w:type="spellEnd"/>
      <w:r w:rsidRPr="00B308E8">
        <w:rPr>
          <w:sz w:val="18"/>
          <w:szCs w:val="18"/>
        </w:rPr>
        <w:t xml:space="preserve">, </w:t>
      </w:r>
      <w:proofErr w:type="spellStart"/>
      <w:r w:rsidRPr="00B308E8">
        <w:rPr>
          <w:sz w:val="18"/>
          <w:szCs w:val="18"/>
        </w:rPr>
        <w:t>jpg</w:t>
      </w:r>
      <w:proofErr w:type="spellEnd"/>
      <w:r w:rsidRPr="00B308E8">
        <w:rPr>
          <w:sz w:val="18"/>
          <w:szCs w:val="18"/>
        </w:rPr>
        <w:t xml:space="preserve">, </w:t>
      </w:r>
      <w:proofErr w:type="spellStart"/>
      <w:r w:rsidRPr="00B308E8">
        <w:rPr>
          <w:sz w:val="18"/>
          <w:szCs w:val="18"/>
        </w:rPr>
        <w:t>jpeg</w:t>
      </w:r>
      <w:proofErr w:type="spellEnd"/>
      <w:r w:rsidRPr="00B308E8">
        <w:rPr>
          <w:sz w:val="18"/>
          <w:szCs w:val="18"/>
        </w:rPr>
        <w:t xml:space="preserve">, </w:t>
      </w:r>
      <w:proofErr w:type="spellStart"/>
      <w:r w:rsidRPr="00B308E8">
        <w:rPr>
          <w:sz w:val="18"/>
          <w:szCs w:val="18"/>
        </w:rPr>
        <w:t>zip</w:t>
      </w:r>
      <w:proofErr w:type="spellEnd"/>
      <w:r w:rsidRPr="00B308E8">
        <w:rPr>
          <w:sz w:val="18"/>
          <w:szCs w:val="18"/>
        </w:rPr>
        <w:t xml:space="preserve">, </w:t>
      </w:r>
      <w:proofErr w:type="spellStart"/>
      <w:r w:rsidRPr="00B308E8">
        <w:rPr>
          <w:sz w:val="18"/>
          <w:szCs w:val="18"/>
        </w:rPr>
        <w:t>rar</w:t>
      </w:r>
      <w:proofErr w:type="spellEnd"/>
      <w:r w:rsidRPr="00B308E8">
        <w:rPr>
          <w:sz w:val="18"/>
          <w:szCs w:val="18"/>
        </w:rPr>
        <w:t xml:space="preserve">, </w:t>
      </w:r>
      <w:proofErr w:type="spellStart"/>
      <w:r w:rsidRPr="00B308E8">
        <w:rPr>
          <w:sz w:val="18"/>
          <w:szCs w:val="18"/>
        </w:rPr>
        <w:t>sig</w:t>
      </w:r>
      <w:proofErr w:type="spellEnd"/>
      <w:r w:rsidRPr="00B308E8">
        <w:rPr>
          <w:sz w:val="18"/>
          <w:szCs w:val="18"/>
        </w:rPr>
        <w:t xml:space="preserve">, </w:t>
      </w:r>
      <w:proofErr w:type="spellStart"/>
      <w:r w:rsidRPr="00B308E8">
        <w:rPr>
          <w:sz w:val="18"/>
          <w:szCs w:val="18"/>
        </w:rPr>
        <w:t>p№g</w:t>
      </w:r>
      <w:proofErr w:type="spellEnd"/>
      <w:r w:rsidRPr="00B308E8">
        <w:rPr>
          <w:sz w:val="18"/>
          <w:szCs w:val="18"/>
        </w:rPr>
        <w:t xml:space="preserve">, </w:t>
      </w:r>
      <w:proofErr w:type="spellStart"/>
      <w:r w:rsidRPr="00B308E8">
        <w:rPr>
          <w:sz w:val="18"/>
          <w:szCs w:val="18"/>
        </w:rPr>
        <w:t>bmp</w:t>
      </w:r>
      <w:proofErr w:type="spellEnd"/>
      <w:r w:rsidRPr="00B308E8">
        <w:rPr>
          <w:sz w:val="18"/>
          <w:szCs w:val="18"/>
        </w:rPr>
        <w:t xml:space="preserve">, </w:t>
      </w:r>
      <w:proofErr w:type="spellStart"/>
      <w:r w:rsidRPr="00B308E8">
        <w:rPr>
          <w:sz w:val="18"/>
          <w:szCs w:val="18"/>
        </w:rPr>
        <w:t>tiff</w:t>
      </w:r>
      <w:proofErr w:type="spellEnd"/>
      <w:r w:rsidRPr="00B308E8">
        <w:rPr>
          <w:sz w:val="18"/>
          <w:szCs w:val="18"/>
        </w:rPr>
        <w:t>.</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308E8">
        <w:rPr>
          <w:sz w:val="18"/>
          <w:szCs w:val="18"/>
        </w:rPr>
        <w:t>dpi</w:t>
      </w:r>
      <w:proofErr w:type="spellEnd"/>
      <w:r w:rsidRPr="00B308E8">
        <w:rPr>
          <w:sz w:val="18"/>
          <w:szCs w:val="18"/>
        </w:rPr>
        <w:t xml:space="preserve"> (масштаб 1:1) с использованием следующих режимов: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"черно-белый" (при отсутствии в документе графических изображений и (или) цветного текста);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"оттенки серого" (при наличии в документе графических изображений, отличных от цветного графического изображения);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"цветной" или "режим полной цветопередачи" (при наличии в документе цветных графических изображений либо цветного текста);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сохранением всех аутентичных признаков подлинности, а именно: графической подписи лица, печати, углового штампа бланка;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количество файлов должно соответствовать количеству документов, каждый из которых содержит текстовую и (или) графическую информацию.</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Электронные документы должны обеспечивать:</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lastRenderedPageBreak/>
        <w:t>- возможность идентифицировать документ и количество листов в документе;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Документы, подлежащие представлению в форматах </w:t>
      </w:r>
      <w:proofErr w:type="spellStart"/>
      <w:r w:rsidRPr="00B308E8">
        <w:rPr>
          <w:sz w:val="18"/>
          <w:szCs w:val="18"/>
        </w:rPr>
        <w:t>xls</w:t>
      </w:r>
      <w:proofErr w:type="spellEnd"/>
      <w:r w:rsidRPr="00B308E8">
        <w:rPr>
          <w:sz w:val="18"/>
          <w:szCs w:val="18"/>
        </w:rPr>
        <w:t xml:space="preserve">, </w:t>
      </w:r>
      <w:proofErr w:type="spellStart"/>
      <w:r w:rsidRPr="00B308E8">
        <w:rPr>
          <w:sz w:val="18"/>
          <w:szCs w:val="18"/>
        </w:rPr>
        <w:t>xlsx</w:t>
      </w:r>
      <w:proofErr w:type="spellEnd"/>
      <w:r w:rsidRPr="00B308E8">
        <w:rPr>
          <w:sz w:val="18"/>
          <w:szCs w:val="18"/>
        </w:rPr>
        <w:t xml:space="preserve"> или </w:t>
      </w:r>
      <w:proofErr w:type="spellStart"/>
      <w:r w:rsidRPr="00B308E8">
        <w:rPr>
          <w:sz w:val="18"/>
          <w:szCs w:val="18"/>
        </w:rPr>
        <w:t>ods</w:t>
      </w:r>
      <w:proofErr w:type="spellEnd"/>
      <w:r w:rsidRPr="00B308E8">
        <w:rPr>
          <w:sz w:val="18"/>
          <w:szCs w:val="18"/>
        </w:rPr>
        <w:t>, формируются в виде отдельного электронного документа.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b/>
          <w:sz w:val="18"/>
          <w:szCs w:val="18"/>
        </w:rPr>
      </w:pPr>
      <w:r w:rsidRPr="00B308E8">
        <w:rPr>
          <w:b/>
          <w:sz w:val="18"/>
          <w:szCs w:val="1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ИСЧЕРПЫВАЮЩИЙ ПЕРЕЧЕНЬ АДМИНИСТРАТИВНЫХ ПРОЦЕДУР</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sz w:val="18"/>
          <w:szCs w:val="18"/>
        </w:rPr>
        <w:t xml:space="preserve">3.1.  </w:t>
      </w:r>
      <w:r w:rsidRPr="00B308E8">
        <w:rPr>
          <w:color w:val="000000" w:themeColor="text1"/>
          <w:kern w:val="2"/>
          <w:sz w:val="18"/>
          <w:szCs w:val="18"/>
        </w:rPr>
        <w:t>Предоставление муниципальной услуги включает в себя следующие административные процедуры:</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1) прием, регистрация, рассмотрение заявления и приложенных к нему документов, представленных заявителем или его представителем, уведомления об осуществлении государственного кадастрового учета земельных участков;</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2) принятие решения о принятии заявления к рассмотрению или решения об отказе в предоставлении муниципальной услуги;</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3) формирование и направление межведомственных запросов в органы (организации), участвующие в предоставлении муниципальной услуги;</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4) принятие решения об утверждении схемы расположения земельного участка, о даче согласия на заключение соглашения о перераспределении земельных участков или об отказе в заключени</w:t>
      </w:r>
      <w:proofErr w:type="gramStart"/>
      <w:r w:rsidRPr="00B308E8">
        <w:rPr>
          <w:color w:val="000000" w:themeColor="text1"/>
          <w:kern w:val="2"/>
          <w:sz w:val="18"/>
          <w:szCs w:val="18"/>
        </w:rPr>
        <w:t>и</w:t>
      </w:r>
      <w:proofErr w:type="gramEnd"/>
      <w:r w:rsidRPr="00B308E8">
        <w:rPr>
          <w:color w:val="000000" w:themeColor="text1"/>
          <w:kern w:val="2"/>
          <w:sz w:val="18"/>
          <w:szCs w:val="18"/>
        </w:rPr>
        <w:t xml:space="preserve"> соглашения о перераспределении земельных участков;</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5) рассмотрение уведомления об осуществлении государственного кадастрового учета земельных участков;</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6) выдача (направление) заявителю или его представителю результата муниципальной услуги, уведомления о возврате заявления и приложенных к нему документов или уведомления о продлении срока предоставления муниципальной услуги.</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При предоставлении муниципальной услуги МФЦ выполняет следующие действия:</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2) прием заявления и приложенных к нему документов, представленных заявителем или его представителем, в том числе комплексного запроса, уведомления об осуществлении государственного кадастрового учета земельных участков;</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3) обработка заявления и представленных документов, в том числе комплексного запроса, уведомления об осуществлении государственного кадастрового учета земельных участков;</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4) направление заявления и приложенных к нему документов, представленных заявителем или его представителем, уведомления об осуществлении государственного кадастрового учета земельных участков в администрацию;</w:t>
      </w:r>
    </w:p>
    <w:p w:rsidR="00B308E8" w:rsidRPr="00B308E8" w:rsidRDefault="00B308E8" w:rsidP="00B308E8">
      <w:pPr>
        <w:autoSpaceDE w:val="0"/>
        <w:autoSpaceDN w:val="0"/>
        <w:adjustRightInd w:val="0"/>
        <w:ind w:firstLine="709"/>
        <w:jc w:val="both"/>
        <w:rPr>
          <w:color w:val="000000" w:themeColor="text1"/>
          <w:kern w:val="2"/>
          <w:sz w:val="18"/>
          <w:szCs w:val="18"/>
        </w:rPr>
      </w:pPr>
      <w:r w:rsidRPr="00B308E8">
        <w:rPr>
          <w:color w:val="000000" w:themeColor="text1"/>
          <w:kern w:val="2"/>
          <w:sz w:val="18"/>
          <w:szCs w:val="18"/>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B308E8" w:rsidRPr="00B308E8" w:rsidRDefault="00B308E8" w:rsidP="00B308E8">
      <w:pPr>
        <w:widowControl w:val="0"/>
        <w:autoSpaceDE w:val="0"/>
        <w:autoSpaceDN w:val="0"/>
        <w:adjustRightInd w:val="0"/>
        <w:ind w:firstLine="720"/>
        <w:jc w:val="both"/>
        <w:rPr>
          <w:sz w:val="18"/>
          <w:szCs w:val="18"/>
        </w:rPr>
      </w:pPr>
      <w:r w:rsidRPr="00B308E8">
        <w:rPr>
          <w:color w:val="000000" w:themeColor="text1"/>
          <w:kern w:val="2"/>
          <w:sz w:val="18"/>
          <w:szCs w:val="18"/>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 возврате заявления и приложенных к нему документов или уведомления о продлении срока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Описание административных процедур представлено в приложении № 6 к настоящему Административному регламенту.</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ПЕРЕЧЕНЬ АДМИНИСТРАТИВНЫХ ПРОЦЕДУР (ДЕЙСТВИЙ) ПРИ ПРЕДОСТАВЛЕНИИ МУНИЦИПАЛЬНОЙ УСЛУГИ В ЭЛЕКТРОННОЙ ФОРМЕ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3.2. При предоставлении муниципальной услуги в электронной форме заявителю обеспечиваются: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получение информации о порядке и сроках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формирование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прием и регистрация Администрацией заявления и иных документов, необходимых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получение результата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получение сведений о ходе рассмотрения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осуществление оценки качества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 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roofErr w:type="gramEnd"/>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ПОРЯДОК ОСУЩЕСТВЛЕНИЯ АДМИНИСТРАТИВНЫХ ПРОЦЕДУР (ДЕЙСТВИЙ)</w:t>
      </w:r>
    </w:p>
    <w:p w:rsidR="00B308E8" w:rsidRPr="00B308E8" w:rsidRDefault="00B308E8" w:rsidP="00B308E8">
      <w:pPr>
        <w:widowControl w:val="0"/>
        <w:autoSpaceDE w:val="0"/>
        <w:autoSpaceDN w:val="0"/>
        <w:adjustRightInd w:val="0"/>
        <w:jc w:val="center"/>
        <w:rPr>
          <w:sz w:val="18"/>
          <w:szCs w:val="18"/>
        </w:rPr>
      </w:pPr>
      <w:r w:rsidRPr="00B308E8">
        <w:rPr>
          <w:sz w:val="18"/>
          <w:szCs w:val="18"/>
        </w:rPr>
        <w:t>В ЭЛЕКТРОННОЙ ФОРМЕ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3.3. Формирование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При формировании заявления заявителю обеспечивается: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1) возможность копирования и сохранения заявления и иных документов, указанных в пункте 2.8 настоящего </w:t>
      </w:r>
      <w:r w:rsidRPr="00B308E8">
        <w:rPr>
          <w:sz w:val="18"/>
          <w:szCs w:val="18"/>
        </w:rPr>
        <w:lastRenderedPageBreak/>
        <w:t>административного регламента, необходимых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 возможность печати на бумажном носителе копии электронной формы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5) возможность вернуться на любой из этапов заполнения электронной формы заявления без потери, ранее введенной информации;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(трех) месяцев.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3.4. Администрация обеспечивает в срок не позднее 1 (одного)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3.5.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Ответственное должностное лицо:</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проверяет наличие электронных заявлений, поступивших с ЕПГУ, с периодом не реже 2 (двух) раз в день;</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рассматривает поступившие заявления и приложенные образы документов (документы);</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производит действия в соответствии с пунктом 3.4 настоящего Административного регламента.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3.6. Заявителю в качестве результата предоставления муниципальной услуги обеспечивается возможность получения документа: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При предоставлении муниципальной услуги в электронной форме заявителю направляется:</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Срок направления уведомления о результатах рассмотрения документов либо мотивированный отказ в предоставлении муниципальной услуги осуществляется в день регистрации результата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3.8. Оценка качества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B308E8">
        <w:rPr>
          <w:sz w:val="18"/>
          <w:szCs w:val="18"/>
        </w:rPr>
        <w:t xml:space="preserve"> </w:t>
      </w:r>
      <w:proofErr w:type="gramStart"/>
      <w:r w:rsidRPr="00B308E8">
        <w:rPr>
          <w:sz w:val="18"/>
          <w:szCs w:val="1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B308E8">
        <w:rPr>
          <w:sz w:val="18"/>
          <w:szCs w:val="18"/>
        </w:rPr>
        <w:t xml:space="preserve"> решений о досрочном прекращении исполнения соответствующими руководителями своих должностных обязанностей".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3.9. </w:t>
      </w:r>
      <w:proofErr w:type="gramStart"/>
      <w:r w:rsidRPr="00B308E8">
        <w:rPr>
          <w:sz w:val="18"/>
          <w:szCs w:val="18"/>
        </w:rPr>
        <w:t>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B308E8">
        <w:rPr>
          <w:sz w:val="18"/>
          <w:szCs w:val="18"/>
        </w:rPr>
        <w:t xml:space="preserve"> государственных и муниципальных услуг».</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ПОРЯДОК ИСПРАВЛЕНИЯ ДОПУЩЕННЫХ ОПЕЧАТОК И ОШИБОК </w:t>
      </w:r>
      <w:proofErr w:type="gramStart"/>
      <w:r w:rsidRPr="00B308E8">
        <w:rPr>
          <w:sz w:val="18"/>
          <w:szCs w:val="18"/>
        </w:rPr>
        <w:t>В</w:t>
      </w:r>
      <w:proofErr w:type="gramEnd"/>
      <w:r w:rsidRPr="00B308E8">
        <w:rPr>
          <w:sz w:val="18"/>
          <w:szCs w:val="18"/>
        </w:rPr>
        <w:t xml:space="preserve"> ВЫДАННЫХ</w:t>
      </w:r>
    </w:p>
    <w:p w:rsidR="00B308E8" w:rsidRPr="00B308E8" w:rsidRDefault="00B308E8" w:rsidP="00B308E8">
      <w:pPr>
        <w:widowControl w:val="0"/>
        <w:autoSpaceDE w:val="0"/>
        <w:autoSpaceDN w:val="0"/>
        <w:adjustRightInd w:val="0"/>
        <w:jc w:val="center"/>
        <w:rPr>
          <w:sz w:val="18"/>
          <w:szCs w:val="18"/>
        </w:rPr>
      </w:pPr>
      <w:r w:rsidRPr="00B308E8">
        <w:rPr>
          <w:sz w:val="18"/>
          <w:szCs w:val="18"/>
        </w:rPr>
        <w:t>В РЕЗУЛЬТАТЕ ПРЕДОСТАВЛЕНИЯ МУНИЦИПАЛЬНОЙ УСЛУГИ ДОКУМЕНТАХ</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3.10.1. Заявитель при обнаружении опечаток и ошибок в документах, выданных в результате предоставления </w:t>
      </w:r>
      <w:r w:rsidRPr="00B308E8">
        <w:rPr>
          <w:sz w:val="18"/>
          <w:szCs w:val="18"/>
        </w:rPr>
        <w:lastRenderedPageBreak/>
        <w:t>муниципальной услуги, обращается лично в Администрацию с заявлением любым способом, указанным в п.2.9. настоящего административного регламента, о необходимости исправления опечаток и ошибок, в котором содержится указание на их описание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3.10.2.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3.10.3. Уполномоченный орган обеспечивает устранение опечаток и ошибок в документах, являющихся результатом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3.10.4. Срок устранения опечаток и ошибок не должен превышать 3 (трех) рабочих дней </w:t>
      </w:r>
      <w:proofErr w:type="gramStart"/>
      <w:r w:rsidRPr="00B308E8">
        <w:rPr>
          <w:sz w:val="18"/>
          <w:szCs w:val="18"/>
        </w:rPr>
        <w:t>с даты регистрации</w:t>
      </w:r>
      <w:proofErr w:type="gramEnd"/>
      <w:r w:rsidRPr="00B308E8">
        <w:rPr>
          <w:sz w:val="18"/>
          <w:szCs w:val="18"/>
        </w:rPr>
        <w:t xml:space="preserve"> заявления, указанного в подпункте 3.10.1. пункта 3.10. настоящего подраздела.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center"/>
        <w:rPr>
          <w:b/>
          <w:color w:val="000000" w:themeColor="text1"/>
          <w:sz w:val="18"/>
          <w:szCs w:val="18"/>
        </w:rPr>
      </w:pPr>
      <w:r w:rsidRPr="00B308E8">
        <w:rPr>
          <w:b/>
          <w:color w:val="000000" w:themeColor="text1"/>
          <w:sz w:val="18"/>
          <w:szCs w:val="18"/>
        </w:rPr>
        <w:t>Порядок выдачи дубликата документа, являющегося результатом предоставления муниципальной услуги, в том числе исчерпывающий перечень оснований для отказа в выдаче дубликата</w:t>
      </w:r>
    </w:p>
    <w:p w:rsidR="00B308E8" w:rsidRPr="00B308E8" w:rsidRDefault="00B308E8" w:rsidP="00B308E8">
      <w:pPr>
        <w:widowControl w:val="0"/>
        <w:autoSpaceDE w:val="0"/>
        <w:autoSpaceDN w:val="0"/>
        <w:adjustRightInd w:val="0"/>
        <w:ind w:firstLine="720"/>
        <w:jc w:val="both"/>
        <w:rPr>
          <w:color w:val="000000" w:themeColor="text1"/>
          <w:sz w:val="18"/>
          <w:szCs w:val="18"/>
        </w:rPr>
      </w:pP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3.11. Выдача дубликата документа, являющегося результатом предоставления муниципальной услуги, осуществляется на основании письменного заявления по форме приложения № 8.</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Дубликат документа, являющегося результатом предоставления муниципальной услуги, выдаётся в случае утраты или порчи.</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Должностное лицо Уполномоченного органа, ответственное за предоставление муниципальной услуги, в течение одного рабочего дня со дня регистрации заявления о выдаче дубликата в Администрации принимает одно из следующих решений:</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1) о выдаче дубликата;</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2) об отсутствии оснований выдачи дубликата.</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3.12. Критерии принятия решения, указанного в пункте 3.11 настоящего Административного регламента:</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а) предоставлялась ли ранее муниципальная услуга Заявителю;</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б) был ли выдан в результате оказания муниципальной услуги документ, дубликат которого запрашивается;</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в) имеет ли Заявитель право на получение запрашиваемого дубликата.</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3.13. Исчерпывающий перечень оснований для отказа в выдаче дубликата:</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 муниципальная услуга ранее не предоставлялась;</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 в результате оказания муниципальной услуги документ, дубликат которого запрашивается, не выдавался;</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 Заявитель не имеет права на получение запрашиваемого дубликата.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3.14. В случае принятия решения, указанного в подпункте 2 пункта 3.11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проект уведомления об отказе в выдаче дубликата.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3.15. В случае принятия решения, указанного в подпункте 1 пункта 3.11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дубликат запрашиваемого документа.</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3.16. Должностное лицо Уполномоченного органа, ответственное за предоставление муниципальной услуги, в течение 10 рабочих дней со дня регистрации заявления о выдаче дубликата, обеспечивает подготовку и подписание проекта уведомления об отказе в выдаче дубликата, либо дубликата документа, выданного по результатам предоставления муниципальной услуги.</w:t>
      </w: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 xml:space="preserve">3.17. Должностное лицо Уполномоченного органа, ответственное за предоставление после подписания уведомления об отказе в выдаче дубликата, либо дубликата документа выдаёт его Заявителю лично, либо посредством почтовой связи в течение трех календарных дней со дня их подписания </w:t>
      </w:r>
      <w:r w:rsidRPr="00B308E8">
        <w:rPr>
          <w:color w:val="000000" w:themeColor="text1"/>
          <w:kern w:val="2"/>
          <w:sz w:val="18"/>
          <w:szCs w:val="18"/>
        </w:rPr>
        <w:t>главой администрации</w:t>
      </w:r>
    </w:p>
    <w:p w:rsidR="00B308E8" w:rsidRPr="00B308E8" w:rsidRDefault="00B308E8" w:rsidP="00B308E8">
      <w:pPr>
        <w:widowControl w:val="0"/>
        <w:autoSpaceDE w:val="0"/>
        <w:autoSpaceDN w:val="0"/>
        <w:adjustRightInd w:val="0"/>
        <w:ind w:firstLine="720"/>
        <w:jc w:val="center"/>
        <w:rPr>
          <w:b/>
          <w:color w:val="000000" w:themeColor="text1"/>
          <w:sz w:val="18"/>
          <w:szCs w:val="18"/>
        </w:rPr>
      </w:pPr>
    </w:p>
    <w:p w:rsidR="00B308E8" w:rsidRPr="00B308E8" w:rsidRDefault="00B308E8" w:rsidP="00B308E8">
      <w:pPr>
        <w:widowControl w:val="0"/>
        <w:autoSpaceDE w:val="0"/>
        <w:autoSpaceDN w:val="0"/>
        <w:adjustRightInd w:val="0"/>
        <w:ind w:firstLine="720"/>
        <w:jc w:val="center"/>
        <w:rPr>
          <w:b/>
          <w:color w:val="000000" w:themeColor="text1"/>
          <w:sz w:val="18"/>
          <w:szCs w:val="18"/>
        </w:rPr>
      </w:pPr>
      <w:r w:rsidRPr="00B308E8">
        <w:rPr>
          <w:b/>
          <w:color w:val="000000" w:themeColor="text1"/>
          <w:sz w:val="18"/>
          <w:szCs w:val="18"/>
        </w:rPr>
        <w:t>Порядок оставления заявления о предоставлении муниципальной услуги без рассмотрения</w:t>
      </w:r>
    </w:p>
    <w:p w:rsidR="00B308E8" w:rsidRPr="00B308E8" w:rsidRDefault="00B308E8" w:rsidP="00B308E8">
      <w:pPr>
        <w:widowControl w:val="0"/>
        <w:autoSpaceDE w:val="0"/>
        <w:autoSpaceDN w:val="0"/>
        <w:adjustRightInd w:val="0"/>
        <w:ind w:firstLine="720"/>
        <w:jc w:val="both"/>
        <w:rPr>
          <w:color w:val="000000" w:themeColor="text1"/>
          <w:sz w:val="18"/>
          <w:szCs w:val="18"/>
        </w:rPr>
      </w:pPr>
    </w:p>
    <w:p w:rsidR="00B308E8" w:rsidRPr="00B308E8" w:rsidRDefault="00B308E8" w:rsidP="00B308E8">
      <w:pPr>
        <w:widowControl w:val="0"/>
        <w:autoSpaceDE w:val="0"/>
        <w:autoSpaceDN w:val="0"/>
        <w:adjustRightInd w:val="0"/>
        <w:ind w:firstLine="720"/>
        <w:jc w:val="both"/>
        <w:rPr>
          <w:color w:val="000000" w:themeColor="text1"/>
          <w:sz w:val="18"/>
          <w:szCs w:val="18"/>
        </w:rPr>
      </w:pPr>
      <w:r w:rsidRPr="00B308E8">
        <w:rPr>
          <w:color w:val="000000" w:themeColor="text1"/>
          <w:sz w:val="18"/>
          <w:szCs w:val="18"/>
        </w:rPr>
        <w:t xml:space="preserve">3.18. Заявитель вправе письменно проинформировать Администрацию </w:t>
      </w:r>
      <w:proofErr w:type="gramStart"/>
      <w:r w:rsidRPr="00B308E8">
        <w:rPr>
          <w:color w:val="000000" w:themeColor="text1"/>
          <w:sz w:val="18"/>
          <w:szCs w:val="18"/>
        </w:rPr>
        <w:t>об отсутствии намерений исполнения заявления о предоставлении муниципальной услуги посредством направления заявления об оставлении заявления без рассмотрения по форме</w:t>
      </w:r>
      <w:proofErr w:type="gramEnd"/>
      <w:r w:rsidRPr="00B308E8">
        <w:rPr>
          <w:color w:val="000000" w:themeColor="text1"/>
          <w:sz w:val="18"/>
          <w:szCs w:val="18"/>
        </w:rPr>
        <w:t xml:space="preserve"> приложения № 9.</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b/>
          <w:sz w:val="18"/>
          <w:szCs w:val="18"/>
        </w:rPr>
      </w:pPr>
      <w:r w:rsidRPr="00B308E8">
        <w:rPr>
          <w:b/>
          <w:sz w:val="18"/>
          <w:szCs w:val="18"/>
        </w:rPr>
        <w:t xml:space="preserve">IV. ФОРМЫ </w:t>
      </w:r>
      <w:proofErr w:type="gramStart"/>
      <w:r w:rsidRPr="00B308E8">
        <w:rPr>
          <w:b/>
          <w:sz w:val="18"/>
          <w:szCs w:val="18"/>
        </w:rPr>
        <w:t>КОНТРОЛЯ ЗА</w:t>
      </w:r>
      <w:proofErr w:type="gramEnd"/>
      <w:r w:rsidRPr="00B308E8">
        <w:rPr>
          <w:b/>
          <w:sz w:val="18"/>
          <w:szCs w:val="18"/>
        </w:rPr>
        <w:t xml:space="preserve"> </w:t>
      </w:r>
      <w:r w:rsidRPr="00B308E8">
        <w:rPr>
          <w:rStyle w:val="afe"/>
          <w:rFonts w:ascii="Times New Roman" w:hAnsi="Times New Roman"/>
          <w:sz w:val="18"/>
          <w:szCs w:val="18"/>
        </w:rPr>
        <w:t>ИСПОЛНЕНИЕМ</w:t>
      </w:r>
      <w:r w:rsidRPr="00B308E8">
        <w:rPr>
          <w:b/>
          <w:sz w:val="18"/>
          <w:szCs w:val="18"/>
        </w:rPr>
        <w:t xml:space="preserve"> АДМИНИСТРАТИВНОГО РЕГЛАМЕНТА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ПОРЯДОК ОСУЩЕСТВЛЕНИЯ ТЕКУЩЕГО </w:t>
      </w:r>
      <w:proofErr w:type="gramStart"/>
      <w:r w:rsidRPr="00B308E8">
        <w:rPr>
          <w:sz w:val="18"/>
          <w:szCs w:val="18"/>
        </w:rPr>
        <w:t>КОНТРОЛЯ ЗА</w:t>
      </w:r>
      <w:proofErr w:type="gramEnd"/>
      <w:r w:rsidRPr="00B308E8">
        <w:rPr>
          <w:sz w:val="18"/>
          <w:szCs w:val="1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4.1. Текущий </w:t>
      </w:r>
      <w:proofErr w:type="gramStart"/>
      <w:r w:rsidRPr="00B308E8">
        <w:rPr>
          <w:sz w:val="18"/>
          <w:szCs w:val="18"/>
        </w:rPr>
        <w:t>контроль за</w:t>
      </w:r>
      <w:proofErr w:type="gramEnd"/>
      <w:r w:rsidRPr="00B308E8">
        <w:rPr>
          <w:sz w:val="18"/>
          <w:szCs w:val="1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Текущий контроль осуществляется путем проведения проверок:</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решений о предоставлении (об отказе в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выявления и устранения нарушений прав граждан;</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ПОРЯДОК И ПЕРИОДИЧНОСТЬ ОСУЩЕСТВЛЕНИЯ ПЛАНОВЫХ И ВНЕПЛАНОВЫХ ПРОВЕРОК ПОЛНОТЫ И КАЧЕСТВА ПРЕДОСТАВЛЕНИЯ МУНИЦИПАЛЬНОЙ УСЛУГИ,</w:t>
      </w:r>
      <w:r w:rsidR="00623ED8">
        <w:rPr>
          <w:sz w:val="18"/>
          <w:szCs w:val="18"/>
        </w:rPr>
        <w:t xml:space="preserve"> </w:t>
      </w:r>
      <w:r w:rsidRPr="00B308E8">
        <w:rPr>
          <w:sz w:val="18"/>
          <w:szCs w:val="18"/>
        </w:rPr>
        <w:t xml:space="preserve">В ТОМ ЧИСЛЕ ПОРЯДОК И ФОРМЫ </w:t>
      </w:r>
      <w:proofErr w:type="gramStart"/>
      <w:r w:rsidRPr="00B308E8">
        <w:rPr>
          <w:sz w:val="18"/>
          <w:szCs w:val="18"/>
        </w:rPr>
        <w:t>КОНТРОЛЯ ЗА</w:t>
      </w:r>
      <w:proofErr w:type="gramEnd"/>
      <w:r w:rsidRPr="00B308E8">
        <w:rPr>
          <w:sz w:val="18"/>
          <w:szCs w:val="18"/>
        </w:rPr>
        <w:t xml:space="preserve"> ПОЛНОТОЙ И КАЧЕСТВОМ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4.2. </w:t>
      </w:r>
      <w:proofErr w:type="gramStart"/>
      <w:r w:rsidRPr="00B308E8">
        <w:rPr>
          <w:sz w:val="18"/>
          <w:szCs w:val="18"/>
        </w:rPr>
        <w:t>Контроль за</w:t>
      </w:r>
      <w:proofErr w:type="gramEnd"/>
      <w:r w:rsidRPr="00B308E8">
        <w:rPr>
          <w:sz w:val="18"/>
          <w:szCs w:val="18"/>
        </w:rPr>
        <w:t xml:space="preserve"> полнотой и качеством предоставления муниципальной услуги включает в себя проведение </w:t>
      </w:r>
      <w:r w:rsidRPr="00B308E8">
        <w:rPr>
          <w:sz w:val="18"/>
          <w:szCs w:val="18"/>
        </w:rPr>
        <w:lastRenderedPageBreak/>
        <w:t>плановых и внеплановых проверок.</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соблюдение сроков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соблюдение положений настоящего Административного регламента;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правильность и обоснованность принятого решения об отказе в предоставлении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Основанием для проведения внеплановых проверок являются: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Иркутской области, нормативных правовых актов Шерагульского сельского поселения;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обращения граждан и юридических лиц на нарушения законодательства, в том числе на качество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Шерагульского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 xml:space="preserve">ТРЕБОВАНИЯ К ПОРЯДКУ И ФОРМАМ </w:t>
      </w:r>
      <w:proofErr w:type="gramStart"/>
      <w:r w:rsidRPr="00B308E8">
        <w:rPr>
          <w:sz w:val="18"/>
          <w:szCs w:val="18"/>
        </w:rPr>
        <w:t>КОНТРОЛЯ ЗА</w:t>
      </w:r>
      <w:proofErr w:type="gramEnd"/>
      <w:r w:rsidRPr="00B308E8">
        <w:rPr>
          <w:sz w:val="18"/>
          <w:szCs w:val="18"/>
        </w:rPr>
        <w:t xml:space="preserve"> ПРЕДОСТАВЛЕНИЕМ МУНИЦИПАЛЬНОЙ УСЛУГИ, В ТОМ ЧИСЛЕ СО СТОРОНЫ ГРАЖДАН,</w:t>
      </w: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ИХ ОБЪЕДИНЕНИЙ И ОРГАНИЗАЦИЙ</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4.5. Граждане, их объединения и организации имеют право осуществлять </w:t>
      </w:r>
      <w:proofErr w:type="gramStart"/>
      <w:r w:rsidRPr="00B308E8">
        <w:rPr>
          <w:sz w:val="18"/>
          <w:szCs w:val="18"/>
        </w:rPr>
        <w:t>контроль за</w:t>
      </w:r>
      <w:proofErr w:type="gramEnd"/>
      <w:r w:rsidRPr="00B308E8">
        <w:rPr>
          <w:sz w:val="18"/>
          <w:szCs w:val="1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Граждане, их объединения и организации также имеют право:</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направлять замечания и предложения по улучшению доступности и качества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вносить предложения о мерах по устранению нарушений настоящего Административного регламента.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b/>
          <w:sz w:val="18"/>
          <w:szCs w:val="18"/>
        </w:rPr>
      </w:pPr>
      <w:r w:rsidRPr="00B308E8">
        <w:rPr>
          <w:b/>
          <w:sz w:val="18"/>
          <w:szCs w:val="1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5.1. </w:t>
      </w:r>
      <w:proofErr w:type="gramStart"/>
      <w:r w:rsidRPr="00B308E8">
        <w:rPr>
          <w:sz w:val="18"/>
          <w:szCs w:val="18"/>
        </w:rP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color w:val="000000" w:themeColor="text1"/>
          <w:sz w:val="18"/>
          <w:szCs w:val="18"/>
        </w:rPr>
        <w:t>Рассмотрение жалобы осуществляется в порядке и сроки, установленные статьей 11</w:t>
      </w:r>
      <w:r w:rsidRPr="00B308E8">
        <w:rPr>
          <w:color w:val="000000" w:themeColor="text1"/>
          <w:sz w:val="18"/>
          <w:szCs w:val="18"/>
          <w:vertAlign w:val="superscript"/>
        </w:rPr>
        <w:t>2</w:t>
      </w:r>
      <w:r w:rsidRPr="00B308E8">
        <w:rPr>
          <w:color w:val="000000" w:themeColor="text1"/>
          <w:sz w:val="18"/>
          <w:szCs w:val="18"/>
        </w:rPr>
        <w:t xml:space="preserve"> Федерального закона от 27 июля 2010 года № 210</w:t>
      </w:r>
      <w:r w:rsidRPr="00B308E8">
        <w:rPr>
          <w:color w:val="000000" w:themeColor="text1"/>
          <w:sz w:val="18"/>
          <w:szCs w:val="18"/>
        </w:rPr>
        <w:noBreakHyphen/>
        <w:t>ФЗ «Об организации предоставления государственных и муниципальных услуг»</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ОРГАНЫ МЕСТНОГО САМОУПРАВЛЕНИЯ, ОРГАНИЗАЦИИ И УПОЛНОМОЧЕННЫЕ</w:t>
      </w:r>
    </w:p>
    <w:p w:rsidR="00B308E8" w:rsidRPr="00B308E8" w:rsidRDefault="00B308E8" w:rsidP="00B308E8">
      <w:pPr>
        <w:widowControl w:val="0"/>
        <w:autoSpaceDE w:val="0"/>
        <w:autoSpaceDN w:val="0"/>
        <w:adjustRightInd w:val="0"/>
        <w:jc w:val="center"/>
        <w:rPr>
          <w:sz w:val="18"/>
          <w:szCs w:val="18"/>
        </w:rPr>
      </w:pPr>
      <w:r w:rsidRPr="00B308E8">
        <w:rPr>
          <w:sz w:val="18"/>
          <w:szCs w:val="18"/>
        </w:rPr>
        <w:t>НА РАССМОТРЕНИЕ ЖАЛОБЫ ЛИЦА, КОТОРЫМ МОЖЕТ БЫТЬ НАПРАВЛЕНА ЖАЛОБА ЗАЯВИТЕЛЯ В ДОСУДЕБНОМ (ВНЕСУДЕБНОМ) ПОРЯДКЕ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 Уполномоченный орган - на решение и (или) действия (бездействие) должностного лица Уполномоченного органа, на решение и действия (бездействие) Уполномоченного органа;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 Администрацию  - на решение и (или) действия (бездействие) должностного лица, руководителя Уполномоченного органа;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к руководителю многофункционального центра - на решения и действия (бездействие) работника многофункционального центра;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к учредителю многофункционального центра - на решение и действия (бездействие) многофункционального центра.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Pr="00B308E8">
        <w:rPr>
          <w:sz w:val="18"/>
          <w:szCs w:val="18"/>
        </w:rPr>
        <w:lastRenderedPageBreak/>
        <w:t>заявителем (представителем).</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5.4 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Федеральным </w:t>
      </w:r>
      <w:proofErr w:type="spellStart"/>
      <w:r w:rsidRPr="00B308E8">
        <w:rPr>
          <w:sz w:val="18"/>
          <w:szCs w:val="18"/>
        </w:rPr>
        <w:t>законом№</w:t>
      </w:r>
      <w:proofErr w:type="spellEnd"/>
      <w:r w:rsidRPr="00B308E8">
        <w:rPr>
          <w:sz w:val="18"/>
          <w:szCs w:val="18"/>
        </w:rPr>
        <w:t> 210-ФЗ;</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b/>
          <w:sz w:val="18"/>
          <w:szCs w:val="18"/>
        </w:rPr>
      </w:pPr>
      <w:r w:rsidRPr="00B308E8">
        <w:rPr>
          <w:b/>
          <w:sz w:val="18"/>
          <w:szCs w:val="1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ИСЧЕРПЫВАЮЩИЙ ПЕРЕЧЕНЬ АДМИНИСТРАТИВНЫХ ПРОЦЕДУР (ДЕЙСТВИЙ)</w:t>
      </w:r>
    </w:p>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ПРИ ПРЕДОСТАВЛЕНИИ МУНИЦИПАЛЬНОЙ УСЛУГИ, </w:t>
      </w:r>
      <w:proofErr w:type="gramStart"/>
      <w:r w:rsidRPr="00B308E8">
        <w:rPr>
          <w:sz w:val="18"/>
          <w:szCs w:val="18"/>
        </w:rPr>
        <w:t>ВЫПОЛНЯЕМЫХ</w:t>
      </w:r>
      <w:proofErr w:type="gramEnd"/>
    </w:p>
    <w:p w:rsidR="00B308E8" w:rsidRPr="00B308E8" w:rsidRDefault="00B308E8" w:rsidP="00B308E8">
      <w:pPr>
        <w:widowControl w:val="0"/>
        <w:autoSpaceDE w:val="0"/>
        <w:autoSpaceDN w:val="0"/>
        <w:adjustRightInd w:val="0"/>
        <w:jc w:val="center"/>
        <w:rPr>
          <w:sz w:val="18"/>
          <w:szCs w:val="18"/>
        </w:rPr>
      </w:pPr>
      <w:r w:rsidRPr="00B308E8">
        <w:rPr>
          <w:sz w:val="18"/>
          <w:szCs w:val="18"/>
        </w:rPr>
        <w:t>МНОГОФУНКЦИОНАЛЬНЫМИ ЦЕНТРАМИ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6.1. Многофункциональный центр осуществляет: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B308E8">
        <w:rPr>
          <w:sz w:val="18"/>
          <w:szCs w:val="18"/>
        </w:rPr>
        <w:t>заверение выписок</w:t>
      </w:r>
      <w:proofErr w:type="gramEnd"/>
      <w:r w:rsidRPr="00B308E8">
        <w:rPr>
          <w:sz w:val="18"/>
          <w:szCs w:val="18"/>
        </w:rPr>
        <w:t xml:space="preserve"> из информационных систем органов, предоставляющих муниципальных услуг;</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иные процедуры и действия, предусмотренные Федеральным законом № 210-ФЗ.</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ИНФОРМИРОВАНИЕ ЗАЯВИТЕЛЕЙ</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6.2. Информирование заявителя многофункциональными центрами осуществляется следующими способами: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изложить обращение в письменной форме (ответ направляется Заявителю в соответствии со способом, указанным в обращении);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назначить другое время для консультаций.</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ВЫДАЧА ЗАЯВИТЕЛЮ РЕЗУЛЬТАТА ПРЕДОСТАВЛЕНИЯ МУНИЦИПАЛЬНОЙ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6.3. </w:t>
      </w:r>
      <w:proofErr w:type="gramStart"/>
      <w:r w:rsidRPr="00B308E8">
        <w:rPr>
          <w:sz w:val="18"/>
          <w:szCs w:val="18"/>
        </w:rPr>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27.09.2011 года № 797 "О взаимодействии между многофункциональными центрами предоставления государственных и муниципальных</w:t>
      </w:r>
      <w:proofErr w:type="gramEnd"/>
      <w:r w:rsidRPr="00B308E8">
        <w:rPr>
          <w:sz w:val="18"/>
          <w:szCs w:val="18"/>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lastRenderedPageBreak/>
        <w:t>Работник многофункционального центра осуществляет следующие действия: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проверяет полномочия представителя заявителя (в случае обращения представителя заявителя);</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 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выдает документы заявителю, при необходимости запрашивает у заявителя подписи за каждый выданный документ;</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запрашивает согласие заявителя на участие в </w:t>
      </w:r>
      <w:proofErr w:type="spellStart"/>
      <w:r w:rsidRPr="00B308E8">
        <w:rPr>
          <w:sz w:val="18"/>
          <w:szCs w:val="18"/>
        </w:rPr>
        <w:t>смс-опросе</w:t>
      </w:r>
      <w:proofErr w:type="spellEnd"/>
      <w:r w:rsidRPr="00B308E8">
        <w:rPr>
          <w:sz w:val="18"/>
          <w:szCs w:val="18"/>
        </w:rPr>
        <w:t xml:space="preserve"> для оценки качества предоставленных услуг многофункциональным центром.</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Приложение № 1</w:t>
      </w:r>
    </w:p>
    <w:p w:rsidR="00B308E8" w:rsidRPr="00B308E8" w:rsidRDefault="00B308E8" w:rsidP="00B308E8">
      <w:pPr>
        <w:widowControl w:val="0"/>
        <w:autoSpaceDE w:val="0"/>
        <w:autoSpaceDN w:val="0"/>
        <w:adjustRightInd w:val="0"/>
        <w:ind w:left="4473"/>
        <w:jc w:val="right"/>
        <w:rPr>
          <w:sz w:val="18"/>
          <w:szCs w:val="18"/>
        </w:rPr>
      </w:pPr>
      <w:r w:rsidRPr="00B308E8">
        <w:rPr>
          <w:sz w:val="18"/>
          <w:szCs w:val="18"/>
        </w:rPr>
        <w:t xml:space="preserve">к административному регламенту </w:t>
      </w:r>
    </w:p>
    <w:p w:rsidR="00B308E8" w:rsidRPr="00B308E8" w:rsidRDefault="00B308E8" w:rsidP="00B308E8">
      <w:pPr>
        <w:widowControl w:val="0"/>
        <w:autoSpaceDE w:val="0"/>
        <w:autoSpaceDN w:val="0"/>
        <w:adjustRightInd w:val="0"/>
        <w:ind w:left="4473"/>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СОГЛАШЕНИЕ №___</w:t>
      </w: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о перераспределении земельного участка (земельных участков), находящегося (находящихся) в муниципальной собственности, и земельных участков, находящихся в частной собственности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both"/>
        <w:rPr>
          <w:sz w:val="18"/>
          <w:szCs w:val="18"/>
        </w:rPr>
      </w:pPr>
      <w:r w:rsidRPr="00B308E8">
        <w:rPr>
          <w:sz w:val="18"/>
          <w:szCs w:val="18"/>
        </w:rPr>
        <w:t>место заключения соглашения число, месяц, год</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both"/>
        <w:rPr>
          <w:sz w:val="18"/>
          <w:szCs w:val="18"/>
        </w:rPr>
      </w:pPr>
      <w:r w:rsidRPr="00B308E8">
        <w:rPr>
          <w:sz w:val="18"/>
          <w:szCs w:val="18"/>
        </w:rPr>
        <w:t>_____________________________________________________________________________,</w:t>
      </w: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(Наименование органа)</w:t>
      </w:r>
    </w:p>
    <w:p w:rsidR="00B308E8" w:rsidRPr="00B308E8" w:rsidRDefault="00B308E8" w:rsidP="00B308E8">
      <w:pPr>
        <w:widowControl w:val="0"/>
        <w:autoSpaceDE w:val="0"/>
        <w:autoSpaceDN w:val="0"/>
        <w:adjustRightInd w:val="0"/>
        <w:jc w:val="both"/>
        <w:rPr>
          <w:sz w:val="18"/>
          <w:szCs w:val="18"/>
        </w:rPr>
      </w:pPr>
      <w:r w:rsidRPr="00B308E8">
        <w:rPr>
          <w:sz w:val="18"/>
          <w:szCs w:val="18"/>
        </w:rPr>
        <w:t>в лице _______________________________________________________________________,</w:t>
      </w: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(указать уполномоченное лицо)</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both"/>
        <w:rPr>
          <w:sz w:val="18"/>
          <w:szCs w:val="18"/>
        </w:rPr>
      </w:pPr>
      <w:proofErr w:type="gramStart"/>
      <w:r w:rsidRPr="00B308E8">
        <w:rPr>
          <w:sz w:val="18"/>
          <w:szCs w:val="18"/>
        </w:rPr>
        <w:t xml:space="preserve">действующего на основании ____________________________________________________, именуемое в дальнейшем "Сторона 1", и _________________________________________, ___________ года рождения, паспорт серия </w:t>
      </w:r>
      <w:proofErr w:type="spellStart"/>
      <w:r w:rsidRPr="00B308E8">
        <w:rPr>
          <w:sz w:val="18"/>
          <w:szCs w:val="18"/>
        </w:rPr>
        <w:t>________номер</w:t>
      </w:r>
      <w:proofErr w:type="spellEnd"/>
      <w:r w:rsidRPr="00B308E8">
        <w:rPr>
          <w:sz w:val="18"/>
          <w:szCs w:val="18"/>
        </w:rPr>
        <w:t xml:space="preserve"> ________, выдан _________ ________________ года, код </w:t>
      </w:r>
      <w:proofErr w:type="spellStart"/>
      <w:r w:rsidRPr="00B308E8">
        <w:rPr>
          <w:sz w:val="18"/>
          <w:szCs w:val="18"/>
        </w:rPr>
        <w:t>подразделения_____________</w:t>
      </w:r>
      <w:proofErr w:type="spellEnd"/>
      <w:r w:rsidRPr="00B308E8">
        <w:rPr>
          <w:sz w:val="18"/>
          <w:szCs w:val="18"/>
        </w:rPr>
        <w:t>, зарегистрированный по адресу: _____________________________________, именуемый в дальнейшем "Сторона 2", вместе именуемые "Стороны", заключили настоящее Соглашение о нижеследующем (далее - Соглашение):</w:t>
      </w:r>
      <w:proofErr w:type="gramEnd"/>
    </w:p>
    <w:p w:rsidR="00623ED8" w:rsidRDefault="00623ED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1. Предмет Соглашения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1.1. </w:t>
      </w:r>
      <w:proofErr w:type="gramStart"/>
      <w:r w:rsidRPr="00B308E8">
        <w:rPr>
          <w:sz w:val="18"/>
          <w:szCs w:val="18"/>
        </w:rPr>
        <w:t>В соответствии с настоящим соглашением осуществляется перераспределение земельного участка, находящегося в частной собственности, площадью ___ кв. м, с кадастровым номером _______, и земельного участка (земельных участков), находящегося (находящихся) в муниципальной собственности (указывается кадастровый номер и площадь земельного участка (земельных участков).</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1.2. </w:t>
      </w:r>
      <w:proofErr w:type="gramStart"/>
      <w:r w:rsidRPr="00B308E8">
        <w:rPr>
          <w:sz w:val="18"/>
          <w:szCs w:val="18"/>
        </w:rPr>
        <w:t xml:space="preserve">В результате перераспределения, в соответствии со схемой расположения земельного участка на кадастровом плане территории, утвержденной _____________________, образован земельный участок по адресу: ________________________________, площадью __________ кв. м, с кадастровым номером ______________, категория земель: ______________________________, вид разрешенного использования: (далее - Участок), на который возникает право частной собственности, и земельный участок (земельные участки) площадью </w:t>
      </w:r>
      <w:proofErr w:type="spellStart"/>
      <w:r w:rsidRPr="00B308E8">
        <w:rPr>
          <w:sz w:val="18"/>
          <w:szCs w:val="18"/>
        </w:rPr>
        <w:t>______кв</w:t>
      </w:r>
      <w:proofErr w:type="spellEnd"/>
      <w:r w:rsidRPr="00B308E8">
        <w:rPr>
          <w:sz w:val="18"/>
          <w:szCs w:val="18"/>
        </w:rPr>
        <w:t>. м, с кадастровым номером ____________, категория земель: _____________________________, вид разрешенного использования: ____________________, на который возникает право муниципальной</w:t>
      </w:r>
      <w:proofErr w:type="gramEnd"/>
      <w:r w:rsidRPr="00B308E8">
        <w:rPr>
          <w:sz w:val="18"/>
          <w:szCs w:val="18"/>
        </w:rPr>
        <w:t xml:space="preserve"> собственности.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1.2. </w:t>
      </w:r>
      <w:proofErr w:type="gramStart"/>
      <w:r w:rsidRPr="00B308E8">
        <w:rPr>
          <w:sz w:val="18"/>
          <w:szCs w:val="18"/>
        </w:rPr>
        <w:t xml:space="preserve">В результате перераспределения, в соответствии с проектом межевания территории, утвержденным ________________, образован земельный участок по адресу: ___________________, площадью </w:t>
      </w:r>
      <w:proofErr w:type="spellStart"/>
      <w:r w:rsidRPr="00B308E8">
        <w:rPr>
          <w:sz w:val="18"/>
          <w:szCs w:val="18"/>
        </w:rPr>
        <w:t>_____кв</w:t>
      </w:r>
      <w:proofErr w:type="spellEnd"/>
      <w:r w:rsidRPr="00B308E8">
        <w:rPr>
          <w:sz w:val="18"/>
          <w:szCs w:val="18"/>
        </w:rPr>
        <w:t xml:space="preserve">. м, с кадастровым номером ____________, категория земель: ______________, вид разрешенного использования: ________________________________ (далее - Участок) и земельный участок (земельные участки) площадью </w:t>
      </w:r>
      <w:proofErr w:type="spellStart"/>
      <w:r w:rsidRPr="00B308E8">
        <w:rPr>
          <w:sz w:val="18"/>
          <w:szCs w:val="18"/>
        </w:rPr>
        <w:t>_____кв</w:t>
      </w:r>
      <w:proofErr w:type="spellEnd"/>
      <w:r w:rsidRPr="00B308E8">
        <w:rPr>
          <w:sz w:val="18"/>
          <w:szCs w:val="18"/>
        </w:rPr>
        <w:t>. м, с кадастровым номером _________, категория земель: ___________________, вид разрешенного использования: ___________________, на который возникает право муниципальной собственности.</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 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Управлении Федеральной службы государственной регистрации, кадастра и картографии по Иркутской области с присвоением регистрационного номера.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2. Размер платы за увеличение площади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2.1. </w:t>
      </w:r>
      <w:proofErr w:type="gramStart"/>
      <w:r w:rsidRPr="00B308E8">
        <w:rPr>
          <w:sz w:val="18"/>
          <w:szCs w:val="18"/>
        </w:rPr>
        <w:t xml:space="preserve">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w:t>
      </w:r>
      <w:proofErr w:type="spellStart"/>
      <w:r w:rsidRPr="00B308E8">
        <w:rPr>
          <w:sz w:val="18"/>
          <w:szCs w:val="18"/>
        </w:rPr>
        <w:t>________________рублей</w:t>
      </w:r>
      <w:proofErr w:type="spellEnd"/>
      <w:r w:rsidRPr="00B308E8">
        <w:rPr>
          <w:sz w:val="18"/>
          <w:szCs w:val="18"/>
        </w:rPr>
        <w:t xml:space="preserve"> _________ копейки) (согласно расчету размера платы, за увеличение площади земельного участка, являющемуся неотъемлемым приложением к Соглашению).</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2.2. Оплата стоимости земельного участка в сумме, указанной в пункте 2.1 Соглашения, производится Стороной 2 в течение </w:t>
      </w:r>
      <w:proofErr w:type="spellStart"/>
      <w:r w:rsidRPr="00B308E8">
        <w:rPr>
          <w:sz w:val="18"/>
          <w:szCs w:val="18"/>
        </w:rPr>
        <w:t>__________календарных</w:t>
      </w:r>
      <w:proofErr w:type="spellEnd"/>
      <w:r w:rsidRPr="00B308E8">
        <w:rPr>
          <w:sz w:val="18"/>
          <w:szCs w:val="18"/>
        </w:rPr>
        <w:t xml:space="preserve"> дней </w:t>
      </w:r>
      <w:proofErr w:type="gramStart"/>
      <w:r w:rsidRPr="00B308E8">
        <w:rPr>
          <w:sz w:val="18"/>
          <w:szCs w:val="18"/>
        </w:rPr>
        <w:t>с даты получения</w:t>
      </w:r>
      <w:proofErr w:type="gramEnd"/>
      <w:r w:rsidRPr="00B308E8">
        <w:rPr>
          <w:sz w:val="18"/>
          <w:szCs w:val="18"/>
        </w:rPr>
        <w:t xml:space="preserve"> Соглашения, до его регистрации в Управлении Федеральной службы государственной регистрации, кадастра и картографии по Иркутской области.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3. Особые условия использования Участка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3.1. В отношении Участка установлены следующие ограничения и обременения: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3.1.1.</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3.1.2.</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lastRenderedPageBreak/>
        <w:t>3.1.3.</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3.2. Части Участка, в отношении которых установлены ограничения, отображены в выписке из Единого государственного реестра недвижимости.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4. Обязанности Сторон</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4.1. Сторона 1 обязуется: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4.1.1. Предоставить Стороне 2 два экземпляра Соглашения с необходимыми приложениями для регистрации права собственности на Участок.</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4.2. Сторона 2 обязуется: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4.2.1. В срок не позднее ______ дней </w:t>
      </w:r>
      <w:proofErr w:type="gramStart"/>
      <w:r w:rsidRPr="00B308E8">
        <w:rPr>
          <w:sz w:val="18"/>
          <w:szCs w:val="18"/>
        </w:rPr>
        <w:t>с даты получения</w:t>
      </w:r>
      <w:proofErr w:type="gramEnd"/>
      <w:r w:rsidRPr="00B308E8">
        <w:rPr>
          <w:sz w:val="18"/>
          <w:szCs w:val="18"/>
        </w:rPr>
        <w:t xml:space="preserve"> документов, указанных в п.4.1.1 Соглашения, представить в Управление Федеральной службы государственной регистрации, кадастра и картографии по Иркутской области документы, необходимые для государственной регистрации права собственности на Участок, ограничений в использовании Участка.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Соблюдать предусмотренные в разделе 3 Соглашения особые условия использования Участка.</w:t>
      </w:r>
    </w:p>
    <w:p w:rsidR="00B308E8" w:rsidRPr="00B308E8" w:rsidRDefault="00B308E8" w:rsidP="00B308E8">
      <w:pPr>
        <w:widowControl w:val="0"/>
        <w:autoSpaceDE w:val="0"/>
        <w:autoSpaceDN w:val="0"/>
        <w:adjustRightInd w:val="0"/>
        <w:jc w:val="center"/>
        <w:rPr>
          <w:sz w:val="18"/>
          <w:szCs w:val="18"/>
        </w:rPr>
      </w:pPr>
      <w:r w:rsidRPr="00B308E8">
        <w:rPr>
          <w:sz w:val="18"/>
          <w:szCs w:val="18"/>
        </w:rPr>
        <w:t>5. Возникновение права собственности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Иркутской области, право собственности на Участок возникает у Стороны 2 с момента такой регистрации.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С момента государственной регистрации права собственности Стороны 2 Участок считается переданным Стороне 2.</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6. Ответственность Сторон</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7. Прочие условия</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559"/>
        <w:jc w:val="both"/>
        <w:rPr>
          <w:sz w:val="18"/>
          <w:szCs w:val="18"/>
        </w:rPr>
      </w:pPr>
      <w:r w:rsidRPr="00B308E8">
        <w:rPr>
          <w:sz w:val="18"/>
          <w:szCs w:val="18"/>
        </w:rPr>
        <w:t>7.1. Соглашение вступает в силу с момента регистрации Соглашения в Управлении Федеральной службы государственной регистрации, кадастра и картографии по Иркутской области с присвоением Соглашению регистрационного номера после его подписания Сторонами.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7.3. Все изменения и дополнения к Соглашению действительны, если они совершены в письменной форме и подписаны Сторонами.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7.4. Во всем, что не урегулировано Соглашением, Стороны руководствуются действующим законодательством.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8. Приложение к Соглашению</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559"/>
        <w:jc w:val="both"/>
        <w:rPr>
          <w:sz w:val="18"/>
          <w:szCs w:val="18"/>
        </w:rPr>
      </w:pPr>
      <w:r w:rsidRPr="00B308E8">
        <w:rPr>
          <w:sz w:val="18"/>
          <w:szCs w:val="18"/>
        </w:rPr>
        <w:t>8.1. Расчет размера платы на увеличение площади земельного участка.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9. Адреса, реквизиты и подписи Сторон</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Приложение № 2</w:t>
      </w:r>
    </w:p>
    <w:p w:rsidR="00B308E8" w:rsidRPr="00B308E8" w:rsidRDefault="00B308E8" w:rsidP="00B308E8">
      <w:pPr>
        <w:widowControl w:val="0"/>
        <w:autoSpaceDE w:val="0"/>
        <w:autoSpaceDN w:val="0"/>
        <w:adjustRightInd w:val="0"/>
        <w:ind w:left="4473"/>
        <w:jc w:val="right"/>
        <w:rPr>
          <w:sz w:val="18"/>
          <w:szCs w:val="18"/>
        </w:rPr>
      </w:pPr>
      <w:r w:rsidRPr="00B308E8">
        <w:rPr>
          <w:sz w:val="18"/>
          <w:szCs w:val="18"/>
        </w:rPr>
        <w:t xml:space="preserve">к административному регламенту </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ФОРМА РЕШЕНИЯ ОБ ОТКАЗЕ В ПРЕДОСТАВЛЕНИИ УСЛУГИ</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Кому:</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Контактные данные:</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Представитель:</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Контактные данные представителя:</w:t>
      </w:r>
    </w:p>
    <w:p w:rsidR="00B308E8" w:rsidRPr="00B308E8" w:rsidRDefault="00B308E8" w:rsidP="00B308E8">
      <w:pPr>
        <w:widowControl w:val="0"/>
        <w:autoSpaceDE w:val="0"/>
        <w:autoSpaceDN w:val="0"/>
        <w:adjustRightInd w:val="0"/>
        <w:jc w:val="center"/>
        <w:outlineLvl w:val="2"/>
        <w:rPr>
          <w:b/>
          <w:bCs/>
          <w:color w:val="26282F"/>
          <w:sz w:val="18"/>
          <w:szCs w:val="18"/>
        </w:rPr>
      </w:pP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РЕШЕНИЕ</w:t>
      </w:r>
    </w:p>
    <w:p w:rsidR="00B308E8" w:rsidRPr="00B308E8" w:rsidRDefault="00B308E8" w:rsidP="00B308E8">
      <w:pPr>
        <w:widowControl w:val="0"/>
        <w:autoSpaceDE w:val="0"/>
        <w:autoSpaceDN w:val="0"/>
        <w:adjustRightInd w:val="0"/>
        <w:jc w:val="center"/>
        <w:rPr>
          <w:sz w:val="18"/>
          <w:szCs w:val="18"/>
        </w:rPr>
      </w:pPr>
      <w:r w:rsidRPr="00B308E8">
        <w:rPr>
          <w:sz w:val="18"/>
          <w:szCs w:val="18"/>
        </w:rPr>
        <w:t>об отказе в предоставлении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На основании поступившего запроса, зарегистрированного </w:t>
      </w:r>
      <w:proofErr w:type="gramStart"/>
      <w:r w:rsidRPr="00B308E8">
        <w:rPr>
          <w:sz w:val="18"/>
          <w:szCs w:val="18"/>
        </w:rPr>
        <w:t>от</w:t>
      </w:r>
      <w:proofErr w:type="gramEnd"/>
      <w:r w:rsidRPr="00B308E8">
        <w:rPr>
          <w:sz w:val="18"/>
          <w:szCs w:val="18"/>
        </w:rPr>
        <w:t xml:space="preserve"> ________ № _____, принято </w:t>
      </w:r>
      <w:proofErr w:type="gramStart"/>
      <w:r w:rsidRPr="00B308E8">
        <w:rPr>
          <w:sz w:val="18"/>
          <w:szCs w:val="18"/>
        </w:rPr>
        <w:t>решение</w:t>
      </w:r>
      <w:proofErr w:type="gramEnd"/>
      <w:r w:rsidRPr="00B308E8">
        <w:rPr>
          <w:sz w:val="18"/>
          <w:szCs w:val="18"/>
        </w:rPr>
        <w:t xml:space="preserve"> об отказе в предоставлении услуги по основаниям:</w:t>
      </w:r>
    </w:p>
    <w:p w:rsidR="00B308E8" w:rsidRPr="00B308E8" w:rsidRDefault="00B308E8" w:rsidP="00B308E8">
      <w:pPr>
        <w:widowControl w:val="0"/>
        <w:autoSpaceDE w:val="0"/>
        <w:autoSpaceDN w:val="0"/>
        <w:adjustRightInd w:val="0"/>
        <w:rPr>
          <w:sz w:val="18"/>
          <w:szCs w:val="18"/>
        </w:rPr>
      </w:pPr>
      <w:r w:rsidRPr="00B308E8">
        <w:rPr>
          <w:sz w:val="18"/>
          <w:szCs w:val="18"/>
        </w:rPr>
        <w:t>Разъяснение причин отказа: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Дополнительно информируем: ___________________________________________,</w:t>
      </w: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B308E8" w:rsidRPr="00B308E8" w:rsidRDefault="00B308E8" w:rsidP="00B308E8">
      <w:pPr>
        <w:widowControl w:val="0"/>
        <w:autoSpaceDE w:val="0"/>
        <w:autoSpaceDN w:val="0"/>
        <w:adjustRightInd w:val="0"/>
        <w:rPr>
          <w:sz w:val="18"/>
          <w:szCs w:val="18"/>
        </w:rPr>
      </w:pPr>
      <w:r w:rsidRPr="00B308E8">
        <w:rPr>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Ф.И.О.</w:t>
      </w:r>
    </w:p>
    <w:p w:rsidR="00B308E8" w:rsidRPr="00B308E8" w:rsidRDefault="00B308E8" w:rsidP="00B308E8">
      <w:pPr>
        <w:widowControl w:val="0"/>
        <w:autoSpaceDE w:val="0"/>
        <w:autoSpaceDN w:val="0"/>
        <w:adjustRightInd w:val="0"/>
        <w:rPr>
          <w:sz w:val="18"/>
          <w:szCs w:val="18"/>
        </w:rPr>
      </w:pPr>
      <w:r w:rsidRPr="00B308E8">
        <w:rPr>
          <w:sz w:val="18"/>
          <w:szCs w:val="18"/>
        </w:rPr>
        <w:t>уполномоченного лица</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Должность</w:t>
      </w:r>
    </w:p>
    <w:p w:rsidR="00B308E8" w:rsidRPr="00B308E8" w:rsidRDefault="00B308E8" w:rsidP="00B308E8">
      <w:pPr>
        <w:widowControl w:val="0"/>
        <w:autoSpaceDE w:val="0"/>
        <w:autoSpaceDN w:val="0"/>
        <w:adjustRightInd w:val="0"/>
        <w:rPr>
          <w:sz w:val="18"/>
          <w:szCs w:val="18"/>
        </w:rPr>
      </w:pPr>
      <w:r w:rsidRPr="00B308E8">
        <w:rPr>
          <w:sz w:val="18"/>
          <w:szCs w:val="18"/>
        </w:rPr>
        <w:t>уполномоченного лица</w:t>
      </w:r>
    </w:p>
    <w:p w:rsidR="00B308E8" w:rsidRPr="00B308E8" w:rsidRDefault="00B308E8" w:rsidP="00B308E8">
      <w:pPr>
        <w:widowControl w:val="0"/>
        <w:autoSpaceDE w:val="0"/>
        <w:autoSpaceDN w:val="0"/>
        <w:adjustRightInd w:val="0"/>
        <w:rPr>
          <w:sz w:val="18"/>
          <w:szCs w:val="18"/>
        </w:rPr>
      </w:pPr>
    </w:p>
    <w:p w:rsidR="00B308E8" w:rsidRPr="00B308E8" w:rsidRDefault="00B308E8" w:rsidP="00B308E8">
      <w:pPr>
        <w:widowControl w:val="0"/>
        <w:autoSpaceDE w:val="0"/>
        <w:autoSpaceDN w:val="0"/>
        <w:adjustRightInd w:val="0"/>
        <w:rPr>
          <w:sz w:val="18"/>
          <w:szCs w:val="18"/>
        </w:rPr>
      </w:pPr>
      <w:r w:rsidRPr="00B308E8">
        <w:rPr>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Приложение № 3</w:t>
      </w:r>
    </w:p>
    <w:p w:rsidR="00B308E8" w:rsidRPr="00B308E8" w:rsidRDefault="00B308E8" w:rsidP="00B308E8">
      <w:pPr>
        <w:widowControl w:val="0"/>
        <w:autoSpaceDE w:val="0"/>
        <w:autoSpaceDN w:val="0"/>
        <w:adjustRightInd w:val="0"/>
        <w:ind w:left="4473"/>
        <w:jc w:val="right"/>
        <w:rPr>
          <w:sz w:val="18"/>
          <w:szCs w:val="18"/>
        </w:rPr>
      </w:pPr>
      <w:r w:rsidRPr="00B308E8">
        <w:rPr>
          <w:sz w:val="18"/>
          <w:szCs w:val="18"/>
        </w:rPr>
        <w:t xml:space="preserve">к административному регламенту </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СОГЛАСИЕ НА ЗАКЛЮЧЕНИЕ СОГЛАШЕНИЯ О ПЕРЕРАСПРЕДЕЛЕНИИ ЗЕМЕЛЬНЫХ УЧАСТКОВ В СООТВЕТСТВИИ С УТВЕРЖДЕННЫМ ПРОЕКТОМ МЕЖЕВАНИЯ ТЕРРИТОРИИ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от №</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На Ваше обращение </w:t>
      </w:r>
      <w:proofErr w:type="gramStart"/>
      <w:r w:rsidRPr="00B308E8">
        <w:rPr>
          <w:sz w:val="18"/>
          <w:szCs w:val="18"/>
        </w:rPr>
        <w:t>от</w:t>
      </w:r>
      <w:proofErr w:type="gramEnd"/>
      <w:r w:rsidRPr="00B308E8">
        <w:rPr>
          <w:sz w:val="18"/>
          <w:szCs w:val="18"/>
        </w:rPr>
        <w:t xml:space="preserve"> ______ №  _________________________________________</w:t>
      </w:r>
    </w:p>
    <w:p w:rsidR="00B308E8" w:rsidRPr="00B308E8" w:rsidRDefault="00B308E8" w:rsidP="00B308E8">
      <w:pPr>
        <w:widowControl w:val="0"/>
        <w:autoSpaceDE w:val="0"/>
        <w:autoSpaceDN w:val="0"/>
        <w:adjustRightInd w:val="0"/>
        <w:ind w:firstLine="720"/>
        <w:jc w:val="right"/>
        <w:rPr>
          <w:sz w:val="18"/>
          <w:szCs w:val="18"/>
        </w:rPr>
      </w:pPr>
      <w:r w:rsidRPr="00B308E8">
        <w:rPr>
          <w:sz w:val="18"/>
          <w:szCs w:val="18"/>
        </w:rPr>
        <w:t>(наименование уполномоченного органа)</w:t>
      </w:r>
    </w:p>
    <w:p w:rsidR="00B308E8" w:rsidRPr="00B308E8" w:rsidRDefault="00B308E8" w:rsidP="00B308E8">
      <w:pPr>
        <w:widowControl w:val="0"/>
        <w:autoSpaceDE w:val="0"/>
        <w:autoSpaceDN w:val="0"/>
        <w:adjustRightInd w:val="0"/>
        <w:jc w:val="both"/>
        <w:rPr>
          <w:sz w:val="18"/>
          <w:szCs w:val="18"/>
        </w:rPr>
      </w:pPr>
      <w:r w:rsidRPr="00B308E8">
        <w:rPr>
          <w:sz w:val="18"/>
          <w:szCs w:val="18"/>
        </w:rPr>
        <w:t xml:space="preserve">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w:t>
      </w:r>
      <w:proofErr w:type="gramStart"/>
      <w:r w:rsidRPr="00B308E8">
        <w:rPr>
          <w:sz w:val="18"/>
          <w:szCs w:val="18"/>
        </w:rPr>
        <w:t>соглашение</w:t>
      </w:r>
      <w:proofErr w:type="gramEnd"/>
      <w:r w:rsidRPr="00B308E8">
        <w:rPr>
          <w:sz w:val="18"/>
          <w:szCs w:val="18"/>
        </w:rPr>
        <w:t xml:space="preserve"> о перераспределении находящегося в частной собственности земельного участка </w:t>
      </w:r>
      <w:proofErr w:type="spellStart"/>
      <w:r w:rsidRPr="00B308E8">
        <w:rPr>
          <w:sz w:val="18"/>
          <w:szCs w:val="18"/>
        </w:rPr>
        <w:t>c</w:t>
      </w:r>
      <w:proofErr w:type="spellEnd"/>
      <w:r w:rsidRPr="00B308E8">
        <w:rPr>
          <w:sz w:val="18"/>
          <w:szCs w:val="18"/>
        </w:rPr>
        <w:t xml:space="preserve"> кадастровым номером и земельного участка (земельных участков), находящегося (находящихся) в муниципальной собственности, с кадастровым номером (кадастровыми номерами)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B308E8" w:rsidRPr="00B308E8" w:rsidRDefault="00B308E8" w:rsidP="00B308E8">
      <w:pPr>
        <w:widowControl w:val="0"/>
        <w:autoSpaceDE w:val="0"/>
        <w:autoSpaceDN w:val="0"/>
        <w:adjustRightInd w:val="0"/>
        <w:rPr>
          <w:sz w:val="18"/>
          <w:szCs w:val="18"/>
        </w:rPr>
      </w:pPr>
    </w:p>
    <w:p w:rsidR="00B308E8" w:rsidRPr="00B308E8" w:rsidRDefault="00B308E8" w:rsidP="00B308E8">
      <w:pPr>
        <w:widowControl w:val="0"/>
        <w:autoSpaceDE w:val="0"/>
        <w:autoSpaceDN w:val="0"/>
        <w:adjustRightInd w:val="0"/>
        <w:rPr>
          <w:sz w:val="18"/>
          <w:szCs w:val="18"/>
        </w:rPr>
      </w:pPr>
      <w:r w:rsidRPr="00B308E8">
        <w:rPr>
          <w:sz w:val="18"/>
          <w:szCs w:val="18"/>
        </w:rPr>
        <w:t>Должность</w:t>
      </w:r>
    </w:p>
    <w:p w:rsidR="00B308E8" w:rsidRPr="00B308E8" w:rsidRDefault="00B308E8" w:rsidP="00B308E8">
      <w:pPr>
        <w:widowControl w:val="0"/>
        <w:autoSpaceDE w:val="0"/>
        <w:autoSpaceDN w:val="0"/>
        <w:adjustRightInd w:val="0"/>
        <w:rPr>
          <w:sz w:val="18"/>
          <w:szCs w:val="18"/>
        </w:rPr>
      </w:pPr>
      <w:r w:rsidRPr="00B308E8">
        <w:rPr>
          <w:sz w:val="18"/>
          <w:szCs w:val="18"/>
        </w:rPr>
        <w:t>уполномоченного лица</w:t>
      </w:r>
    </w:p>
    <w:p w:rsidR="00B308E8" w:rsidRPr="00B308E8" w:rsidRDefault="00B308E8" w:rsidP="00B308E8">
      <w:pPr>
        <w:widowControl w:val="0"/>
        <w:autoSpaceDE w:val="0"/>
        <w:autoSpaceDN w:val="0"/>
        <w:adjustRightInd w:val="0"/>
        <w:rPr>
          <w:sz w:val="18"/>
          <w:szCs w:val="18"/>
        </w:rPr>
      </w:pPr>
      <w:r w:rsidRPr="00B308E8">
        <w:rPr>
          <w:sz w:val="18"/>
          <w:szCs w:val="18"/>
        </w:rPr>
        <w:t>подпись, Ф.И.О.</w:t>
      </w:r>
    </w:p>
    <w:p w:rsidR="00B308E8" w:rsidRPr="00B308E8" w:rsidRDefault="00B308E8" w:rsidP="00B308E8">
      <w:pPr>
        <w:widowControl w:val="0"/>
        <w:autoSpaceDE w:val="0"/>
        <w:autoSpaceDN w:val="0"/>
        <w:adjustRightInd w:val="0"/>
        <w:rPr>
          <w:sz w:val="18"/>
          <w:szCs w:val="18"/>
        </w:rPr>
      </w:pPr>
      <w:r w:rsidRPr="00B308E8">
        <w:rPr>
          <w:sz w:val="18"/>
          <w:szCs w:val="18"/>
        </w:rPr>
        <w:t>уполномоченного лица</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Приложение № 4</w:t>
      </w:r>
    </w:p>
    <w:p w:rsidR="00B308E8" w:rsidRPr="00B308E8" w:rsidRDefault="00B308E8" w:rsidP="00B308E8">
      <w:pPr>
        <w:widowControl w:val="0"/>
        <w:autoSpaceDE w:val="0"/>
        <w:autoSpaceDN w:val="0"/>
        <w:adjustRightInd w:val="0"/>
        <w:ind w:left="4473"/>
        <w:jc w:val="right"/>
        <w:rPr>
          <w:sz w:val="18"/>
          <w:szCs w:val="18"/>
        </w:rPr>
      </w:pPr>
      <w:r w:rsidRPr="00B308E8">
        <w:rPr>
          <w:sz w:val="18"/>
          <w:szCs w:val="18"/>
        </w:rPr>
        <w:t xml:space="preserve">к административному регламенту </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ФОРМА РЕШЕНИЯ ОБ УТВЕРЖДЕНИИ СХЕМЫ РАСПОЛОЖЕНИЯ ЗЕМЕЛЬНОГО УЧАСТКА НА КАДАСТРОВОМ ПЛАНЕ ТЕРРИТОРИИ</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Кому:</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Контактные данные:</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Представитель:</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Контактные данные представителя:</w:t>
      </w: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РЕШЕНИЕ</w:t>
      </w:r>
    </w:p>
    <w:p w:rsidR="00B308E8" w:rsidRPr="00B308E8" w:rsidRDefault="00B308E8" w:rsidP="00B308E8">
      <w:pPr>
        <w:widowControl w:val="0"/>
        <w:autoSpaceDE w:val="0"/>
        <w:autoSpaceDN w:val="0"/>
        <w:adjustRightInd w:val="0"/>
        <w:jc w:val="center"/>
        <w:rPr>
          <w:sz w:val="18"/>
          <w:szCs w:val="18"/>
        </w:rPr>
      </w:pPr>
      <w:r w:rsidRPr="00B308E8">
        <w:rPr>
          <w:sz w:val="18"/>
          <w:szCs w:val="18"/>
        </w:rPr>
        <w:t>От №</w:t>
      </w: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Об утверждении схемы расположения земельного участка на кадастровом плане территории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Рассмотрев заявление от № (Заявитель) об утверждении схемы расположения земельного участка (земельных участков) на кадастровом плане территории площадью _____________ кв</w:t>
      </w:r>
      <w:proofErr w:type="gramStart"/>
      <w:r w:rsidRPr="00B308E8">
        <w:rPr>
          <w:sz w:val="18"/>
          <w:szCs w:val="18"/>
        </w:rPr>
        <w:t>.м</w:t>
      </w:r>
      <w:proofErr w:type="gramEnd"/>
      <w:r w:rsidRPr="00B308E8">
        <w:rPr>
          <w:sz w:val="18"/>
          <w:szCs w:val="18"/>
        </w:rPr>
        <w:t xml:space="preserve">, расположенного в кадастровом </w:t>
      </w:r>
      <w:proofErr w:type="spellStart"/>
      <w:r w:rsidRPr="00B308E8">
        <w:rPr>
          <w:sz w:val="18"/>
          <w:szCs w:val="18"/>
        </w:rPr>
        <w:t>квартале:_________________</w:t>
      </w:r>
      <w:proofErr w:type="spellEnd"/>
      <w:r w:rsidRPr="00B308E8">
        <w:rPr>
          <w:sz w:val="18"/>
          <w:szCs w:val="18"/>
        </w:rPr>
        <w:t>, руководствуясь статьей ст. 11.10, Земельного кодекса Российской Федерации,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rPr>
          <w:sz w:val="18"/>
          <w:szCs w:val="18"/>
        </w:rPr>
      </w:pPr>
      <w:r w:rsidRPr="00B308E8">
        <w:rPr>
          <w:sz w:val="18"/>
          <w:szCs w:val="18"/>
        </w:rPr>
        <w:t>ПРИНЯТО РЕШЕНИЕ: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1. Утвердить схему расположения земельного участка (земельных участков) на кадастровом плане территории площадью </w:t>
      </w:r>
      <w:proofErr w:type="spellStart"/>
      <w:r w:rsidRPr="00B308E8">
        <w:rPr>
          <w:sz w:val="18"/>
          <w:szCs w:val="18"/>
        </w:rPr>
        <w:t>______кв</w:t>
      </w:r>
      <w:proofErr w:type="spellEnd"/>
      <w:r w:rsidRPr="00B308E8">
        <w:rPr>
          <w:sz w:val="18"/>
          <w:szCs w:val="18"/>
        </w:rPr>
        <w:t>. м, расположенного по адресу: _________________________, с категорией земли __________________ с видом разрешенного использования __________________ образуемого (образуемых) путем перераспределения земельного участка, находящегося в собственности заявителя и земельного участка (земельных участков), находящего (их</w:t>
      </w:r>
      <w:proofErr w:type="gramStart"/>
      <w:r w:rsidRPr="00B308E8">
        <w:rPr>
          <w:sz w:val="18"/>
          <w:szCs w:val="18"/>
        </w:rPr>
        <w:t>)</w:t>
      </w:r>
      <w:proofErr w:type="spellStart"/>
      <w:r w:rsidRPr="00B308E8">
        <w:rPr>
          <w:sz w:val="18"/>
          <w:szCs w:val="18"/>
        </w:rPr>
        <w:t>с</w:t>
      </w:r>
      <w:proofErr w:type="gramEnd"/>
      <w:r w:rsidRPr="00B308E8">
        <w:rPr>
          <w:sz w:val="18"/>
          <w:szCs w:val="18"/>
        </w:rPr>
        <w:t>я</w:t>
      </w:r>
      <w:proofErr w:type="spellEnd"/>
      <w:r w:rsidRPr="00B308E8">
        <w:rPr>
          <w:sz w:val="18"/>
          <w:szCs w:val="18"/>
        </w:rPr>
        <w:t xml:space="preserve"> в муниципальной собственности, с кадастровым номером (кадастровыми номерами) ___________ для последующего заключения соглашения о перераспределения земельных участков.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 Заявителю</w:t>
      </w:r>
      <w:proofErr w:type="gramStart"/>
      <w:r w:rsidRPr="00B308E8">
        <w:rPr>
          <w:sz w:val="18"/>
          <w:szCs w:val="18"/>
        </w:rPr>
        <w:t xml:space="preserve"> (_______) </w:t>
      </w:r>
      <w:proofErr w:type="gramEnd"/>
      <w:r w:rsidRPr="00B308E8">
        <w:rPr>
          <w:sz w:val="18"/>
          <w:szCs w:val="18"/>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 Срок действия настоящего решения составляет два года.</w:t>
      </w:r>
    </w:p>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д</w:t>
      </w:r>
      <w:proofErr w:type="gramEnd"/>
      <w:r w:rsidRPr="00B308E8">
        <w:rPr>
          <w:sz w:val="18"/>
          <w:szCs w:val="18"/>
        </w:rPr>
        <w:t>олжность</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уполномоченного лица</w:t>
      </w:r>
    </w:p>
    <w:p w:rsidR="00B308E8" w:rsidRPr="00B308E8" w:rsidRDefault="00B308E8" w:rsidP="00B308E8">
      <w:pPr>
        <w:widowControl w:val="0"/>
        <w:autoSpaceDE w:val="0"/>
        <w:autoSpaceDN w:val="0"/>
        <w:adjustRightInd w:val="0"/>
        <w:rPr>
          <w:sz w:val="18"/>
          <w:szCs w:val="18"/>
        </w:rPr>
      </w:pPr>
      <w:r w:rsidRPr="00B308E8">
        <w:rPr>
          <w:sz w:val="18"/>
          <w:szCs w:val="18"/>
        </w:rPr>
        <w:t>подпись, Ф.И.О.</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уполномоченного лица</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Приложение № 5</w:t>
      </w:r>
    </w:p>
    <w:p w:rsidR="00B308E8" w:rsidRPr="00B308E8" w:rsidRDefault="00B308E8" w:rsidP="00B308E8">
      <w:pPr>
        <w:widowControl w:val="0"/>
        <w:autoSpaceDE w:val="0"/>
        <w:autoSpaceDN w:val="0"/>
        <w:adjustRightInd w:val="0"/>
        <w:ind w:left="4473"/>
        <w:jc w:val="right"/>
        <w:rPr>
          <w:sz w:val="18"/>
          <w:szCs w:val="18"/>
        </w:rPr>
      </w:pPr>
      <w:r w:rsidRPr="00B308E8">
        <w:rPr>
          <w:sz w:val="18"/>
          <w:szCs w:val="18"/>
        </w:rPr>
        <w:t xml:space="preserve">к административному регламенту </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Форма заявления о перераспределении земельных участков</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кому:</w:t>
      </w:r>
    </w:p>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(наименование органа местного самоуправления)</w:t>
      </w: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от кого:</w:t>
      </w:r>
    </w:p>
    <w:p w:rsidR="00B308E8" w:rsidRPr="00B308E8" w:rsidRDefault="00B308E8" w:rsidP="00B308E8">
      <w:pPr>
        <w:widowControl w:val="0"/>
        <w:autoSpaceDE w:val="0"/>
        <w:autoSpaceDN w:val="0"/>
        <w:adjustRightInd w:val="0"/>
        <w:ind w:firstLine="698"/>
        <w:jc w:val="center"/>
        <w:rPr>
          <w:sz w:val="18"/>
          <w:szCs w:val="18"/>
        </w:rPr>
      </w:pPr>
      <w:proofErr w:type="gramStart"/>
      <w:r w:rsidRPr="00B308E8">
        <w:rPr>
          <w:sz w:val="18"/>
          <w:szCs w:val="18"/>
        </w:rPr>
        <w:t>(полное наименование, ИНН, ОГРН юридического лица, ИП) (контактный телефон, электронная почта, почтовый адрес)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(данные представителя заявителя)</w:t>
      </w:r>
      <w:proofErr w:type="gramEnd"/>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Заявление</w:t>
      </w: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B308E8" w:rsidRPr="00B308E8" w:rsidRDefault="00B308E8" w:rsidP="00B308E8">
      <w:pPr>
        <w:widowControl w:val="0"/>
        <w:autoSpaceDE w:val="0"/>
        <w:autoSpaceDN w:val="0"/>
        <w:adjustRightInd w:val="0"/>
        <w:ind w:firstLine="838"/>
        <w:jc w:val="both"/>
        <w:rPr>
          <w:sz w:val="18"/>
          <w:szCs w:val="18"/>
        </w:rPr>
      </w:pPr>
      <w:proofErr w:type="gramStart"/>
      <w:r w:rsidRPr="00B308E8">
        <w:rPr>
          <w:sz w:val="18"/>
          <w:szCs w:val="18"/>
        </w:rPr>
        <w:t xml:space="preserve">Прошу заключить соглашение о перераспределении земельного участка (земельных участков), находящегося (находящихся) в муниципальной собственности (указываются кадастровые номера, площадь земельных участков) </w:t>
      </w:r>
      <w:r w:rsidRPr="00B308E8">
        <w:rPr>
          <w:sz w:val="18"/>
          <w:szCs w:val="18"/>
        </w:rPr>
        <w:lastRenderedPageBreak/>
        <w:t xml:space="preserve">________________ и земельного участка, находящегося в частной собственности _________________ (ФИО собственника земельного участка) с кадастровым номером __________________________, площадью </w:t>
      </w:r>
      <w:proofErr w:type="spellStart"/>
      <w:r w:rsidRPr="00B308E8">
        <w:rPr>
          <w:sz w:val="18"/>
          <w:szCs w:val="18"/>
        </w:rPr>
        <w:t>______кв</w:t>
      </w:r>
      <w:proofErr w:type="spellEnd"/>
      <w:r w:rsidRPr="00B308E8">
        <w:rPr>
          <w:sz w:val="18"/>
          <w:szCs w:val="18"/>
        </w:rPr>
        <w:t>. м, согласно прилагаемому проекту межевания территории _________________ (реквизиты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 или</w:t>
      </w:r>
      <w:proofErr w:type="gramEnd"/>
      <w:r w:rsidRPr="00B308E8">
        <w:rPr>
          <w:sz w:val="18"/>
          <w:szCs w:val="18"/>
        </w:rPr>
        <w:t xml:space="preserve"> </w:t>
      </w:r>
      <w:proofErr w:type="gramStart"/>
      <w:r w:rsidRPr="00B308E8">
        <w:rPr>
          <w:sz w:val="18"/>
          <w:szCs w:val="18"/>
        </w:rPr>
        <w:t>согласно</w:t>
      </w:r>
      <w:proofErr w:type="gramEnd"/>
      <w:r w:rsidRPr="00B308E8">
        <w:rPr>
          <w:sz w:val="18"/>
          <w:szCs w:val="18"/>
        </w:rPr>
        <w:t xml:space="preserve">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Обоснование перераспределения:</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_______________________ (указывается соответствующий подпункт пункта 1 статьи39.28 Земельного кодекса Российской Федерации).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Приложение: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both"/>
        <w:rPr>
          <w:sz w:val="18"/>
          <w:szCs w:val="18"/>
        </w:rPr>
      </w:pPr>
      <w:r w:rsidRPr="00B308E8">
        <w:rPr>
          <w:sz w:val="18"/>
          <w:szCs w:val="18"/>
        </w:rPr>
        <w:t>Результат предоставления услуги прошу:</w:t>
      </w:r>
    </w:p>
    <w:p w:rsidR="00B308E8" w:rsidRPr="00B308E8" w:rsidRDefault="00B308E8" w:rsidP="00B308E8">
      <w:pPr>
        <w:widowControl w:val="0"/>
        <w:autoSpaceDE w:val="0"/>
        <w:autoSpaceDN w:val="0"/>
        <w:adjustRightInd w:val="0"/>
        <w:ind w:firstLine="720"/>
        <w:jc w:val="both"/>
        <w:rPr>
          <w:sz w:val="18"/>
          <w:szCs w:val="18"/>
        </w:rPr>
      </w:pPr>
    </w:p>
    <w:tbl>
      <w:tblPr>
        <w:tblW w:w="965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364"/>
        <w:gridCol w:w="1293"/>
      </w:tblGrid>
      <w:tr w:rsidR="00B308E8" w:rsidRPr="00B308E8" w:rsidTr="00B308E8">
        <w:tc>
          <w:tcPr>
            <w:tcW w:w="8364" w:type="dxa"/>
            <w:tcBorders>
              <w:top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both"/>
              <w:rPr>
                <w:sz w:val="18"/>
                <w:szCs w:val="18"/>
              </w:rPr>
            </w:pPr>
            <w:r w:rsidRPr="00B308E8">
              <w:rPr>
                <w:sz w:val="18"/>
                <w:szCs w:val="18"/>
              </w:rPr>
              <w:t>направить в форме электронного документа в Личный кабинет на ЕПГУ/РПГУ</w:t>
            </w:r>
          </w:p>
        </w:tc>
        <w:tc>
          <w:tcPr>
            <w:tcW w:w="1293" w:type="dxa"/>
            <w:tcBorders>
              <w:top w:val="single" w:sz="4" w:space="0" w:color="auto"/>
              <w:left w:val="single" w:sz="4" w:space="0" w:color="auto"/>
              <w:bottom w:val="single" w:sz="4" w:space="0" w:color="auto"/>
            </w:tcBorders>
            <w:vAlign w:val="center"/>
          </w:tcPr>
          <w:p w:rsidR="00B308E8" w:rsidRPr="00B308E8" w:rsidRDefault="00B308E8" w:rsidP="00B308E8">
            <w:pPr>
              <w:widowControl w:val="0"/>
              <w:autoSpaceDE w:val="0"/>
              <w:autoSpaceDN w:val="0"/>
              <w:adjustRightInd w:val="0"/>
              <w:jc w:val="both"/>
              <w:rPr>
                <w:sz w:val="18"/>
                <w:szCs w:val="18"/>
              </w:rPr>
            </w:pPr>
          </w:p>
        </w:tc>
      </w:tr>
      <w:tr w:rsidR="00B308E8" w:rsidRPr="00B308E8" w:rsidTr="00B308E8">
        <w:tc>
          <w:tcPr>
            <w:tcW w:w="8364" w:type="dxa"/>
            <w:tcBorders>
              <w:top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both"/>
              <w:rPr>
                <w:sz w:val="18"/>
                <w:szCs w:val="18"/>
              </w:rPr>
            </w:pPr>
            <w:r w:rsidRPr="00B308E8">
              <w:rPr>
                <w:sz w:val="18"/>
                <w:szCs w:val="18"/>
              </w:rPr>
              <w:t>выдать на бумажном носителе при личном обращении в уполномоченный орган, либо в МФЦ, расположенном по адресу:</w:t>
            </w:r>
          </w:p>
        </w:tc>
        <w:tc>
          <w:tcPr>
            <w:tcW w:w="1293" w:type="dxa"/>
            <w:tcBorders>
              <w:top w:val="single" w:sz="4" w:space="0" w:color="auto"/>
              <w:left w:val="single" w:sz="4" w:space="0" w:color="auto"/>
              <w:bottom w:val="single" w:sz="4" w:space="0" w:color="auto"/>
            </w:tcBorders>
            <w:vAlign w:val="bottom"/>
          </w:tcPr>
          <w:p w:rsidR="00B308E8" w:rsidRPr="00B308E8" w:rsidRDefault="00B308E8" w:rsidP="00B308E8">
            <w:pPr>
              <w:widowControl w:val="0"/>
              <w:autoSpaceDE w:val="0"/>
              <w:autoSpaceDN w:val="0"/>
              <w:adjustRightInd w:val="0"/>
              <w:jc w:val="both"/>
              <w:rPr>
                <w:sz w:val="18"/>
                <w:szCs w:val="18"/>
              </w:rPr>
            </w:pPr>
          </w:p>
        </w:tc>
      </w:tr>
      <w:tr w:rsidR="00B308E8" w:rsidRPr="00B308E8" w:rsidTr="00B308E8">
        <w:tc>
          <w:tcPr>
            <w:tcW w:w="8364" w:type="dxa"/>
            <w:tcBorders>
              <w:top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both"/>
              <w:rPr>
                <w:sz w:val="18"/>
                <w:szCs w:val="18"/>
              </w:rPr>
            </w:pPr>
            <w:r w:rsidRPr="00B308E8">
              <w:rPr>
                <w:sz w:val="18"/>
                <w:szCs w:val="18"/>
              </w:rPr>
              <w:t>направить на бумажном носителе на почтовый адрес:</w:t>
            </w:r>
          </w:p>
        </w:tc>
        <w:tc>
          <w:tcPr>
            <w:tcW w:w="1293" w:type="dxa"/>
            <w:tcBorders>
              <w:top w:val="single" w:sz="4" w:space="0" w:color="auto"/>
              <w:left w:val="single" w:sz="4" w:space="0" w:color="auto"/>
              <w:bottom w:val="single" w:sz="4" w:space="0" w:color="auto"/>
            </w:tcBorders>
            <w:vAlign w:val="center"/>
          </w:tcPr>
          <w:p w:rsidR="00B308E8" w:rsidRPr="00B308E8" w:rsidRDefault="00B308E8" w:rsidP="00B308E8">
            <w:pPr>
              <w:widowControl w:val="0"/>
              <w:autoSpaceDE w:val="0"/>
              <w:autoSpaceDN w:val="0"/>
              <w:adjustRightInd w:val="0"/>
              <w:jc w:val="both"/>
              <w:rPr>
                <w:sz w:val="18"/>
                <w:szCs w:val="18"/>
              </w:rPr>
            </w:pPr>
          </w:p>
        </w:tc>
      </w:tr>
      <w:tr w:rsidR="00B308E8" w:rsidRPr="00B308E8" w:rsidTr="00B308E8">
        <w:tc>
          <w:tcPr>
            <w:tcW w:w="9657" w:type="dxa"/>
            <w:gridSpan w:val="2"/>
            <w:tcBorders>
              <w:top w:val="single" w:sz="4" w:space="0" w:color="auto"/>
              <w:bottom w:val="single" w:sz="4" w:space="0" w:color="auto"/>
            </w:tcBorders>
          </w:tcPr>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t>Указывается один из перечисленных способов</w:t>
            </w:r>
          </w:p>
        </w:tc>
      </w:tr>
    </w:tbl>
    <w:p w:rsidR="00B308E8" w:rsidRPr="00B308E8" w:rsidRDefault="00B308E8" w:rsidP="00B308E8">
      <w:pPr>
        <w:widowControl w:val="0"/>
        <w:autoSpaceDE w:val="0"/>
        <w:autoSpaceDN w:val="0"/>
        <w:adjustRightInd w:val="0"/>
        <w:ind w:firstLine="720"/>
        <w:jc w:val="both"/>
        <w:rPr>
          <w:sz w:val="18"/>
          <w:szCs w:val="18"/>
        </w:rPr>
      </w:pPr>
      <w:proofErr w:type="gramStart"/>
      <w:r w:rsidRPr="00B308E8">
        <w:rPr>
          <w:sz w:val="18"/>
          <w:szCs w:val="18"/>
        </w:rPr>
        <w:t>(подпись) (фамилия, имя, отчество (последнее - при наличии)</w:t>
      </w:r>
      <w:proofErr w:type="gramEnd"/>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Дата</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both"/>
        <w:rPr>
          <w:sz w:val="18"/>
          <w:szCs w:val="18"/>
        </w:rPr>
      </w:pPr>
    </w:p>
    <w:p w:rsidR="00B308E8" w:rsidRPr="00B308E8" w:rsidRDefault="00B308E8" w:rsidP="00B308E8">
      <w:pPr>
        <w:widowControl w:val="0"/>
        <w:autoSpaceDE w:val="0"/>
        <w:autoSpaceDN w:val="0"/>
        <w:adjustRightInd w:val="0"/>
        <w:jc w:val="both"/>
        <w:rPr>
          <w:sz w:val="18"/>
          <w:szCs w:val="18"/>
        </w:rPr>
      </w:pPr>
    </w:p>
    <w:p w:rsidR="00B308E8" w:rsidRPr="00B308E8" w:rsidRDefault="00B308E8" w:rsidP="00B308E8">
      <w:pPr>
        <w:widowControl w:val="0"/>
        <w:autoSpaceDE w:val="0"/>
        <w:autoSpaceDN w:val="0"/>
        <w:adjustRightInd w:val="0"/>
        <w:jc w:val="both"/>
        <w:rPr>
          <w:sz w:val="18"/>
          <w:szCs w:val="18"/>
        </w:rPr>
        <w:sectPr w:rsidR="00B308E8" w:rsidRPr="00B308E8" w:rsidSect="00B308E8">
          <w:pgSz w:w="11906" w:h="16838"/>
          <w:pgMar w:top="709" w:right="850" w:bottom="567" w:left="1701" w:header="708" w:footer="708" w:gutter="0"/>
          <w:cols w:space="708"/>
          <w:docGrid w:linePitch="360"/>
        </w:sectPr>
      </w:pPr>
    </w:p>
    <w:p w:rsidR="00B308E8" w:rsidRPr="00B308E8" w:rsidRDefault="00B308E8" w:rsidP="00B308E8">
      <w:pPr>
        <w:widowControl w:val="0"/>
        <w:autoSpaceDE w:val="0"/>
        <w:autoSpaceDN w:val="0"/>
        <w:adjustRightInd w:val="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Приложение № 6</w:t>
      </w:r>
    </w:p>
    <w:p w:rsidR="00B308E8" w:rsidRPr="00B308E8" w:rsidRDefault="00B308E8" w:rsidP="00B308E8">
      <w:pPr>
        <w:widowControl w:val="0"/>
        <w:autoSpaceDE w:val="0"/>
        <w:autoSpaceDN w:val="0"/>
        <w:adjustRightInd w:val="0"/>
        <w:ind w:left="7548"/>
        <w:jc w:val="right"/>
        <w:rPr>
          <w:sz w:val="18"/>
          <w:szCs w:val="18"/>
        </w:rPr>
      </w:pPr>
      <w:r w:rsidRPr="00B308E8">
        <w:rPr>
          <w:sz w:val="18"/>
          <w:szCs w:val="18"/>
        </w:rPr>
        <w:t xml:space="preserve">к административному регламенту </w:t>
      </w:r>
    </w:p>
    <w:p w:rsidR="00B308E8" w:rsidRPr="00B308E8" w:rsidRDefault="00B308E8" w:rsidP="00B308E8">
      <w:pPr>
        <w:widowControl w:val="0"/>
        <w:autoSpaceDE w:val="0"/>
        <w:autoSpaceDN w:val="0"/>
        <w:adjustRightInd w:val="0"/>
        <w:ind w:left="426"/>
        <w:jc w:val="center"/>
        <w:outlineLvl w:val="2"/>
        <w:rPr>
          <w:b/>
          <w:bCs/>
          <w:color w:val="26282F"/>
          <w:sz w:val="18"/>
          <w:szCs w:val="18"/>
        </w:rPr>
      </w:pPr>
      <w:r w:rsidRPr="00B308E8">
        <w:rPr>
          <w:b/>
          <w:bCs/>
          <w:color w:val="26282F"/>
          <w:sz w:val="18"/>
          <w:szCs w:val="18"/>
        </w:rPr>
        <w:t>Состав, последовательность и сроки выполнения административных процедур (действий) при предоставлении муниципальной услуги</w:t>
      </w:r>
    </w:p>
    <w:tbl>
      <w:tblPr>
        <w:tblW w:w="1538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55"/>
        <w:gridCol w:w="72"/>
        <w:gridCol w:w="15"/>
        <w:gridCol w:w="3609"/>
        <w:gridCol w:w="29"/>
        <w:gridCol w:w="1627"/>
        <w:gridCol w:w="6"/>
        <w:gridCol w:w="42"/>
        <w:gridCol w:w="1320"/>
        <w:gridCol w:w="10"/>
        <w:gridCol w:w="2030"/>
        <w:gridCol w:w="121"/>
        <w:gridCol w:w="1833"/>
        <w:gridCol w:w="2515"/>
      </w:tblGrid>
      <w:tr w:rsidR="00B308E8" w:rsidRPr="00B308E8" w:rsidTr="00B308E8">
        <w:tc>
          <w:tcPr>
            <w:tcW w:w="2227" w:type="dxa"/>
            <w:gridSpan w:val="2"/>
            <w:tcBorders>
              <w:top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Основание для начала административной процедуры</w:t>
            </w:r>
          </w:p>
        </w:tc>
        <w:tc>
          <w:tcPr>
            <w:tcW w:w="3653" w:type="dxa"/>
            <w:gridSpan w:val="3"/>
            <w:tcBorders>
              <w:top w:val="single" w:sz="4" w:space="0" w:color="auto"/>
              <w:left w:val="single" w:sz="4" w:space="0" w:color="auto"/>
              <w:bottom w:val="nil"/>
              <w:right w:val="nil"/>
            </w:tcBorders>
            <w:vAlign w:val="center"/>
          </w:tcPr>
          <w:p w:rsidR="00B308E8" w:rsidRPr="00B308E8" w:rsidRDefault="00B308E8" w:rsidP="00B308E8">
            <w:pPr>
              <w:widowControl w:val="0"/>
              <w:autoSpaceDE w:val="0"/>
              <w:autoSpaceDN w:val="0"/>
              <w:adjustRightInd w:val="0"/>
              <w:jc w:val="center"/>
              <w:rPr>
                <w:sz w:val="18"/>
                <w:szCs w:val="18"/>
              </w:rPr>
            </w:pPr>
            <w:r w:rsidRPr="00B308E8">
              <w:rPr>
                <w:sz w:val="18"/>
                <w:szCs w:val="18"/>
              </w:rPr>
              <w:t>Содержание административных действий</w:t>
            </w:r>
          </w:p>
        </w:tc>
        <w:tc>
          <w:tcPr>
            <w:tcW w:w="1675" w:type="dxa"/>
            <w:gridSpan w:val="3"/>
            <w:tcBorders>
              <w:top w:val="single" w:sz="4" w:space="0" w:color="auto"/>
              <w:left w:val="single" w:sz="4" w:space="0" w:color="auto"/>
              <w:bottom w:val="nil"/>
              <w:right w:val="nil"/>
            </w:tcBorders>
            <w:vAlign w:val="center"/>
          </w:tcPr>
          <w:p w:rsidR="00B308E8" w:rsidRPr="00B308E8" w:rsidRDefault="00B308E8" w:rsidP="00B308E8">
            <w:pPr>
              <w:widowControl w:val="0"/>
              <w:autoSpaceDE w:val="0"/>
              <w:autoSpaceDN w:val="0"/>
              <w:adjustRightInd w:val="0"/>
              <w:jc w:val="center"/>
              <w:rPr>
                <w:sz w:val="18"/>
                <w:szCs w:val="18"/>
              </w:rPr>
            </w:pPr>
            <w:r w:rsidRPr="00B308E8">
              <w:rPr>
                <w:sz w:val="18"/>
                <w:szCs w:val="18"/>
              </w:rPr>
              <w:t>Срок выполнения административных действий</w:t>
            </w:r>
          </w:p>
        </w:tc>
        <w:tc>
          <w:tcPr>
            <w:tcW w:w="1330" w:type="dxa"/>
            <w:gridSpan w:val="2"/>
            <w:tcBorders>
              <w:top w:val="single" w:sz="4" w:space="0" w:color="auto"/>
              <w:left w:val="single" w:sz="4" w:space="0" w:color="auto"/>
              <w:bottom w:val="nil"/>
              <w:right w:val="nil"/>
            </w:tcBorders>
            <w:vAlign w:val="center"/>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ответственное за выполнение</w:t>
            </w:r>
          </w:p>
          <w:p w:rsidR="00B308E8" w:rsidRPr="00B308E8" w:rsidRDefault="00B308E8" w:rsidP="00B308E8">
            <w:pPr>
              <w:widowControl w:val="0"/>
              <w:autoSpaceDE w:val="0"/>
              <w:autoSpaceDN w:val="0"/>
              <w:adjustRightInd w:val="0"/>
              <w:jc w:val="center"/>
              <w:rPr>
                <w:sz w:val="18"/>
                <w:szCs w:val="18"/>
              </w:rPr>
            </w:pPr>
            <w:r w:rsidRPr="00B308E8">
              <w:rPr>
                <w:sz w:val="18"/>
                <w:szCs w:val="18"/>
              </w:rPr>
              <w:t>административного действия</w:t>
            </w:r>
          </w:p>
        </w:tc>
        <w:tc>
          <w:tcPr>
            <w:tcW w:w="2151" w:type="dxa"/>
            <w:gridSpan w:val="2"/>
            <w:tcBorders>
              <w:top w:val="single" w:sz="4" w:space="0" w:color="auto"/>
              <w:left w:val="single" w:sz="4" w:space="0" w:color="auto"/>
              <w:bottom w:val="nil"/>
              <w:right w:val="nil"/>
            </w:tcBorders>
            <w:vAlign w:val="bottom"/>
          </w:tcPr>
          <w:p w:rsidR="00B308E8" w:rsidRPr="00B308E8" w:rsidRDefault="00B308E8" w:rsidP="00B308E8">
            <w:pPr>
              <w:widowControl w:val="0"/>
              <w:autoSpaceDE w:val="0"/>
              <w:autoSpaceDN w:val="0"/>
              <w:adjustRightInd w:val="0"/>
              <w:jc w:val="center"/>
              <w:rPr>
                <w:sz w:val="18"/>
                <w:szCs w:val="18"/>
              </w:rPr>
            </w:pPr>
            <w:r w:rsidRPr="00B308E8">
              <w:rPr>
                <w:sz w:val="18"/>
                <w:szCs w:val="18"/>
              </w:rPr>
              <w:t>Место выполнения административного действия/ используемая информационная система</w:t>
            </w:r>
          </w:p>
        </w:tc>
        <w:tc>
          <w:tcPr>
            <w:tcW w:w="1833" w:type="dxa"/>
            <w:tcBorders>
              <w:top w:val="single" w:sz="4" w:space="0" w:color="auto"/>
              <w:left w:val="single" w:sz="4" w:space="0" w:color="auto"/>
              <w:bottom w:val="nil"/>
              <w:right w:val="nil"/>
            </w:tcBorders>
            <w:vAlign w:val="center"/>
          </w:tcPr>
          <w:p w:rsidR="00B308E8" w:rsidRPr="00B308E8" w:rsidRDefault="00B308E8" w:rsidP="00B308E8">
            <w:pPr>
              <w:widowControl w:val="0"/>
              <w:autoSpaceDE w:val="0"/>
              <w:autoSpaceDN w:val="0"/>
              <w:adjustRightInd w:val="0"/>
              <w:jc w:val="center"/>
              <w:rPr>
                <w:sz w:val="18"/>
                <w:szCs w:val="18"/>
              </w:rPr>
            </w:pPr>
            <w:r w:rsidRPr="00B308E8">
              <w:rPr>
                <w:sz w:val="18"/>
                <w:szCs w:val="18"/>
              </w:rPr>
              <w:t>Критерии принятия решения</w:t>
            </w:r>
          </w:p>
        </w:tc>
        <w:tc>
          <w:tcPr>
            <w:tcW w:w="2515" w:type="dxa"/>
            <w:tcBorders>
              <w:top w:val="single" w:sz="4" w:space="0" w:color="auto"/>
              <w:left w:val="single" w:sz="4" w:space="0" w:color="auto"/>
              <w:bottom w:val="nil"/>
            </w:tcBorders>
            <w:vAlign w:val="center"/>
          </w:tcPr>
          <w:p w:rsidR="00B308E8" w:rsidRPr="00B308E8" w:rsidRDefault="00B308E8" w:rsidP="00B308E8">
            <w:pPr>
              <w:widowControl w:val="0"/>
              <w:autoSpaceDE w:val="0"/>
              <w:autoSpaceDN w:val="0"/>
              <w:adjustRightInd w:val="0"/>
              <w:jc w:val="center"/>
              <w:rPr>
                <w:sz w:val="18"/>
                <w:szCs w:val="18"/>
              </w:rPr>
            </w:pPr>
            <w:r w:rsidRPr="00B308E8">
              <w:rPr>
                <w:sz w:val="18"/>
                <w:szCs w:val="18"/>
              </w:rPr>
              <w:t>Результат административного действия, способ фиксации</w:t>
            </w:r>
          </w:p>
        </w:tc>
      </w:tr>
      <w:tr w:rsidR="00B308E8" w:rsidRPr="00B308E8" w:rsidTr="00B308E8">
        <w:tc>
          <w:tcPr>
            <w:tcW w:w="2227" w:type="dxa"/>
            <w:gridSpan w:val="2"/>
            <w:tcBorders>
              <w:top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1</w:t>
            </w:r>
          </w:p>
        </w:tc>
        <w:tc>
          <w:tcPr>
            <w:tcW w:w="3653" w:type="dxa"/>
            <w:gridSpan w:val="3"/>
            <w:tcBorders>
              <w:top w:val="single" w:sz="4" w:space="0" w:color="auto"/>
              <w:left w:val="single" w:sz="4" w:space="0" w:color="auto"/>
              <w:bottom w:val="nil"/>
              <w:right w:val="nil"/>
            </w:tcBorders>
            <w:vAlign w:val="bottom"/>
          </w:tcPr>
          <w:p w:rsidR="00B308E8" w:rsidRPr="00B308E8" w:rsidRDefault="00B308E8" w:rsidP="00B308E8">
            <w:pPr>
              <w:widowControl w:val="0"/>
              <w:autoSpaceDE w:val="0"/>
              <w:autoSpaceDN w:val="0"/>
              <w:adjustRightInd w:val="0"/>
              <w:jc w:val="center"/>
              <w:rPr>
                <w:sz w:val="18"/>
                <w:szCs w:val="18"/>
              </w:rPr>
            </w:pPr>
            <w:r w:rsidRPr="00B308E8">
              <w:rPr>
                <w:sz w:val="18"/>
                <w:szCs w:val="18"/>
              </w:rPr>
              <w:t>2</w:t>
            </w:r>
          </w:p>
        </w:tc>
        <w:tc>
          <w:tcPr>
            <w:tcW w:w="1675" w:type="dxa"/>
            <w:gridSpan w:val="3"/>
            <w:tcBorders>
              <w:top w:val="single" w:sz="4" w:space="0" w:color="auto"/>
              <w:left w:val="single" w:sz="4" w:space="0" w:color="auto"/>
              <w:bottom w:val="nil"/>
              <w:right w:val="nil"/>
            </w:tcBorders>
            <w:vAlign w:val="bottom"/>
          </w:tcPr>
          <w:p w:rsidR="00B308E8" w:rsidRPr="00B308E8" w:rsidRDefault="00B308E8" w:rsidP="00B308E8">
            <w:pPr>
              <w:widowControl w:val="0"/>
              <w:autoSpaceDE w:val="0"/>
              <w:autoSpaceDN w:val="0"/>
              <w:adjustRightInd w:val="0"/>
              <w:jc w:val="center"/>
              <w:rPr>
                <w:sz w:val="18"/>
                <w:szCs w:val="18"/>
              </w:rPr>
            </w:pPr>
            <w:r w:rsidRPr="00B308E8">
              <w:rPr>
                <w:sz w:val="18"/>
                <w:szCs w:val="18"/>
              </w:rPr>
              <w:t>3</w:t>
            </w:r>
          </w:p>
        </w:tc>
        <w:tc>
          <w:tcPr>
            <w:tcW w:w="1330" w:type="dxa"/>
            <w:gridSpan w:val="2"/>
            <w:tcBorders>
              <w:top w:val="single" w:sz="4" w:space="0" w:color="auto"/>
              <w:left w:val="single" w:sz="4" w:space="0" w:color="auto"/>
              <w:bottom w:val="nil"/>
              <w:right w:val="nil"/>
            </w:tcBorders>
            <w:vAlign w:val="bottom"/>
          </w:tcPr>
          <w:p w:rsidR="00B308E8" w:rsidRPr="00B308E8" w:rsidRDefault="00B308E8" w:rsidP="00B308E8">
            <w:pPr>
              <w:widowControl w:val="0"/>
              <w:autoSpaceDE w:val="0"/>
              <w:autoSpaceDN w:val="0"/>
              <w:adjustRightInd w:val="0"/>
              <w:jc w:val="center"/>
              <w:rPr>
                <w:sz w:val="18"/>
                <w:szCs w:val="18"/>
              </w:rPr>
            </w:pPr>
            <w:r w:rsidRPr="00B308E8">
              <w:rPr>
                <w:sz w:val="18"/>
                <w:szCs w:val="18"/>
              </w:rPr>
              <w:t>4</w:t>
            </w:r>
          </w:p>
        </w:tc>
        <w:tc>
          <w:tcPr>
            <w:tcW w:w="2030" w:type="dxa"/>
            <w:tcBorders>
              <w:top w:val="single" w:sz="4" w:space="0" w:color="auto"/>
              <w:left w:val="single" w:sz="4" w:space="0" w:color="auto"/>
              <w:bottom w:val="nil"/>
              <w:right w:val="nil"/>
            </w:tcBorders>
            <w:vAlign w:val="bottom"/>
          </w:tcPr>
          <w:p w:rsidR="00B308E8" w:rsidRPr="00B308E8" w:rsidRDefault="00B308E8" w:rsidP="00B308E8">
            <w:pPr>
              <w:widowControl w:val="0"/>
              <w:autoSpaceDE w:val="0"/>
              <w:autoSpaceDN w:val="0"/>
              <w:adjustRightInd w:val="0"/>
              <w:jc w:val="center"/>
              <w:rPr>
                <w:sz w:val="18"/>
                <w:szCs w:val="18"/>
              </w:rPr>
            </w:pPr>
            <w:r w:rsidRPr="00B308E8">
              <w:rPr>
                <w:sz w:val="18"/>
                <w:szCs w:val="18"/>
              </w:rPr>
              <w:t>5</w:t>
            </w:r>
          </w:p>
        </w:tc>
        <w:tc>
          <w:tcPr>
            <w:tcW w:w="1954" w:type="dxa"/>
            <w:gridSpan w:val="2"/>
            <w:tcBorders>
              <w:top w:val="single" w:sz="4" w:space="0" w:color="auto"/>
              <w:left w:val="single" w:sz="4" w:space="0" w:color="auto"/>
              <w:bottom w:val="nil"/>
              <w:right w:val="nil"/>
            </w:tcBorders>
            <w:vAlign w:val="bottom"/>
          </w:tcPr>
          <w:p w:rsidR="00B308E8" w:rsidRPr="00B308E8" w:rsidRDefault="00B308E8" w:rsidP="00B308E8">
            <w:pPr>
              <w:widowControl w:val="0"/>
              <w:autoSpaceDE w:val="0"/>
              <w:autoSpaceDN w:val="0"/>
              <w:adjustRightInd w:val="0"/>
              <w:jc w:val="center"/>
              <w:rPr>
                <w:sz w:val="18"/>
                <w:szCs w:val="18"/>
              </w:rPr>
            </w:pPr>
            <w:r w:rsidRPr="00B308E8">
              <w:rPr>
                <w:sz w:val="18"/>
                <w:szCs w:val="18"/>
              </w:rPr>
              <w:t>6</w:t>
            </w:r>
          </w:p>
        </w:tc>
        <w:tc>
          <w:tcPr>
            <w:tcW w:w="2515" w:type="dxa"/>
            <w:tcBorders>
              <w:top w:val="single" w:sz="4" w:space="0" w:color="auto"/>
              <w:left w:val="single" w:sz="4" w:space="0" w:color="auto"/>
              <w:bottom w:val="nil"/>
            </w:tcBorders>
            <w:vAlign w:val="bottom"/>
          </w:tcPr>
          <w:p w:rsidR="00B308E8" w:rsidRPr="00B308E8" w:rsidRDefault="00B308E8" w:rsidP="00B308E8">
            <w:pPr>
              <w:widowControl w:val="0"/>
              <w:autoSpaceDE w:val="0"/>
              <w:autoSpaceDN w:val="0"/>
              <w:adjustRightInd w:val="0"/>
              <w:jc w:val="center"/>
              <w:rPr>
                <w:sz w:val="18"/>
                <w:szCs w:val="18"/>
              </w:rPr>
            </w:pPr>
            <w:r w:rsidRPr="00B308E8">
              <w:rPr>
                <w:sz w:val="18"/>
                <w:szCs w:val="18"/>
              </w:rPr>
              <w:t>7</w:t>
            </w:r>
          </w:p>
        </w:tc>
      </w:tr>
      <w:tr w:rsidR="00B308E8" w:rsidRPr="00B308E8" w:rsidTr="00B308E8">
        <w:tc>
          <w:tcPr>
            <w:tcW w:w="15384" w:type="dxa"/>
            <w:gridSpan w:val="14"/>
            <w:tcBorders>
              <w:top w:val="single" w:sz="4" w:space="0" w:color="auto"/>
              <w:bottom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1. Проверка документов и регистрация заявления</w:t>
            </w:r>
          </w:p>
        </w:tc>
      </w:tr>
      <w:tr w:rsidR="00B308E8" w:rsidRPr="00B308E8" w:rsidTr="00B308E8">
        <w:tc>
          <w:tcPr>
            <w:tcW w:w="2227" w:type="dxa"/>
            <w:gridSpan w:val="2"/>
            <w:vMerge w:val="restart"/>
            <w:tcBorders>
              <w:top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Поступление заявления и документов для предоставления муниципальной услуги в Уполномоченный орган</w:t>
            </w:r>
          </w:p>
        </w:tc>
        <w:tc>
          <w:tcPr>
            <w:tcW w:w="3653" w:type="dxa"/>
            <w:gridSpan w:val="3"/>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75" w:type="dxa"/>
            <w:gridSpan w:val="3"/>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1 рабочий день</w:t>
            </w:r>
          </w:p>
        </w:tc>
        <w:tc>
          <w:tcPr>
            <w:tcW w:w="1330" w:type="dxa"/>
            <w:gridSpan w:val="2"/>
            <w:vMerge w:val="restart"/>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 органа, ответственное за предоставление муниципальной услуги</w:t>
            </w:r>
          </w:p>
        </w:tc>
        <w:tc>
          <w:tcPr>
            <w:tcW w:w="2030" w:type="dxa"/>
            <w:vMerge w:val="restart"/>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Уполномоченный орган / ГИС</w:t>
            </w:r>
          </w:p>
        </w:tc>
        <w:tc>
          <w:tcPr>
            <w:tcW w:w="1954" w:type="dxa"/>
            <w:gridSpan w:val="2"/>
            <w:vMerge w:val="restart"/>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vMerge w:val="restart"/>
            <w:tcBorders>
              <w:top w:val="single" w:sz="4" w:space="0" w:color="auto"/>
              <w:left w:val="single" w:sz="4" w:space="0" w:color="auto"/>
              <w:bottom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B308E8" w:rsidRPr="00B308E8" w:rsidTr="00B308E8">
        <w:tc>
          <w:tcPr>
            <w:tcW w:w="2227" w:type="dxa"/>
            <w:gridSpan w:val="2"/>
            <w:vMerge/>
            <w:tcBorders>
              <w:right w:val="nil"/>
            </w:tcBorders>
          </w:tcPr>
          <w:p w:rsidR="00B308E8" w:rsidRPr="00B308E8" w:rsidRDefault="00B308E8" w:rsidP="00B308E8">
            <w:pPr>
              <w:widowControl w:val="0"/>
              <w:autoSpaceDE w:val="0"/>
              <w:autoSpaceDN w:val="0"/>
              <w:adjustRightInd w:val="0"/>
              <w:jc w:val="both"/>
              <w:rPr>
                <w:sz w:val="18"/>
                <w:szCs w:val="18"/>
              </w:rPr>
            </w:pPr>
          </w:p>
        </w:tc>
        <w:tc>
          <w:tcPr>
            <w:tcW w:w="3653" w:type="dxa"/>
            <w:gridSpan w:val="3"/>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В случае выявления оснований для отказа в приеме документов, направление заявителю в электронной форме в личный кабинет на ЕПГУ уведомления</w:t>
            </w: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p>
        </w:tc>
        <w:tc>
          <w:tcPr>
            <w:tcW w:w="1675" w:type="dxa"/>
            <w:gridSpan w:val="3"/>
            <w:vMerge w:val="restart"/>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1 рабочий день</w:t>
            </w:r>
          </w:p>
        </w:tc>
        <w:tc>
          <w:tcPr>
            <w:tcW w:w="1330" w:type="dxa"/>
            <w:gridSpan w:val="2"/>
            <w:vMerge/>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2030" w:type="dxa"/>
            <w:vMerge/>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1954" w:type="dxa"/>
            <w:gridSpan w:val="2"/>
            <w:vMerge/>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vMerge/>
            <w:tcBorders>
              <w:top w:val="nil"/>
              <w:left w:val="single" w:sz="4" w:space="0" w:color="auto"/>
              <w:bottom w:val="single" w:sz="4" w:space="0" w:color="auto"/>
            </w:tcBorders>
          </w:tcPr>
          <w:p w:rsidR="00B308E8" w:rsidRPr="00B308E8" w:rsidRDefault="00B308E8" w:rsidP="00B308E8">
            <w:pPr>
              <w:widowControl w:val="0"/>
              <w:autoSpaceDE w:val="0"/>
              <w:autoSpaceDN w:val="0"/>
              <w:adjustRightInd w:val="0"/>
              <w:jc w:val="both"/>
              <w:rPr>
                <w:sz w:val="18"/>
                <w:szCs w:val="18"/>
              </w:rPr>
            </w:pPr>
          </w:p>
        </w:tc>
      </w:tr>
      <w:tr w:rsidR="00B308E8" w:rsidRPr="00B308E8" w:rsidTr="00B308E8">
        <w:tc>
          <w:tcPr>
            <w:tcW w:w="2227" w:type="dxa"/>
            <w:gridSpan w:val="2"/>
            <w:vMerge/>
            <w:tcBorders>
              <w:right w:val="nil"/>
            </w:tcBorders>
          </w:tcPr>
          <w:p w:rsidR="00B308E8" w:rsidRPr="00B308E8" w:rsidRDefault="00B308E8" w:rsidP="00B308E8">
            <w:pPr>
              <w:widowControl w:val="0"/>
              <w:autoSpaceDE w:val="0"/>
              <w:autoSpaceDN w:val="0"/>
              <w:adjustRightInd w:val="0"/>
              <w:jc w:val="both"/>
              <w:rPr>
                <w:sz w:val="18"/>
                <w:szCs w:val="18"/>
              </w:rPr>
            </w:pPr>
          </w:p>
        </w:tc>
        <w:tc>
          <w:tcPr>
            <w:tcW w:w="3653" w:type="dxa"/>
            <w:gridSpan w:val="3"/>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75" w:type="dxa"/>
            <w:gridSpan w:val="3"/>
            <w:vMerge/>
            <w:tcBorders>
              <w:left w:val="single" w:sz="4" w:space="0" w:color="auto"/>
              <w:right w:val="nil"/>
            </w:tcBorders>
          </w:tcPr>
          <w:p w:rsidR="00B308E8" w:rsidRPr="00B308E8" w:rsidRDefault="00B308E8" w:rsidP="00B308E8">
            <w:pPr>
              <w:widowControl w:val="0"/>
              <w:autoSpaceDE w:val="0"/>
              <w:autoSpaceDN w:val="0"/>
              <w:adjustRightInd w:val="0"/>
              <w:rPr>
                <w:sz w:val="18"/>
                <w:szCs w:val="18"/>
              </w:rPr>
            </w:pPr>
          </w:p>
        </w:tc>
        <w:tc>
          <w:tcPr>
            <w:tcW w:w="1330" w:type="dxa"/>
            <w:gridSpan w:val="2"/>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 органа, ответственное за регистрацию корреспонденции</w:t>
            </w:r>
          </w:p>
        </w:tc>
        <w:tc>
          <w:tcPr>
            <w:tcW w:w="2030" w:type="dxa"/>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Уполномоченный орган/ГИС</w:t>
            </w:r>
          </w:p>
        </w:tc>
        <w:tc>
          <w:tcPr>
            <w:tcW w:w="1954" w:type="dxa"/>
            <w:gridSpan w:val="2"/>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nil"/>
              <w:left w:val="single" w:sz="4" w:space="0" w:color="auto"/>
              <w:bottom w:val="single" w:sz="4" w:space="0" w:color="auto"/>
            </w:tcBorders>
          </w:tcPr>
          <w:p w:rsidR="00B308E8" w:rsidRPr="00B308E8" w:rsidRDefault="00B308E8" w:rsidP="00B308E8">
            <w:pPr>
              <w:widowControl w:val="0"/>
              <w:autoSpaceDE w:val="0"/>
              <w:autoSpaceDN w:val="0"/>
              <w:adjustRightInd w:val="0"/>
              <w:jc w:val="both"/>
              <w:rPr>
                <w:sz w:val="18"/>
                <w:szCs w:val="18"/>
              </w:rPr>
            </w:pPr>
          </w:p>
        </w:tc>
      </w:tr>
      <w:tr w:rsidR="00B308E8" w:rsidRPr="00B308E8" w:rsidTr="00B308E8">
        <w:tc>
          <w:tcPr>
            <w:tcW w:w="2227" w:type="dxa"/>
            <w:gridSpan w:val="2"/>
            <w:vMerge/>
            <w:tcBorders>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3653" w:type="dxa"/>
            <w:gridSpan w:val="3"/>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Проверка заявления и документов представленных для получения муниципальной услуги</w:t>
            </w:r>
          </w:p>
        </w:tc>
        <w:tc>
          <w:tcPr>
            <w:tcW w:w="1675" w:type="dxa"/>
            <w:gridSpan w:val="3"/>
            <w:vMerge/>
            <w:tcBorders>
              <w:left w:val="single" w:sz="4" w:space="0" w:color="auto"/>
              <w:bottom w:val="single" w:sz="4" w:space="0" w:color="auto"/>
              <w:right w:val="nil"/>
            </w:tcBorders>
          </w:tcPr>
          <w:p w:rsidR="00B308E8" w:rsidRPr="00B308E8" w:rsidRDefault="00B308E8" w:rsidP="00B308E8">
            <w:pPr>
              <w:widowControl w:val="0"/>
              <w:autoSpaceDE w:val="0"/>
              <w:autoSpaceDN w:val="0"/>
              <w:adjustRightInd w:val="0"/>
              <w:rPr>
                <w:sz w:val="18"/>
                <w:szCs w:val="18"/>
              </w:rPr>
            </w:pPr>
          </w:p>
        </w:tc>
        <w:tc>
          <w:tcPr>
            <w:tcW w:w="1330" w:type="dxa"/>
            <w:gridSpan w:val="2"/>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Должностное лицо Уполномоченного органа, ответственное за предоставление муниципальн</w:t>
            </w:r>
            <w:r w:rsidRPr="00B308E8">
              <w:rPr>
                <w:sz w:val="18"/>
                <w:szCs w:val="18"/>
              </w:rPr>
              <w:lastRenderedPageBreak/>
              <w:t>ой) услуги</w:t>
            </w:r>
            <w:proofErr w:type="gramEnd"/>
          </w:p>
        </w:tc>
        <w:tc>
          <w:tcPr>
            <w:tcW w:w="2030" w:type="dxa"/>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lastRenderedPageBreak/>
              <w:t>Уполномоченный орган/ГИС</w:t>
            </w:r>
          </w:p>
        </w:tc>
        <w:tc>
          <w:tcPr>
            <w:tcW w:w="1954" w:type="dxa"/>
            <w:gridSpan w:val="2"/>
            <w:tcBorders>
              <w:top w:val="nil"/>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nil"/>
              <w:left w:val="single" w:sz="4" w:space="0" w:color="auto"/>
              <w:bottom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Направленное заявителю электронное уведомление о приеме заявления к рассмотрению либо отказа в приеме заявления к рассмотрению</w:t>
            </w:r>
          </w:p>
        </w:tc>
      </w:tr>
      <w:tr w:rsidR="00B308E8" w:rsidRPr="00B308E8" w:rsidTr="00B308E8">
        <w:tc>
          <w:tcPr>
            <w:tcW w:w="2155" w:type="dxa"/>
            <w:tcBorders>
              <w:top w:val="single" w:sz="4" w:space="0" w:color="auto"/>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3725" w:type="dxa"/>
            <w:gridSpan w:val="4"/>
            <w:tcBorders>
              <w:top w:val="single" w:sz="4" w:space="0" w:color="auto"/>
              <w:left w:val="nil"/>
              <w:bottom w:val="single" w:sz="4" w:space="0" w:color="auto"/>
              <w:right w:val="nil"/>
            </w:tcBorders>
          </w:tcPr>
          <w:p w:rsidR="00B308E8" w:rsidRPr="00B308E8" w:rsidRDefault="00B308E8" w:rsidP="00B308E8">
            <w:pPr>
              <w:widowControl w:val="0"/>
              <w:autoSpaceDE w:val="0"/>
              <w:autoSpaceDN w:val="0"/>
              <w:adjustRightInd w:val="0"/>
              <w:jc w:val="right"/>
              <w:rPr>
                <w:sz w:val="18"/>
                <w:szCs w:val="18"/>
              </w:rPr>
            </w:pPr>
            <w:r w:rsidRPr="00B308E8">
              <w:rPr>
                <w:sz w:val="18"/>
                <w:szCs w:val="18"/>
              </w:rPr>
              <w:t>2.</w:t>
            </w:r>
          </w:p>
        </w:tc>
        <w:tc>
          <w:tcPr>
            <w:tcW w:w="5035" w:type="dxa"/>
            <w:gridSpan w:val="6"/>
            <w:tcBorders>
              <w:top w:val="single" w:sz="4" w:space="0" w:color="auto"/>
              <w:left w:val="nil"/>
              <w:bottom w:val="single" w:sz="4" w:space="0" w:color="auto"/>
              <w:right w:val="nil"/>
            </w:tcBorders>
            <w:vAlign w:val="center"/>
          </w:tcPr>
          <w:p w:rsidR="00B308E8" w:rsidRPr="00B308E8" w:rsidRDefault="00B308E8" w:rsidP="00B308E8">
            <w:pPr>
              <w:widowControl w:val="0"/>
              <w:autoSpaceDE w:val="0"/>
              <w:autoSpaceDN w:val="0"/>
              <w:adjustRightInd w:val="0"/>
              <w:jc w:val="center"/>
              <w:rPr>
                <w:sz w:val="18"/>
                <w:szCs w:val="18"/>
              </w:rPr>
            </w:pPr>
            <w:r w:rsidRPr="00B308E8">
              <w:rPr>
                <w:sz w:val="18"/>
                <w:szCs w:val="18"/>
              </w:rPr>
              <w:t>Получение сведений посредством СМЭВ</w:t>
            </w:r>
          </w:p>
        </w:tc>
        <w:tc>
          <w:tcPr>
            <w:tcW w:w="1954" w:type="dxa"/>
            <w:gridSpan w:val="2"/>
            <w:tcBorders>
              <w:top w:val="single" w:sz="4" w:space="0" w:color="auto"/>
              <w:left w:val="nil"/>
              <w:bottom w:val="single" w:sz="4" w:space="0" w:color="auto"/>
              <w:right w:val="nil"/>
            </w:tcBorders>
            <w:vAlign w:val="center"/>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nil"/>
              <w:bottom w:val="single" w:sz="4" w:space="0" w:color="auto"/>
            </w:tcBorders>
          </w:tcPr>
          <w:p w:rsidR="00B308E8" w:rsidRPr="00B308E8" w:rsidRDefault="00B308E8" w:rsidP="00B308E8">
            <w:pPr>
              <w:widowControl w:val="0"/>
              <w:autoSpaceDE w:val="0"/>
              <w:autoSpaceDN w:val="0"/>
              <w:adjustRightInd w:val="0"/>
              <w:jc w:val="both"/>
              <w:rPr>
                <w:sz w:val="18"/>
                <w:szCs w:val="18"/>
              </w:rPr>
            </w:pPr>
          </w:p>
        </w:tc>
      </w:tr>
      <w:tr w:rsidR="00B308E8" w:rsidRPr="00B308E8" w:rsidTr="00B308E8">
        <w:tc>
          <w:tcPr>
            <w:tcW w:w="2155" w:type="dxa"/>
            <w:tcBorders>
              <w:top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Пакет зарегистрированных документов,</w:t>
            </w:r>
          </w:p>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поступивших</w:t>
            </w:r>
            <w:proofErr w:type="gramEnd"/>
            <w:r w:rsidRPr="00B308E8">
              <w:rPr>
                <w:sz w:val="18"/>
                <w:szCs w:val="18"/>
              </w:rPr>
              <w:t xml:space="preserve"> должностному лицу, ответственному за предоставление муниципальной услуги</w:t>
            </w: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p>
        </w:tc>
        <w:tc>
          <w:tcPr>
            <w:tcW w:w="3725" w:type="dxa"/>
            <w:gridSpan w:val="4"/>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Направление межведомственных запросов в органы и организации,</w:t>
            </w:r>
          </w:p>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указанные</w:t>
            </w:r>
            <w:proofErr w:type="gramEnd"/>
            <w:r w:rsidRPr="00B308E8">
              <w:rPr>
                <w:sz w:val="18"/>
                <w:szCs w:val="18"/>
              </w:rPr>
              <w:t xml:space="preserve"> в пункте 2.3. административного регламента</w:t>
            </w:r>
          </w:p>
        </w:tc>
        <w:tc>
          <w:tcPr>
            <w:tcW w:w="1633" w:type="dxa"/>
            <w:gridSpan w:val="2"/>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В день регистрации</w:t>
            </w:r>
          </w:p>
          <w:p w:rsidR="00B308E8" w:rsidRPr="00B308E8" w:rsidRDefault="00B308E8" w:rsidP="00B308E8">
            <w:pPr>
              <w:widowControl w:val="0"/>
              <w:autoSpaceDE w:val="0"/>
              <w:autoSpaceDN w:val="0"/>
              <w:adjustRightInd w:val="0"/>
              <w:jc w:val="center"/>
              <w:rPr>
                <w:sz w:val="18"/>
                <w:szCs w:val="18"/>
              </w:rPr>
            </w:pPr>
            <w:r w:rsidRPr="00B308E8">
              <w:rPr>
                <w:sz w:val="18"/>
                <w:szCs w:val="18"/>
              </w:rPr>
              <w:t>Заявления и документов</w:t>
            </w:r>
          </w:p>
        </w:tc>
        <w:tc>
          <w:tcPr>
            <w:tcW w:w="1362" w:type="dxa"/>
            <w:gridSpan w:val="2"/>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должностное лицо </w:t>
            </w:r>
            <w:proofErr w:type="spellStart"/>
            <w:proofErr w:type="gramStart"/>
            <w:r w:rsidRPr="00B308E8">
              <w:rPr>
                <w:sz w:val="18"/>
                <w:szCs w:val="18"/>
              </w:rPr>
              <w:t>Уполномо</w:t>
            </w:r>
            <w:proofErr w:type="spellEnd"/>
            <w:r w:rsidRPr="00B308E8">
              <w:rPr>
                <w:sz w:val="18"/>
                <w:szCs w:val="18"/>
              </w:rPr>
              <w:t xml:space="preserve"> </w:t>
            </w:r>
            <w:proofErr w:type="spellStart"/>
            <w:r w:rsidRPr="00B308E8">
              <w:rPr>
                <w:sz w:val="18"/>
                <w:szCs w:val="18"/>
              </w:rPr>
              <w:t>ченного</w:t>
            </w:r>
            <w:proofErr w:type="spellEnd"/>
            <w:proofErr w:type="gramEnd"/>
            <w:r w:rsidRPr="00B308E8">
              <w:rPr>
                <w:sz w:val="18"/>
                <w:szCs w:val="18"/>
              </w:rPr>
              <w:t xml:space="preserve"> органа, ответственное за предоставление муниципальной услуги</w:t>
            </w:r>
          </w:p>
        </w:tc>
        <w:tc>
          <w:tcPr>
            <w:tcW w:w="2040" w:type="dxa"/>
            <w:gridSpan w:val="2"/>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Уполномоченный орган/ГИС/ СМЭВ</w:t>
            </w:r>
          </w:p>
        </w:tc>
        <w:tc>
          <w:tcPr>
            <w:tcW w:w="1954" w:type="dxa"/>
            <w:gridSpan w:val="2"/>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Отсутствие документов, </w:t>
            </w:r>
            <w:proofErr w:type="spellStart"/>
            <w:r w:rsidRPr="00B308E8">
              <w:rPr>
                <w:sz w:val="18"/>
                <w:szCs w:val="18"/>
              </w:rPr>
              <w:t>необходимыхдля</w:t>
            </w:r>
            <w:proofErr w:type="spellEnd"/>
            <w:r w:rsidRPr="00B308E8">
              <w:rPr>
                <w:sz w:val="18"/>
                <w:szCs w:val="18"/>
              </w:rPr>
              <w:t xml:space="preserve"> предоставления муниципальной услуги, находящихся в распоряжении государственных органов (организаций)</w:t>
            </w:r>
          </w:p>
        </w:tc>
        <w:tc>
          <w:tcPr>
            <w:tcW w:w="2515" w:type="dxa"/>
            <w:tcBorders>
              <w:top w:val="single" w:sz="4" w:space="0" w:color="auto"/>
              <w:left w:val="single" w:sz="4" w:space="0" w:color="auto"/>
              <w:bottom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Направление межведомственного запроса в орган</w:t>
            </w:r>
            <w:proofErr w:type="gramStart"/>
            <w:r w:rsidRPr="00B308E8">
              <w:rPr>
                <w:sz w:val="18"/>
                <w:szCs w:val="18"/>
              </w:rPr>
              <w:t>ы(</w:t>
            </w:r>
            <w:proofErr w:type="gramEnd"/>
            <w:r w:rsidRPr="00B308E8">
              <w:rPr>
                <w:sz w:val="18"/>
                <w:szCs w:val="18"/>
              </w:rPr>
              <w:t>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B308E8" w:rsidRPr="00B308E8" w:rsidTr="00B308E8">
        <w:tc>
          <w:tcPr>
            <w:tcW w:w="2155" w:type="dxa"/>
            <w:tcBorders>
              <w:top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both"/>
              <w:rPr>
                <w:sz w:val="18"/>
                <w:szCs w:val="18"/>
              </w:rPr>
            </w:pPr>
          </w:p>
        </w:tc>
        <w:tc>
          <w:tcPr>
            <w:tcW w:w="3696" w:type="dxa"/>
            <w:gridSpan w:val="3"/>
            <w:tcBorders>
              <w:top w:val="single" w:sz="4" w:space="0" w:color="auto"/>
              <w:left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Получение ответов на межведомственные запросы, формирование полного комплекта документов</w:t>
            </w:r>
          </w:p>
        </w:tc>
        <w:tc>
          <w:tcPr>
            <w:tcW w:w="1656" w:type="dxa"/>
            <w:gridSpan w:val="2"/>
            <w:tcBorders>
              <w:top w:val="single" w:sz="4" w:space="0" w:color="auto"/>
              <w:left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autoSpaceDE w:val="0"/>
              <w:autoSpaceDN w:val="0"/>
              <w:adjustRightInd w:val="0"/>
              <w:jc w:val="both"/>
              <w:rPr>
                <w:sz w:val="18"/>
                <w:szCs w:val="18"/>
              </w:rPr>
            </w:pPr>
            <w:proofErr w:type="gramStart"/>
            <w:r w:rsidRPr="00B308E8">
              <w:rPr>
                <w:rFonts w:eastAsiaTheme="minorHAnsi"/>
                <w:sz w:val="18"/>
                <w:szCs w:val="18"/>
                <w:lang w:eastAsia="en-US"/>
              </w:rPr>
              <w:t xml:space="preserve">В течение двадцати дней со дня получения от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w:t>
            </w:r>
            <w:r w:rsidRPr="00B308E8">
              <w:rPr>
                <w:rFonts w:eastAsiaTheme="minorHAnsi"/>
                <w:sz w:val="18"/>
                <w:szCs w:val="18"/>
                <w:lang w:eastAsia="en-US"/>
              </w:rPr>
              <w:lastRenderedPageBreak/>
              <w:t>власти субъекта Российской Федерации, уполномоченный в области лесных отношений, обязан направить в  орган местного самоуправления уведомление о согласовании схемы либо об отказе в ее согласовании</w:t>
            </w:r>
            <w:proofErr w:type="gramEnd"/>
          </w:p>
        </w:tc>
        <w:tc>
          <w:tcPr>
            <w:tcW w:w="1378" w:type="dxa"/>
            <w:gridSpan w:val="4"/>
            <w:tcBorders>
              <w:top w:val="single" w:sz="4" w:space="0" w:color="auto"/>
              <w:left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lastRenderedPageBreak/>
              <w:t>Должностное лицо Уполномоченного органа, ответственное за предоставление муниципальной услуги</w:t>
            </w:r>
          </w:p>
        </w:tc>
        <w:tc>
          <w:tcPr>
            <w:tcW w:w="2030" w:type="dxa"/>
            <w:tcBorders>
              <w:top w:val="single" w:sz="4" w:space="0" w:color="auto"/>
              <w:left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Уполномоченный орган) /ГИС/ СМЭВ</w:t>
            </w:r>
            <w:proofErr w:type="gramEnd"/>
          </w:p>
        </w:tc>
        <w:tc>
          <w:tcPr>
            <w:tcW w:w="1954" w:type="dxa"/>
            <w:gridSpan w:val="2"/>
            <w:tcBorders>
              <w:top w:val="single" w:sz="4" w:space="0" w:color="auto"/>
              <w:left w:val="single" w:sz="4" w:space="0" w:color="auto"/>
              <w:bottom w:val="single" w:sz="4" w:space="0" w:color="auto"/>
              <w:right w:val="single" w:sz="4" w:space="0" w:color="auto"/>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single" w:sz="4" w:space="0" w:color="auto"/>
              <w:bottom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Получение документов (сведений), необходимых для предоставления муниципальной услуги</w:t>
            </w:r>
          </w:p>
        </w:tc>
      </w:tr>
      <w:tr w:rsidR="00B308E8" w:rsidRPr="00B308E8" w:rsidTr="00B308E8">
        <w:tc>
          <w:tcPr>
            <w:tcW w:w="15384" w:type="dxa"/>
            <w:gridSpan w:val="14"/>
            <w:tcBorders>
              <w:top w:val="single" w:sz="4" w:space="0" w:color="auto"/>
              <w:bottom w:val="nil"/>
            </w:tcBorders>
          </w:tcPr>
          <w:p w:rsidR="00B308E8" w:rsidRPr="00B308E8" w:rsidRDefault="00B308E8" w:rsidP="00B308E8">
            <w:pPr>
              <w:widowControl w:val="0"/>
              <w:autoSpaceDE w:val="0"/>
              <w:autoSpaceDN w:val="0"/>
              <w:adjustRightInd w:val="0"/>
              <w:ind w:firstLine="698"/>
              <w:jc w:val="center"/>
              <w:rPr>
                <w:sz w:val="18"/>
                <w:szCs w:val="18"/>
              </w:rPr>
            </w:pPr>
            <w:r w:rsidRPr="00B308E8">
              <w:rPr>
                <w:sz w:val="18"/>
                <w:szCs w:val="18"/>
              </w:rPr>
              <w:lastRenderedPageBreak/>
              <w:t>3. Рассмотрение документов и сведений</w:t>
            </w:r>
          </w:p>
        </w:tc>
      </w:tr>
      <w:tr w:rsidR="00B308E8" w:rsidRPr="00B308E8" w:rsidTr="00B308E8">
        <w:tc>
          <w:tcPr>
            <w:tcW w:w="2242" w:type="dxa"/>
            <w:gridSpan w:val="3"/>
            <w:tcBorders>
              <w:top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3638"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Проведение соответствия документов и сведений требованиям нормативных правовых актов предоставления муниципальной услуги</w:t>
            </w:r>
          </w:p>
        </w:tc>
        <w:tc>
          <w:tcPr>
            <w:tcW w:w="1675" w:type="dxa"/>
            <w:gridSpan w:val="3"/>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1 рабочий день</w:t>
            </w:r>
          </w:p>
        </w:tc>
        <w:tc>
          <w:tcPr>
            <w:tcW w:w="1320" w:type="dxa"/>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 органа, ответственное за предоставление муниципальной услуги</w:t>
            </w:r>
          </w:p>
        </w:tc>
        <w:tc>
          <w:tcPr>
            <w:tcW w:w="2040"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Уполномоченный орган) / ГИС</w:t>
            </w:r>
            <w:proofErr w:type="gramEnd"/>
          </w:p>
        </w:tc>
        <w:tc>
          <w:tcPr>
            <w:tcW w:w="1954"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основания отказа в предоставлении муниципальной услуги, предусмотренные пунктом 2.16. административного регламента</w:t>
            </w:r>
          </w:p>
        </w:tc>
        <w:tc>
          <w:tcPr>
            <w:tcW w:w="2515" w:type="dxa"/>
            <w:tcBorders>
              <w:top w:val="single" w:sz="4" w:space="0" w:color="auto"/>
              <w:left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проект результата предоставления муниципальной услуги по форме, приведенной в приложении № 2 к административному регламенту</w:t>
            </w:r>
          </w:p>
        </w:tc>
      </w:tr>
      <w:tr w:rsidR="00B308E8" w:rsidRPr="00B308E8" w:rsidTr="00B308E8">
        <w:tc>
          <w:tcPr>
            <w:tcW w:w="15384" w:type="dxa"/>
            <w:gridSpan w:val="14"/>
            <w:tcBorders>
              <w:top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4. Принятие решения</w:t>
            </w:r>
          </w:p>
        </w:tc>
      </w:tr>
      <w:tr w:rsidR="00B308E8" w:rsidRPr="00B308E8" w:rsidTr="00B308E8">
        <w:tc>
          <w:tcPr>
            <w:tcW w:w="2242" w:type="dxa"/>
            <w:gridSpan w:val="3"/>
            <w:tcBorders>
              <w:top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Проект результата предоставления муниципальной услуги по форме согласно приложению № 1, № 2, № 3, № 4 к административному регламенту</w:t>
            </w:r>
          </w:p>
        </w:tc>
        <w:tc>
          <w:tcPr>
            <w:tcW w:w="3638" w:type="dxa"/>
            <w:gridSpan w:val="2"/>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Принятие решения о предоставления муниципальной услуги или об отказе в предоставлении услуги</w:t>
            </w:r>
          </w:p>
        </w:tc>
        <w:tc>
          <w:tcPr>
            <w:tcW w:w="1675" w:type="dxa"/>
            <w:gridSpan w:val="3"/>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5 рабочий день</w:t>
            </w:r>
          </w:p>
        </w:tc>
        <w:tc>
          <w:tcPr>
            <w:tcW w:w="1320" w:type="dxa"/>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 органа, ответственное за предоставление</w:t>
            </w:r>
          </w:p>
        </w:tc>
        <w:tc>
          <w:tcPr>
            <w:tcW w:w="2040" w:type="dxa"/>
            <w:gridSpan w:val="2"/>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Уполномоченный орган) / ГИС</w:t>
            </w:r>
            <w:proofErr w:type="gramEnd"/>
          </w:p>
        </w:tc>
        <w:tc>
          <w:tcPr>
            <w:tcW w:w="1954" w:type="dxa"/>
            <w:gridSpan w:val="2"/>
            <w:tcBorders>
              <w:top w:val="single" w:sz="4" w:space="0" w:color="auto"/>
              <w:left w:val="single" w:sz="4" w:space="0" w:color="auto"/>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single" w:sz="4" w:space="0" w:color="auto"/>
              <w:bottom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Результат предоставления муниципальной услуги по форме, приведенной в приложении № 1, № 2, № 3, № 4 к административному регламенту, подписанный</w:t>
            </w:r>
          </w:p>
        </w:tc>
      </w:tr>
      <w:tr w:rsidR="00B308E8" w:rsidRPr="00B308E8" w:rsidTr="00B308E8">
        <w:tc>
          <w:tcPr>
            <w:tcW w:w="2242" w:type="dxa"/>
            <w:gridSpan w:val="3"/>
            <w:tcBorders>
              <w:top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3638"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Формирование решения о предоставлении муниципальной услуги или об отказе в предоставлении муниципальной услуги</w:t>
            </w:r>
          </w:p>
        </w:tc>
        <w:tc>
          <w:tcPr>
            <w:tcW w:w="1675" w:type="dxa"/>
            <w:gridSpan w:val="3"/>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r w:rsidRPr="00B308E8">
              <w:rPr>
                <w:sz w:val="18"/>
                <w:szCs w:val="18"/>
              </w:rPr>
              <w:t>1 рабочий день</w:t>
            </w:r>
          </w:p>
        </w:tc>
        <w:tc>
          <w:tcPr>
            <w:tcW w:w="1320" w:type="dxa"/>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Муниципальной услуги; Руководитель Уполномоченного органа или иное уполномоченное им</w:t>
            </w:r>
          </w:p>
          <w:p w:rsidR="00B308E8" w:rsidRPr="00B308E8" w:rsidRDefault="00B308E8" w:rsidP="00B308E8">
            <w:pPr>
              <w:widowControl w:val="0"/>
              <w:autoSpaceDE w:val="0"/>
              <w:autoSpaceDN w:val="0"/>
              <w:adjustRightInd w:val="0"/>
              <w:jc w:val="center"/>
              <w:rPr>
                <w:sz w:val="18"/>
                <w:szCs w:val="18"/>
              </w:rPr>
            </w:pPr>
            <w:r w:rsidRPr="00B308E8">
              <w:rPr>
                <w:sz w:val="18"/>
                <w:szCs w:val="18"/>
              </w:rPr>
              <w:t>лицо</w:t>
            </w:r>
          </w:p>
        </w:tc>
        <w:tc>
          <w:tcPr>
            <w:tcW w:w="2040"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1954"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усиленной квалифицированной подписью руководителя Уполномоченного органа или иного уполномоченного им лица</w:t>
            </w:r>
          </w:p>
        </w:tc>
      </w:tr>
      <w:tr w:rsidR="00B308E8" w:rsidRPr="00B308E8" w:rsidTr="00B308E8">
        <w:tc>
          <w:tcPr>
            <w:tcW w:w="15384" w:type="dxa"/>
            <w:gridSpan w:val="14"/>
            <w:tcBorders>
              <w:top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5. Выдача результата</w:t>
            </w:r>
          </w:p>
        </w:tc>
      </w:tr>
      <w:tr w:rsidR="00B308E8" w:rsidRPr="00B308E8" w:rsidTr="00B308E8">
        <w:tc>
          <w:tcPr>
            <w:tcW w:w="2242" w:type="dxa"/>
            <w:gridSpan w:val="3"/>
            <w:vMerge w:val="restart"/>
            <w:tcBorders>
              <w:top w:val="single" w:sz="4" w:space="0" w:color="auto"/>
              <w:bottom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38"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Регистрация результата предоставления муниципальной услуги</w:t>
            </w:r>
          </w:p>
        </w:tc>
        <w:tc>
          <w:tcPr>
            <w:tcW w:w="1675" w:type="dxa"/>
            <w:gridSpan w:val="3"/>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color w:val="000000" w:themeColor="text1"/>
                <w:sz w:val="18"/>
                <w:szCs w:val="18"/>
              </w:rPr>
              <w:t xml:space="preserve">в течение 1 рабочего дня </w:t>
            </w:r>
            <w:r w:rsidRPr="00B308E8">
              <w:rPr>
                <w:sz w:val="18"/>
                <w:szCs w:val="18"/>
              </w:rPr>
              <w:t xml:space="preserve">после окончания процедуры принятия решения </w:t>
            </w:r>
          </w:p>
          <w:p w:rsidR="00B308E8" w:rsidRPr="00B308E8" w:rsidRDefault="00B308E8" w:rsidP="00B308E8">
            <w:pPr>
              <w:widowControl w:val="0"/>
              <w:autoSpaceDE w:val="0"/>
              <w:autoSpaceDN w:val="0"/>
              <w:adjustRightInd w:val="0"/>
              <w:jc w:val="center"/>
              <w:rPr>
                <w:sz w:val="18"/>
                <w:szCs w:val="18"/>
              </w:rPr>
            </w:pPr>
          </w:p>
        </w:tc>
        <w:tc>
          <w:tcPr>
            <w:tcW w:w="1320" w:type="dxa"/>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 органа, ответственное за предоставление муниципальной услуги</w:t>
            </w:r>
          </w:p>
        </w:tc>
        <w:tc>
          <w:tcPr>
            <w:tcW w:w="2040"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Уполномоченный орган) / ГИС</w:t>
            </w:r>
            <w:proofErr w:type="gramEnd"/>
          </w:p>
        </w:tc>
        <w:tc>
          <w:tcPr>
            <w:tcW w:w="1954"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Внесение сведений о конечном результате предоставления муниципальной услуги</w:t>
            </w:r>
          </w:p>
        </w:tc>
      </w:tr>
      <w:tr w:rsidR="00B308E8" w:rsidRPr="00B308E8" w:rsidTr="00B308E8">
        <w:trPr>
          <w:trHeight w:val="276"/>
        </w:trPr>
        <w:tc>
          <w:tcPr>
            <w:tcW w:w="2242" w:type="dxa"/>
            <w:gridSpan w:val="3"/>
            <w:vMerge/>
            <w:tcBorders>
              <w:top w:val="nil"/>
              <w:bottom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3638" w:type="dxa"/>
            <w:gridSpan w:val="2"/>
            <w:vMerge w:val="restart"/>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Направление в многофункциональный центр результата муниципальной услуги,</w:t>
            </w:r>
          </w:p>
          <w:p w:rsidR="00B308E8" w:rsidRPr="00B308E8" w:rsidRDefault="00B308E8" w:rsidP="00B308E8">
            <w:pPr>
              <w:widowControl w:val="0"/>
              <w:autoSpaceDE w:val="0"/>
              <w:autoSpaceDN w:val="0"/>
              <w:adjustRightInd w:val="0"/>
              <w:jc w:val="center"/>
              <w:rPr>
                <w:sz w:val="18"/>
                <w:szCs w:val="18"/>
              </w:rPr>
            </w:pPr>
            <w:r w:rsidRPr="00B308E8">
              <w:rPr>
                <w:sz w:val="18"/>
                <w:szCs w:val="18"/>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5" w:type="dxa"/>
            <w:gridSpan w:val="3"/>
            <w:vMerge w:val="restart"/>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в сроки, установленные соглашением</w:t>
            </w:r>
          </w:p>
          <w:p w:rsidR="00B308E8" w:rsidRPr="00B308E8" w:rsidRDefault="00B308E8" w:rsidP="00B308E8">
            <w:pPr>
              <w:widowControl w:val="0"/>
              <w:autoSpaceDE w:val="0"/>
              <w:autoSpaceDN w:val="0"/>
              <w:adjustRightInd w:val="0"/>
              <w:jc w:val="center"/>
              <w:rPr>
                <w:sz w:val="18"/>
                <w:szCs w:val="18"/>
              </w:rPr>
            </w:pPr>
            <w:r w:rsidRPr="00B308E8">
              <w:rPr>
                <w:sz w:val="18"/>
                <w:szCs w:val="18"/>
              </w:rPr>
              <w:t>о взаимодействии между Уполномоченным органом и многофункциональным</w:t>
            </w:r>
          </w:p>
          <w:p w:rsidR="00B308E8" w:rsidRPr="00B308E8" w:rsidRDefault="00B308E8" w:rsidP="00B308E8">
            <w:pPr>
              <w:widowControl w:val="0"/>
              <w:autoSpaceDE w:val="0"/>
              <w:autoSpaceDN w:val="0"/>
              <w:adjustRightInd w:val="0"/>
              <w:jc w:val="center"/>
              <w:rPr>
                <w:sz w:val="18"/>
                <w:szCs w:val="18"/>
              </w:rPr>
            </w:pPr>
            <w:r w:rsidRPr="00B308E8">
              <w:rPr>
                <w:sz w:val="18"/>
                <w:szCs w:val="18"/>
              </w:rPr>
              <w:t>центром</w:t>
            </w: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p>
          <w:p w:rsidR="00B308E8" w:rsidRPr="00B308E8" w:rsidRDefault="00B308E8" w:rsidP="00B308E8">
            <w:pPr>
              <w:widowControl w:val="0"/>
              <w:autoSpaceDE w:val="0"/>
              <w:autoSpaceDN w:val="0"/>
              <w:adjustRightInd w:val="0"/>
              <w:jc w:val="center"/>
              <w:rPr>
                <w:sz w:val="18"/>
                <w:szCs w:val="18"/>
              </w:rPr>
            </w:pPr>
          </w:p>
        </w:tc>
        <w:tc>
          <w:tcPr>
            <w:tcW w:w="1320" w:type="dxa"/>
            <w:vMerge w:val="restart"/>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w:t>
            </w:r>
          </w:p>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органа, ответственное за предоставление муниципальной услуги</w:t>
            </w:r>
            <w:proofErr w:type="gramEnd"/>
          </w:p>
        </w:tc>
        <w:tc>
          <w:tcPr>
            <w:tcW w:w="2040" w:type="dxa"/>
            <w:gridSpan w:val="2"/>
            <w:vMerge w:val="restart"/>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Уполномоченный орган) / АИС МФЦ</w:t>
            </w:r>
            <w:proofErr w:type="gramEnd"/>
          </w:p>
        </w:tc>
        <w:tc>
          <w:tcPr>
            <w:tcW w:w="1954" w:type="dxa"/>
            <w:gridSpan w:val="2"/>
            <w:vMerge w:val="restart"/>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Указание заявителем в Запросе способа выдачи</w:t>
            </w:r>
          </w:p>
          <w:p w:rsidR="00B308E8" w:rsidRPr="00B308E8" w:rsidRDefault="00B308E8" w:rsidP="00B308E8">
            <w:pPr>
              <w:widowControl w:val="0"/>
              <w:autoSpaceDE w:val="0"/>
              <w:autoSpaceDN w:val="0"/>
              <w:adjustRightInd w:val="0"/>
              <w:jc w:val="center"/>
              <w:rPr>
                <w:sz w:val="18"/>
                <w:szCs w:val="18"/>
              </w:rPr>
            </w:pPr>
            <w:r w:rsidRPr="00B308E8">
              <w:rPr>
                <w:sz w:val="18"/>
                <w:szCs w:val="18"/>
              </w:rPr>
              <w:t>результата муниципальной услуги в многофункциональном центре, а также подача Запроса через многофункциональный центр</w:t>
            </w:r>
          </w:p>
        </w:tc>
        <w:tc>
          <w:tcPr>
            <w:tcW w:w="2515" w:type="dxa"/>
            <w:vMerge w:val="restart"/>
            <w:tcBorders>
              <w:top w:val="single" w:sz="4" w:space="0" w:color="auto"/>
              <w:left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выдача результата муниципальной услуги заявителю </w:t>
            </w:r>
            <w:proofErr w:type="gramStart"/>
            <w:r w:rsidRPr="00B308E8">
              <w:rPr>
                <w:sz w:val="18"/>
                <w:szCs w:val="18"/>
              </w:rPr>
              <w:t>в</w:t>
            </w:r>
            <w:proofErr w:type="gramEnd"/>
          </w:p>
          <w:p w:rsidR="00B308E8" w:rsidRPr="00B308E8" w:rsidRDefault="00B308E8" w:rsidP="00B308E8">
            <w:pPr>
              <w:widowControl w:val="0"/>
              <w:autoSpaceDE w:val="0"/>
              <w:autoSpaceDN w:val="0"/>
              <w:adjustRightInd w:val="0"/>
              <w:jc w:val="center"/>
              <w:rPr>
                <w:sz w:val="18"/>
                <w:szCs w:val="18"/>
              </w:rPr>
            </w:pPr>
            <w:r w:rsidRPr="00B308E8">
              <w:rPr>
                <w:sz w:val="18"/>
                <w:szCs w:val="18"/>
              </w:rPr>
              <w:t>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B308E8" w:rsidRPr="00B308E8" w:rsidTr="00B308E8">
        <w:trPr>
          <w:trHeight w:val="276"/>
        </w:trPr>
        <w:tc>
          <w:tcPr>
            <w:tcW w:w="2242" w:type="dxa"/>
            <w:gridSpan w:val="3"/>
            <w:vMerge w:val="restart"/>
            <w:tcBorders>
              <w:top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3638" w:type="dxa"/>
            <w:gridSpan w:val="2"/>
            <w:vMerge/>
            <w:tcBorders>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
        </w:tc>
        <w:tc>
          <w:tcPr>
            <w:tcW w:w="1675" w:type="dxa"/>
            <w:gridSpan w:val="3"/>
            <w:vMerge/>
            <w:tcBorders>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
        </w:tc>
        <w:tc>
          <w:tcPr>
            <w:tcW w:w="1320" w:type="dxa"/>
            <w:vMerge/>
            <w:tcBorders>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
        </w:tc>
        <w:tc>
          <w:tcPr>
            <w:tcW w:w="2040" w:type="dxa"/>
            <w:gridSpan w:val="2"/>
            <w:vMerge/>
            <w:tcBorders>
              <w:left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1954" w:type="dxa"/>
            <w:gridSpan w:val="2"/>
            <w:vMerge/>
            <w:tcBorders>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
        </w:tc>
        <w:tc>
          <w:tcPr>
            <w:tcW w:w="2515" w:type="dxa"/>
            <w:vMerge/>
            <w:tcBorders>
              <w:left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p>
        </w:tc>
      </w:tr>
      <w:tr w:rsidR="00B308E8" w:rsidRPr="00B308E8" w:rsidTr="00B308E8">
        <w:tc>
          <w:tcPr>
            <w:tcW w:w="2242" w:type="dxa"/>
            <w:gridSpan w:val="3"/>
            <w:vMerge/>
            <w:tcBorders>
              <w:top w:val="nil"/>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3638"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Направление заявителю результата предоставления муниципальной услуги в личный кабинет на ЕНГУ</w:t>
            </w:r>
          </w:p>
        </w:tc>
        <w:tc>
          <w:tcPr>
            <w:tcW w:w="1675" w:type="dxa"/>
            <w:gridSpan w:val="3"/>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В день регистрации результата предоставления</w:t>
            </w:r>
          </w:p>
          <w:p w:rsidR="00B308E8" w:rsidRPr="00B308E8" w:rsidRDefault="00B308E8" w:rsidP="00B308E8">
            <w:pPr>
              <w:widowControl w:val="0"/>
              <w:autoSpaceDE w:val="0"/>
              <w:autoSpaceDN w:val="0"/>
              <w:adjustRightInd w:val="0"/>
              <w:jc w:val="center"/>
              <w:rPr>
                <w:sz w:val="18"/>
                <w:szCs w:val="18"/>
              </w:rPr>
            </w:pPr>
            <w:r w:rsidRPr="00B308E8">
              <w:rPr>
                <w:sz w:val="18"/>
                <w:szCs w:val="18"/>
              </w:rPr>
              <w:t>муниципальной услуги</w:t>
            </w:r>
          </w:p>
        </w:tc>
        <w:tc>
          <w:tcPr>
            <w:tcW w:w="1320" w:type="dxa"/>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 органа, ответственное за предоставление муниципальной услуги</w:t>
            </w:r>
          </w:p>
        </w:tc>
        <w:tc>
          <w:tcPr>
            <w:tcW w:w="2040"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ГИС</w:t>
            </w:r>
          </w:p>
        </w:tc>
        <w:tc>
          <w:tcPr>
            <w:tcW w:w="1954"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Результат муниципальной услуги, направленный заявителю на личный кабинет на ЕНГУ</w:t>
            </w:r>
          </w:p>
        </w:tc>
      </w:tr>
      <w:tr w:rsidR="00B308E8" w:rsidRPr="00B308E8" w:rsidTr="00B308E8">
        <w:tc>
          <w:tcPr>
            <w:tcW w:w="2242" w:type="dxa"/>
            <w:gridSpan w:val="3"/>
            <w:tcBorders>
              <w:top w:val="nil"/>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3638"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Выдача (направление) заявителю результата предоставления муниципальной услуги лично</w:t>
            </w:r>
            <w:proofErr w:type="gramStart"/>
            <w:r w:rsidRPr="00B308E8">
              <w:rPr>
                <w:sz w:val="18"/>
                <w:szCs w:val="18"/>
              </w:rPr>
              <w:t xml:space="preserve"> ,</w:t>
            </w:r>
            <w:proofErr w:type="gramEnd"/>
          </w:p>
        </w:tc>
        <w:tc>
          <w:tcPr>
            <w:tcW w:w="1675" w:type="dxa"/>
            <w:gridSpan w:val="3"/>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color w:val="000000" w:themeColor="text1"/>
                <w:sz w:val="18"/>
                <w:szCs w:val="18"/>
              </w:rPr>
              <w:t>в течение трех календарных дней с момента регистрации результата предоставления муниципальной услуги</w:t>
            </w:r>
          </w:p>
        </w:tc>
        <w:tc>
          <w:tcPr>
            <w:tcW w:w="1320" w:type="dxa"/>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 органа, ответственное за предоставление муниципальной услуги</w:t>
            </w:r>
          </w:p>
        </w:tc>
        <w:tc>
          <w:tcPr>
            <w:tcW w:w="2040"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Уполномоченный орган</w:t>
            </w:r>
          </w:p>
        </w:tc>
        <w:tc>
          <w:tcPr>
            <w:tcW w:w="1954"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Результат муниципальной услуги, выданный (направленный) заявителю лично либо почтой </w:t>
            </w:r>
          </w:p>
        </w:tc>
      </w:tr>
      <w:tr w:rsidR="00B308E8" w:rsidRPr="00B308E8" w:rsidTr="00B308E8">
        <w:tc>
          <w:tcPr>
            <w:tcW w:w="2242" w:type="dxa"/>
            <w:gridSpan w:val="3"/>
            <w:tcBorders>
              <w:top w:val="nil"/>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3638"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
        </w:tc>
        <w:tc>
          <w:tcPr>
            <w:tcW w:w="1675" w:type="dxa"/>
            <w:gridSpan w:val="3"/>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
        </w:tc>
        <w:tc>
          <w:tcPr>
            <w:tcW w:w="1320" w:type="dxa"/>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
        </w:tc>
        <w:tc>
          <w:tcPr>
            <w:tcW w:w="2040"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center"/>
              <w:rPr>
                <w:sz w:val="18"/>
                <w:szCs w:val="18"/>
              </w:rPr>
            </w:pPr>
          </w:p>
        </w:tc>
        <w:tc>
          <w:tcPr>
            <w:tcW w:w="1954" w:type="dxa"/>
            <w:gridSpan w:val="2"/>
            <w:tcBorders>
              <w:top w:val="single" w:sz="4" w:space="0" w:color="auto"/>
              <w:left w:val="single" w:sz="4" w:space="0" w:color="auto"/>
              <w:bottom w:val="nil"/>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p>
        </w:tc>
      </w:tr>
      <w:tr w:rsidR="00B308E8" w:rsidRPr="00B308E8" w:rsidTr="00B308E8">
        <w:tc>
          <w:tcPr>
            <w:tcW w:w="15384" w:type="dxa"/>
            <w:gridSpan w:val="14"/>
            <w:tcBorders>
              <w:top w:val="single" w:sz="4" w:space="0" w:color="auto"/>
              <w:bottom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6. Внесение результата муниципальной услуги в реестр решений</w:t>
            </w:r>
          </w:p>
        </w:tc>
      </w:tr>
      <w:tr w:rsidR="00B308E8" w:rsidRPr="00B308E8" w:rsidTr="00B308E8">
        <w:trPr>
          <w:trHeight w:val="3312"/>
        </w:trPr>
        <w:tc>
          <w:tcPr>
            <w:tcW w:w="2242" w:type="dxa"/>
            <w:gridSpan w:val="3"/>
            <w:tcBorders>
              <w:top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Формирование и регистрация результата </w:t>
            </w:r>
            <w:proofErr w:type="gramStart"/>
            <w:r w:rsidRPr="00B308E8">
              <w:rPr>
                <w:sz w:val="18"/>
                <w:szCs w:val="18"/>
              </w:rPr>
              <w:t>муниципальной</w:t>
            </w:r>
            <w:proofErr w:type="gramEnd"/>
          </w:p>
          <w:p w:rsidR="00B308E8" w:rsidRPr="00B308E8" w:rsidRDefault="00B308E8" w:rsidP="00B308E8">
            <w:pPr>
              <w:widowControl w:val="0"/>
              <w:autoSpaceDE w:val="0"/>
              <w:autoSpaceDN w:val="0"/>
              <w:adjustRightInd w:val="0"/>
              <w:jc w:val="center"/>
              <w:rPr>
                <w:sz w:val="18"/>
                <w:szCs w:val="18"/>
              </w:rPr>
            </w:pPr>
            <w:r w:rsidRPr="00B308E8">
              <w:rPr>
                <w:sz w:val="18"/>
                <w:szCs w:val="18"/>
              </w:rPr>
              <w:t>услуги, указанного в пункте 2.5. административного регламента, в форме электронного документа в ГИС</w:t>
            </w:r>
          </w:p>
        </w:tc>
        <w:tc>
          <w:tcPr>
            <w:tcW w:w="3638" w:type="dxa"/>
            <w:gridSpan w:val="2"/>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Внесение сведений о результате предоставления муниципальной услуги, указанном в пункте 2.5.</w:t>
            </w:r>
          </w:p>
          <w:p w:rsidR="00B308E8" w:rsidRPr="00B308E8" w:rsidRDefault="00B308E8" w:rsidP="00B308E8">
            <w:pPr>
              <w:widowControl w:val="0"/>
              <w:autoSpaceDE w:val="0"/>
              <w:autoSpaceDN w:val="0"/>
              <w:adjustRightInd w:val="0"/>
              <w:jc w:val="center"/>
              <w:rPr>
                <w:sz w:val="18"/>
                <w:szCs w:val="18"/>
              </w:rPr>
            </w:pPr>
            <w:r w:rsidRPr="00B308E8">
              <w:rPr>
                <w:sz w:val="18"/>
                <w:szCs w:val="18"/>
              </w:rPr>
              <w:t>административного регламента, в реестр решений</w:t>
            </w:r>
          </w:p>
        </w:tc>
        <w:tc>
          <w:tcPr>
            <w:tcW w:w="1675" w:type="dxa"/>
            <w:gridSpan w:val="3"/>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1 рабочий день</w:t>
            </w:r>
          </w:p>
        </w:tc>
        <w:tc>
          <w:tcPr>
            <w:tcW w:w="1320" w:type="dxa"/>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должностное лицо Уполномоченного органа,</w:t>
            </w:r>
          </w:p>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ответственное за предоставление муниципальной услуги</w:t>
            </w:r>
            <w:proofErr w:type="gramEnd"/>
          </w:p>
        </w:tc>
        <w:tc>
          <w:tcPr>
            <w:tcW w:w="2040" w:type="dxa"/>
            <w:gridSpan w:val="2"/>
            <w:tcBorders>
              <w:top w:val="single" w:sz="4" w:space="0" w:color="auto"/>
              <w:left w:val="single" w:sz="4" w:space="0" w:color="auto"/>
              <w:right w:val="nil"/>
            </w:tcBorders>
            <w:vAlign w:val="bottom"/>
          </w:tcPr>
          <w:p w:rsidR="00B308E8" w:rsidRPr="00B308E8" w:rsidRDefault="00B308E8" w:rsidP="00B308E8">
            <w:pPr>
              <w:widowControl w:val="0"/>
              <w:autoSpaceDE w:val="0"/>
              <w:autoSpaceDN w:val="0"/>
              <w:adjustRightInd w:val="0"/>
              <w:jc w:val="center"/>
              <w:rPr>
                <w:sz w:val="18"/>
                <w:szCs w:val="18"/>
              </w:rPr>
            </w:pPr>
            <w:r w:rsidRPr="00B308E8">
              <w:rPr>
                <w:sz w:val="18"/>
                <w:szCs w:val="18"/>
              </w:rPr>
              <w:t>ГИС</w:t>
            </w:r>
          </w:p>
        </w:tc>
        <w:tc>
          <w:tcPr>
            <w:tcW w:w="1954" w:type="dxa"/>
            <w:gridSpan w:val="2"/>
            <w:tcBorders>
              <w:top w:val="single" w:sz="4" w:space="0" w:color="auto"/>
              <w:left w:val="single" w:sz="4" w:space="0" w:color="auto"/>
              <w:right w:val="nil"/>
            </w:tcBorders>
          </w:tcPr>
          <w:p w:rsidR="00B308E8" w:rsidRPr="00B308E8" w:rsidRDefault="00B308E8" w:rsidP="00B308E8">
            <w:pPr>
              <w:widowControl w:val="0"/>
              <w:autoSpaceDE w:val="0"/>
              <w:autoSpaceDN w:val="0"/>
              <w:adjustRightInd w:val="0"/>
              <w:jc w:val="both"/>
              <w:rPr>
                <w:sz w:val="18"/>
                <w:szCs w:val="18"/>
              </w:rPr>
            </w:pPr>
          </w:p>
        </w:tc>
        <w:tc>
          <w:tcPr>
            <w:tcW w:w="2515" w:type="dxa"/>
            <w:tcBorders>
              <w:top w:val="single" w:sz="4" w:space="0" w:color="auto"/>
              <w:left w:val="single" w:sz="4" w:space="0" w:color="auto"/>
            </w:tcBorders>
          </w:tcPr>
          <w:p w:rsidR="00B308E8" w:rsidRPr="00B308E8" w:rsidRDefault="00B308E8" w:rsidP="00B308E8">
            <w:pPr>
              <w:widowControl w:val="0"/>
              <w:autoSpaceDE w:val="0"/>
              <w:autoSpaceDN w:val="0"/>
              <w:adjustRightInd w:val="0"/>
              <w:jc w:val="center"/>
              <w:rPr>
                <w:sz w:val="18"/>
                <w:szCs w:val="18"/>
              </w:rPr>
            </w:pPr>
            <w:r w:rsidRPr="00B308E8">
              <w:rPr>
                <w:sz w:val="18"/>
                <w:szCs w:val="18"/>
              </w:rPr>
              <w:t xml:space="preserve">Результат предоставления муниципальной услуги, указанный </w:t>
            </w:r>
            <w:proofErr w:type="gramStart"/>
            <w:r w:rsidRPr="00B308E8">
              <w:rPr>
                <w:sz w:val="18"/>
                <w:szCs w:val="18"/>
              </w:rPr>
              <w:t>в</w:t>
            </w:r>
            <w:proofErr w:type="gramEnd"/>
          </w:p>
          <w:p w:rsidR="00B308E8" w:rsidRPr="00B308E8" w:rsidRDefault="00B308E8" w:rsidP="00B308E8">
            <w:pPr>
              <w:widowControl w:val="0"/>
              <w:autoSpaceDE w:val="0"/>
              <w:autoSpaceDN w:val="0"/>
              <w:adjustRightInd w:val="0"/>
              <w:jc w:val="center"/>
              <w:rPr>
                <w:sz w:val="18"/>
                <w:szCs w:val="18"/>
              </w:rPr>
            </w:pPr>
            <w:proofErr w:type="gramStart"/>
            <w:r w:rsidRPr="00B308E8">
              <w:rPr>
                <w:sz w:val="18"/>
                <w:szCs w:val="18"/>
              </w:rPr>
              <w:t>пункте</w:t>
            </w:r>
            <w:proofErr w:type="gramEnd"/>
            <w:r w:rsidRPr="00B308E8">
              <w:rPr>
                <w:sz w:val="18"/>
                <w:szCs w:val="18"/>
              </w:rPr>
              <w:t xml:space="preserve"> 2.5. административного регламента внесен в реестр</w:t>
            </w:r>
          </w:p>
        </w:tc>
      </w:tr>
    </w:tbl>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sectPr w:rsidR="00B308E8" w:rsidRPr="00B308E8" w:rsidSect="00B308E8">
          <w:pgSz w:w="16838" w:h="11906" w:orient="landscape"/>
          <w:pgMar w:top="850" w:right="1134" w:bottom="1701" w:left="1134" w:header="708" w:footer="708" w:gutter="0"/>
          <w:cols w:space="708"/>
          <w:docGrid w:linePitch="360"/>
        </w:sectPr>
      </w:pP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lastRenderedPageBreak/>
        <w:t>Приложение № 7</w:t>
      </w:r>
    </w:p>
    <w:p w:rsidR="00B308E8" w:rsidRPr="00B308E8" w:rsidRDefault="00B308E8" w:rsidP="00B308E8">
      <w:pPr>
        <w:widowControl w:val="0"/>
        <w:autoSpaceDE w:val="0"/>
        <w:autoSpaceDN w:val="0"/>
        <w:adjustRightInd w:val="0"/>
        <w:ind w:left="4473"/>
        <w:jc w:val="right"/>
        <w:rPr>
          <w:sz w:val="18"/>
          <w:szCs w:val="18"/>
        </w:rPr>
      </w:pPr>
      <w:r w:rsidRPr="00B308E8">
        <w:rPr>
          <w:sz w:val="18"/>
          <w:szCs w:val="18"/>
        </w:rPr>
        <w:t xml:space="preserve">к административному регламенту </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698"/>
        <w:jc w:val="right"/>
        <w:rPr>
          <w:sz w:val="18"/>
          <w:szCs w:val="18"/>
        </w:rPr>
      </w:pPr>
      <w:r w:rsidRPr="00B308E8">
        <w:rPr>
          <w:sz w:val="18"/>
          <w:szCs w:val="18"/>
        </w:rPr>
        <w:t>кому:</w:t>
      </w:r>
    </w:p>
    <w:p w:rsidR="00B308E8" w:rsidRPr="00B308E8" w:rsidRDefault="00B308E8" w:rsidP="00B308E8">
      <w:pPr>
        <w:widowControl w:val="0"/>
        <w:autoSpaceDE w:val="0"/>
        <w:autoSpaceDN w:val="0"/>
        <w:adjustRightInd w:val="0"/>
        <w:jc w:val="center"/>
        <w:rPr>
          <w:sz w:val="18"/>
          <w:szCs w:val="18"/>
        </w:rPr>
      </w:pPr>
      <w:r w:rsidRPr="00B308E8">
        <w:rPr>
          <w:sz w:val="18"/>
          <w:szCs w:val="18"/>
        </w:rPr>
        <w:t>(наименование заявителя (фамилия, имя, отчеств</w:t>
      </w:r>
      <w:proofErr w:type="gramStart"/>
      <w:r w:rsidRPr="00B308E8">
        <w:rPr>
          <w:sz w:val="18"/>
          <w:szCs w:val="18"/>
        </w:rPr>
        <w:t>о-</w:t>
      </w:r>
      <w:proofErr w:type="gramEnd"/>
      <w:r w:rsidRPr="00B308E8">
        <w:rPr>
          <w:sz w:val="18"/>
          <w:szCs w:val="18"/>
        </w:rPr>
        <w:t xml:space="preserve"> для граждан, полное наименование организации, фамилия, имя, отчество руководителя - для юридических лиц), его почтовый индекс и адрес, телефон, адрес электронной почты)</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РЕШЕНИЕ</w:t>
      </w:r>
    </w:p>
    <w:p w:rsidR="00B308E8" w:rsidRPr="00B308E8" w:rsidRDefault="00B308E8" w:rsidP="00B308E8">
      <w:pPr>
        <w:widowControl w:val="0"/>
        <w:autoSpaceDE w:val="0"/>
        <w:autoSpaceDN w:val="0"/>
        <w:adjustRightInd w:val="0"/>
        <w:jc w:val="center"/>
        <w:outlineLvl w:val="2"/>
        <w:rPr>
          <w:b/>
          <w:bCs/>
          <w:color w:val="26282F"/>
          <w:sz w:val="18"/>
          <w:szCs w:val="18"/>
        </w:rPr>
      </w:pPr>
      <w:r w:rsidRPr="00B308E8">
        <w:rPr>
          <w:b/>
          <w:bCs/>
          <w:color w:val="26282F"/>
          <w:sz w:val="18"/>
          <w:szCs w:val="18"/>
        </w:rPr>
        <w:t>об отказе в приеме документов, необходимых для предоставления услуги</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В приеме документов, необходимых для предоставления услуги: «Перераспределение земельных участков, находящихся в муниципальной собственности, и земельных участков, находящихся в частной собственности», Вам отказано по следующим основаниям (выбрать нужное):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 Заявление подано в орган государственной власти, орган местного самоуправления, в полномочия которых не входит предоставление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3. К заявлению не приложены документы, предусмотренные пунктом 3 статьи 39.29 Земельного кодекса Российской Федерации;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7. Заявление и документы, необходимые для предоставления услуги, поданы в электронной форме с нарушением установленных требований;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9. Наличие противоречивых сведений в заявлении и приложенных к нему документах;</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 xml:space="preserve">Дополнительная информация: </w:t>
      </w:r>
    </w:p>
    <w:p w:rsidR="00B308E8" w:rsidRPr="00B308E8" w:rsidRDefault="00B308E8" w:rsidP="00B308E8">
      <w:pPr>
        <w:widowControl w:val="0"/>
        <w:autoSpaceDE w:val="0"/>
        <w:autoSpaceDN w:val="0"/>
        <w:adjustRightInd w:val="0"/>
        <w:jc w:val="both"/>
        <w:rPr>
          <w:sz w:val="18"/>
          <w:szCs w:val="18"/>
        </w:rPr>
      </w:pPr>
      <w:r w:rsidRPr="00B308E8">
        <w:rPr>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B308E8" w:rsidRPr="00B308E8" w:rsidRDefault="00B308E8" w:rsidP="00B308E8">
      <w:pPr>
        <w:widowControl w:val="0"/>
        <w:autoSpaceDE w:val="0"/>
        <w:autoSpaceDN w:val="0"/>
        <w:adjustRightInd w:val="0"/>
        <w:ind w:firstLine="720"/>
        <w:jc w:val="both"/>
        <w:rPr>
          <w:sz w:val="18"/>
          <w:szCs w:val="18"/>
        </w:rPr>
      </w:pPr>
      <w:r w:rsidRPr="00B308E8">
        <w:rPr>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B308E8" w:rsidRPr="00B308E8" w:rsidRDefault="00B308E8" w:rsidP="00B308E8">
      <w:pPr>
        <w:widowControl w:val="0"/>
        <w:autoSpaceDE w:val="0"/>
        <w:autoSpaceDN w:val="0"/>
        <w:adjustRightInd w:val="0"/>
        <w:ind w:firstLine="720"/>
        <w:jc w:val="both"/>
        <w:rPr>
          <w:sz w:val="18"/>
          <w:szCs w:val="18"/>
        </w:rPr>
      </w:pPr>
    </w:p>
    <w:p w:rsidR="00B308E8" w:rsidRPr="00B308E8" w:rsidRDefault="00B308E8" w:rsidP="00B308E8">
      <w:pPr>
        <w:widowControl w:val="0"/>
        <w:autoSpaceDE w:val="0"/>
        <w:autoSpaceDN w:val="0"/>
        <w:adjustRightInd w:val="0"/>
        <w:ind w:left="698" w:hanging="698"/>
        <w:jc w:val="both"/>
        <w:rPr>
          <w:sz w:val="18"/>
          <w:szCs w:val="18"/>
        </w:rPr>
      </w:pPr>
      <w:r w:rsidRPr="00B308E8">
        <w:rPr>
          <w:sz w:val="18"/>
          <w:szCs w:val="18"/>
        </w:rPr>
        <w:t>(должность) (подпись) (фамилия, имя, отчество)</w:t>
      </w:r>
    </w:p>
    <w:p w:rsidR="00B308E8" w:rsidRPr="00B308E8" w:rsidRDefault="00B308E8" w:rsidP="00B308E8">
      <w:pPr>
        <w:widowControl w:val="0"/>
        <w:autoSpaceDE w:val="0"/>
        <w:autoSpaceDN w:val="0"/>
        <w:adjustRightInd w:val="0"/>
        <w:rPr>
          <w:sz w:val="18"/>
          <w:szCs w:val="18"/>
        </w:rPr>
      </w:pPr>
      <w:r w:rsidRPr="00B308E8">
        <w:rPr>
          <w:sz w:val="18"/>
          <w:szCs w:val="18"/>
        </w:rPr>
        <w:t>Дата</w:t>
      </w:r>
    </w:p>
    <w:p w:rsidR="00B308E8" w:rsidRPr="00B308E8" w:rsidRDefault="00B308E8" w:rsidP="00B308E8">
      <w:pPr>
        <w:widowControl w:val="0"/>
        <w:autoSpaceDE w:val="0"/>
        <w:autoSpaceDN w:val="0"/>
        <w:adjustRightInd w:val="0"/>
        <w:ind w:firstLine="698"/>
        <w:jc w:val="right"/>
        <w:rPr>
          <w:color w:val="000000" w:themeColor="text1"/>
          <w:sz w:val="18"/>
          <w:szCs w:val="18"/>
        </w:rPr>
      </w:pPr>
      <w:r w:rsidRPr="00B308E8">
        <w:rPr>
          <w:color w:val="000000" w:themeColor="text1"/>
          <w:sz w:val="18"/>
          <w:szCs w:val="18"/>
        </w:rPr>
        <w:t>Приложение № 8</w:t>
      </w:r>
    </w:p>
    <w:p w:rsidR="00B308E8" w:rsidRPr="00B308E8" w:rsidRDefault="00B308E8" w:rsidP="00B308E8">
      <w:pPr>
        <w:widowControl w:val="0"/>
        <w:autoSpaceDE w:val="0"/>
        <w:autoSpaceDN w:val="0"/>
        <w:adjustRightInd w:val="0"/>
        <w:ind w:firstLine="698"/>
        <w:jc w:val="right"/>
        <w:rPr>
          <w:color w:val="000000" w:themeColor="text1"/>
          <w:sz w:val="18"/>
          <w:szCs w:val="18"/>
        </w:rPr>
      </w:pPr>
      <w:r w:rsidRPr="00B308E8">
        <w:rPr>
          <w:color w:val="000000" w:themeColor="text1"/>
          <w:sz w:val="18"/>
          <w:szCs w:val="18"/>
        </w:rPr>
        <w:t>к Административному регламенту</w:t>
      </w:r>
    </w:p>
    <w:p w:rsidR="00B308E8" w:rsidRPr="00B308E8" w:rsidRDefault="00B308E8" w:rsidP="00B308E8">
      <w:pPr>
        <w:pStyle w:val="a5"/>
        <w:spacing w:before="0" w:after="0"/>
        <w:ind w:firstLine="680"/>
        <w:jc w:val="center"/>
        <w:rPr>
          <w:b/>
          <w:color w:val="000000" w:themeColor="text1"/>
          <w:sz w:val="18"/>
          <w:szCs w:val="18"/>
        </w:rPr>
      </w:pPr>
      <w:r w:rsidRPr="00B308E8">
        <w:rPr>
          <w:b/>
          <w:color w:val="000000" w:themeColor="text1"/>
          <w:sz w:val="18"/>
          <w:szCs w:val="18"/>
        </w:rPr>
        <w:t>Форма заявления о выдаче дубликата документа, являющегося результатом предоставления муниципальной услуги</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кому</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(наименование уполномоченного органа)</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от кого:</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(полное наименование, ИНН, ОГРН юридического лица, ИП)</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(контактный телефон, электронная почта, почтовый адрес)</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proofErr w:type="gramStart"/>
      <w:r w:rsidRPr="00B308E8">
        <w:rPr>
          <w:color w:val="000000" w:themeColor="text1"/>
          <w:sz w:val="18"/>
          <w:szCs w:val="18"/>
        </w:rPr>
        <w:t>(фамилия, имя, отчество (последнее - при наличии),</w:t>
      </w:r>
      <w:proofErr w:type="gramEnd"/>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данные документа, удостоверяющего личность,</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контактный телефон, адрес электронной почты,</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 xml:space="preserve">адрес регистрации, адрес </w:t>
      </w:r>
      <w:proofErr w:type="gramStart"/>
      <w:r w:rsidRPr="00B308E8">
        <w:rPr>
          <w:color w:val="000000" w:themeColor="text1"/>
          <w:sz w:val="18"/>
          <w:szCs w:val="18"/>
        </w:rPr>
        <w:t>фактического</w:t>
      </w:r>
      <w:proofErr w:type="gramEnd"/>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проживания уполномоченного лица)</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(данные представителя заявителя)</w:t>
      </w:r>
    </w:p>
    <w:p w:rsidR="00B308E8" w:rsidRPr="00B308E8" w:rsidRDefault="00B308E8" w:rsidP="00B308E8">
      <w:pPr>
        <w:pStyle w:val="a5"/>
        <w:spacing w:before="0" w:after="0"/>
        <w:ind w:firstLine="567"/>
        <w:jc w:val="center"/>
        <w:rPr>
          <w:color w:val="000000" w:themeColor="text1"/>
          <w:sz w:val="18"/>
          <w:szCs w:val="18"/>
        </w:rPr>
      </w:pPr>
    </w:p>
    <w:p w:rsidR="00B308E8" w:rsidRPr="00B308E8" w:rsidRDefault="00B308E8" w:rsidP="00B308E8">
      <w:pPr>
        <w:pStyle w:val="a5"/>
        <w:spacing w:before="0" w:after="0"/>
        <w:ind w:firstLine="567"/>
        <w:jc w:val="center"/>
        <w:rPr>
          <w:color w:val="000000" w:themeColor="text1"/>
          <w:sz w:val="18"/>
          <w:szCs w:val="18"/>
        </w:rPr>
      </w:pPr>
      <w:r w:rsidRPr="00B308E8">
        <w:rPr>
          <w:color w:val="000000" w:themeColor="text1"/>
          <w:sz w:val="18"/>
          <w:szCs w:val="18"/>
        </w:rPr>
        <w:t>ЗАЯВЛЕНИЕ</w:t>
      </w:r>
    </w:p>
    <w:p w:rsidR="00B308E8" w:rsidRPr="00B308E8" w:rsidRDefault="00B308E8" w:rsidP="00B308E8">
      <w:pPr>
        <w:pStyle w:val="a5"/>
        <w:spacing w:before="0" w:after="0"/>
        <w:ind w:firstLine="567"/>
        <w:jc w:val="center"/>
        <w:rPr>
          <w:color w:val="000000" w:themeColor="text1"/>
          <w:sz w:val="18"/>
          <w:szCs w:val="18"/>
        </w:rPr>
      </w:pPr>
      <w:r w:rsidRPr="00B308E8">
        <w:rPr>
          <w:color w:val="000000" w:themeColor="text1"/>
          <w:sz w:val="18"/>
          <w:szCs w:val="18"/>
        </w:rPr>
        <w:t xml:space="preserve"> о выдаче дубликата документа</w:t>
      </w:r>
    </w:p>
    <w:p w:rsidR="00B308E8" w:rsidRPr="00B308E8" w:rsidRDefault="00B308E8" w:rsidP="00B308E8">
      <w:pPr>
        <w:pStyle w:val="a5"/>
        <w:spacing w:before="0" w:after="0"/>
        <w:rPr>
          <w:color w:val="000000" w:themeColor="text1"/>
          <w:sz w:val="18"/>
          <w:szCs w:val="18"/>
        </w:rPr>
      </w:pPr>
    </w:p>
    <w:p w:rsidR="00B308E8" w:rsidRPr="00B308E8" w:rsidRDefault="00B308E8" w:rsidP="00B308E8">
      <w:pPr>
        <w:pStyle w:val="a5"/>
        <w:spacing w:before="0" w:after="0"/>
        <w:jc w:val="center"/>
        <w:rPr>
          <w:color w:val="000000" w:themeColor="text1"/>
          <w:sz w:val="18"/>
          <w:szCs w:val="18"/>
        </w:rPr>
      </w:pPr>
      <w:r w:rsidRPr="00B308E8">
        <w:rPr>
          <w:color w:val="000000" w:themeColor="text1"/>
          <w:sz w:val="18"/>
          <w:szCs w:val="18"/>
        </w:rPr>
        <w:t xml:space="preserve">Прошу выдать дубликат следующего документа: __________________________________ № </w:t>
      </w:r>
      <w:proofErr w:type="spellStart"/>
      <w:r w:rsidRPr="00B308E8">
        <w:rPr>
          <w:color w:val="000000" w:themeColor="text1"/>
          <w:sz w:val="18"/>
          <w:szCs w:val="18"/>
        </w:rPr>
        <w:t>______</w:t>
      </w:r>
      <w:proofErr w:type="gramStart"/>
      <w:r w:rsidRPr="00B308E8">
        <w:rPr>
          <w:color w:val="000000" w:themeColor="text1"/>
          <w:sz w:val="18"/>
          <w:szCs w:val="18"/>
        </w:rPr>
        <w:t>от</w:t>
      </w:r>
      <w:proofErr w:type="spellEnd"/>
      <w:proofErr w:type="gramEnd"/>
      <w:r w:rsidRPr="00B308E8">
        <w:rPr>
          <w:color w:val="000000" w:themeColor="text1"/>
          <w:sz w:val="18"/>
          <w:szCs w:val="18"/>
        </w:rPr>
        <w:t>_______________________</w:t>
      </w:r>
    </w:p>
    <w:p w:rsidR="00B308E8" w:rsidRPr="00B308E8" w:rsidRDefault="00B308E8" w:rsidP="00B308E8">
      <w:pPr>
        <w:pStyle w:val="a5"/>
        <w:spacing w:before="0" w:after="0"/>
        <w:rPr>
          <w:color w:val="000000" w:themeColor="text1"/>
          <w:sz w:val="18"/>
          <w:szCs w:val="18"/>
        </w:rPr>
      </w:pPr>
      <w:r w:rsidRPr="00B308E8">
        <w:rPr>
          <w:color w:val="000000" w:themeColor="text1"/>
          <w:sz w:val="18"/>
          <w:szCs w:val="18"/>
        </w:rPr>
        <w:t>_____________________________________________________________________________</w:t>
      </w:r>
    </w:p>
    <w:p w:rsidR="00B308E8" w:rsidRPr="00B308E8" w:rsidRDefault="00B308E8" w:rsidP="00B308E8">
      <w:pPr>
        <w:pStyle w:val="a5"/>
        <w:spacing w:before="0" w:after="0"/>
        <w:rPr>
          <w:color w:val="000000" w:themeColor="text1"/>
          <w:sz w:val="18"/>
          <w:szCs w:val="18"/>
        </w:rPr>
      </w:pPr>
      <w:r w:rsidRPr="00B308E8">
        <w:rPr>
          <w:color w:val="000000" w:themeColor="text1"/>
          <w:sz w:val="18"/>
          <w:szCs w:val="18"/>
        </w:rPr>
        <w:t>по адресу: ____________________________________________________________________</w:t>
      </w:r>
    </w:p>
    <w:p w:rsidR="00B308E8" w:rsidRPr="00B308E8" w:rsidRDefault="00B308E8" w:rsidP="00B308E8">
      <w:pPr>
        <w:pStyle w:val="a5"/>
        <w:spacing w:before="0" w:after="0"/>
        <w:ind w:firstLine="567"/>
        <w:rPr>
          <w:color w:val="000000" w:themeColor="text1"/>
          <w:sz w:val="18"/>
          <w:szCs w:val="18"/>
        </w:rPr>
      </w:pPr>
      <w:r w:rsidRPr="00B308E8">
        <w:rPr>
          <w:color w:val="000000" w:themeColor="text1"/>
          <w:sz w:val="18"/>
          <w:szCs w:val="18"/>
        </w:rPr>
        <w:lastRenderedPageBreak/>
        <w:t>____________ ______________</w:t>
      </w:r>
    </w:p>
    <w:p w:rsidR="00B308E8" w:rsidRPr="00B308E8" w:rsidRDefault="00B308E8" w:rsidP="00B308E8">
      <w:pPr>
        <w:pStyle w:val="a5"/>
        <w:spacing w:before="0" w:after="0"/>
        <w:ind w:firstLine="567"/>
        <w:rPr>
          <w:color w:val="000000" w:themeColor="text1"/>
          <w:sz w:val="18"/>
          <w:szCs w:val="18"/>
        </w:rPr>
      </w:pPr>
      <w:r w:rsidRPr="00B308E8">
        <w:rPr>
          <w:color w:val="000000" w:themeColor="text1"/>
          <w:sz w:val="18"/>
          <w:szCs w:val="18"/>
        </w:rPr>
        <w:t>дата (подпись, ФИО)</w:t>
      </w:r>
    </w:p>
    <w:p w:rsidR="00B308E8" w:rsidRPr="00B308E8" w:rsidRDefault="00B308E8" w:rsidP="00B308E8">
      <w:pPr>
        <w:widowControl w:val="0"/>
        <w:autoSpaceDE w:val="0"/>
        <w:autoSpaceDN w:val="0"/>
        <w:adjustRightInd w:val="0"/>
        <w:ind w:firstLine="698"/>
        <w:jc w:val="right"/>
        <w:rPr>
          <w:color w:val="000000" w:themeColor="text1"/>
          <w:sz w:val="18"/>
          <w:szCs w:val="18"/>
        </w:rPr>
      </w:pPr>
      <w:r w:rsidRPr="00B308E8">
        <w:rPr>
          <w:color w:val="000000" w:themeColor="text1"/>
          <w:sz w:val="18"/>
          <w:szCs w:val="18"/>
        </w:rPr>
        <w:t>Приложение № 9</w:t>
      </w:r>
    </w:p>
    <w:p w:rsidR="00B308E8" w:rsidRPr="00B308E8" w:rsidRDefault="00B308E8" w:rsidP="00B308E8">
      <w:pPr>
        <w:widowControl w:val="0"/>
        <w:autoSpaceDE w:val="0"/>
        <w:autoSpaceDN w:val="0"/>
        <w:adjustRightInd w:val="0"/>
        <w:ind w:firstLine="698"/>
        <w:jc w:val="right"/>
        <w:rPr>
          <w:color w:val="000000" w:themeColor="text1"/>
          <w:sz w:val="18"/>
          <w:szCs w:val="18"/>
        </w:rPr>
      </w:pPr>
      <w:r w:rsidRPr="00B308E8">
        <w:rPr>
          <w:color w:val="000000" w:themeColor="text1"/>
          <w:sz w:val="18"/>
          <w:szCs w:val="18"/>
        </w:rPr>
        <w:t>к Административному регламенту</w:t>
      </w:r>
    </w:p>
    <w:p w:rsidR="00B308E8" w:rsidRPr="00B308E8" w:rsidRDefault="00B308E8" w:rsidP="00B308E8">
      <w:pPr>
        <w:pStyle w:val="a5"/>
        <w:spacing w:before="0" w:after="0"/>
        <w:ind w:firstLine="567"/>
        <w:rPr>
          <w:color w:val="000000" w:themeColor="text1"/>
          <w:sz w:val="18"/>
          <w:szCs w:val="18"/>
        </w:rPr>
      </w:pPr>
    </w:p>
    <w:p w:rsidR="00B308E8" w:rsidRPr="00B308E8" w:rsidRDefault="00B308E8" w:rsidP="00B308E8">
      <w:pPr>
        <w:pStyle w:val="a5"/>
        <w:spacing w:before="0" w:after="0"/>
        <w:ind w:firstLine="680"/>
        <w:jc w:val="right"/>
        <w:rPr>
          <w:b/>
          <w:color w:val="000000" w:themeColor="text1"/>
          <w:sz w:val="18"/>
          <w:szCs w:val="18"/>
        </w:rPr>
      </w:pPr>
      <w:r w:rsidRPr="00B308E8">
        <w:rPr>
          <w:b/>
          <w:color w:val="000000" w:themeColor="text1"/>
          <w:sz w:val="18"/>
          <w:szCs w:val="18"/>
        </w:rPr>
        <w:t>Форма заявления об оставлении заявления о предоставлении</w:t>
      </w:r>
    </w:p>
    <w:p w:rsidR="00B308E8" w:rsidRPr="00B308E8" w:rsidRDefault="00B308E8" w:rsidP="00B308E8">
      <w:pPr>
        <w:pStyle w:val="a5"/>
        <w:spacing w:before="0" w:after="0"/>
        <w:ind w:firstLine="680"/>
        <w:jc w:val="right"/>
        <w:rPr>
          <w:b/>
          <w:color w:val="000000" w:themeColor="text1"/>
          <w:sz w:val="18"/>
          <w:szCs w:val="18"/>
        </w:rPr>
      </w:pPr>
      <w:r w:rsidRPr="00B308E8">
        <w:rPr>
          <w:b/>
          <w:color w:val="000000" w:themeColor="text1"/>
          <w:sz w:val="18"/>
          <w:szCs w:val="18"/>
        </w:rPr>
        <w:t>муниципальной услуги без рассмотрения</w:t>
      </w:r>
    </w:p>
    <w:p w:rsidR="00B308E8" w:rsidRPr="00B308E8" w:rsidRDefault="00B308E8" w:rsidP="00B308E8">
      <w:pPr>
        <w:widowControl w:val="0"/>
        <w:autoSpaceDE w:val="0"/>
        <w:autoSpaceDN w:val="0"/>
        <w:adjustRightInd w:val="0"/>
        <w:jc w:val="right"/>
        <w:rPr>
          <w:color w:val="000000" w:themeColor="text1"/>
          <w:sz w:val="18"/>
          <w:szCs w:val="18"/>
        </w:rPr>
      </w:pP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кому</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(наименование уполномоченного органа)</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от кого:</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(полное наименование, ИНН, ОГРН юридического лица, ИП)</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(контактный телефон, электронная почта, почтовый адрес)</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proofErr w:type="gramStart"/>
      <w:r w:rsidRPr="00B308E8">
        <w:rPr>
          <w:color w:val="000000" w:themeColor="text1"/>
          <w:sz w:val="18"/>
          <w:szCs w:val="18"/>
        </w:rPr>
        <w:t>(фамилия, имя, отчество (последнее - при наличии),</w:t>
      </w:r>
      <w:proofErr w:type="gramEnd"/>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данные документа, удостоверяющего личность,</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контактный телефон, адрес электронной почты,</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 xml:space="preserve">адрес регистрации, адрес </w:t>
      </w:r>
      <w:proofErr w:type="gramStart"/>
      <w:r w:rsidRPr="00B308E8">
        <w:rPr>
          <w:color w:val="000000" w:themeColor="text1"/>
          <w:sz w:val="18"/>
          <w:szCs w:val="18"/>
        </w:rPr>
        <w:t>фактического</w:t>
      </w:r>
      <w:proofErr w:type="gramEnd"/>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проживания уполномоченного лица)</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________________________________________________</w:t>
      </w:r>
    </w:p>
    <w:p w:rsidR="00B308E8" w:rsidRPr="00B308E8" w:rsidRDefault="00B308E8" w:rsidP="00B308E8">
      <w:pPr>
        <w:widowControl w:val="0"/>
        <w:autoSpaceDE w:val="0"/>
        <w:autoSpaceDN w:val="0"/>
        <w:adjustRightInd w:val="0"/>
        <w:jc w:val="right"/>
        <w:rPr>
          <w:color w:val="000000" w:themeColor="text1"/>
          <w:sz w:val="18"/>
          <w:szCs w:val="18"/>
        </w:rPr>
      </w:pPr>
      <w:r w:rsidRPr="00B308E8">
        <w:rPr>
          <w:color w:val="000000" w:themeColor="text1"/>
          <w:sz w:val="18"/>
          <w:szCs w:val="18"/>
        </w:rPr>
        <w:t>(данные представителя заявителя)</w:t>
      </w:r>
    </w:p>
    <w:p w:rsidR="00B308E8" w:rsidRPr="00B308E8" w:rsidRDefault="00B308E8" w:rsidP="00B308E8">
      <w:pPr>
        <w:pStyle w:val="a5"/>
        <w:spacing w:before="0" w:after="0"/>
        <w:ind w:firstLine="567"/>
        <w:jc w:val="center"/>
        <w:rPr>
          <w:color w:val="000000" w:themeColor="text1"/>
          <w:sz w:val="18"/>
          <w:szCs w:val="18"/>
        </w:rPr>
      </w:pPr>
      <w:r w:rsidRPr="00B308E8">
        <w:rPr>
          <w:color w:val="000000" w:themeColor="text1"/>
          <w:sz w:val="18"/>
          <w:szCs w:val="18"/>
        </w:rPr>
        <w:t>ЗАЯВЛЕНИЕ</w:t>
      </w:r>
    </w:p>
    <w:p w:rsidR="00B308E8" w:rsidRPr="00B308E8" w:rsidRDefault="00B308E8" w:rsidP="00B308E8">
      <w:pPr>
        <w:pStyle w:val="a5"/>
        <w:spacing w:before="0" w:after="0"/>
        <w:ind w:firstLine="567"/>
        <w:rPr>
          <w:color w:val="000000" w:themeColor="text1"/>
          <w:sz w:val="18"/>
          <w:szCs w:val="18"/>
        </w:rPr>
      </w:pPr>
    </w:p>
    <w:p w:rsidR="00B308E8" w:rsidRPr="00B308E8" w:rsidRDefault="00B308E8" w:rsidP="00B308E8">
      <w:pPr>
        <w:pStyle w:val="a5"/>
        <w:spacing w:before="0" w:after="0"/>
        <w:ind w:firstLine="567"/>
        <w:rPr>
          <w:color w:val="000000" w:themeColor="text1"/>
          <w:sz w:val="18"/>
          <w:szCs w:val="18"/>
        </w:rPr>
      </w:pPr>
      <w:r w:rsidRPr="00B308E8">
        <w:rPr>
          <w:color w:val="000000" w:themeColor="text1"/>
          <w:sz w:val="18"/>
          <w:szCs w:val="18"/>
        </w:rPr>
        <w:t xml:space="preserve">            Прошу заявление </w:t>
      </w:r>
      <w:proofErr w:type="gramStart"/>
      <w:r w:rsidRPr="00B308E8">
        <w:rPr>
          <w:color w:val="000000" w:themeColor="text1"/>
          <w:sz w:val="18"/>
          <w:szCs w:val="18"/>
        </w:rPr>
        <w:t>от</w:t>
      </w:r>
      <w:proofErr w:type="gramEnd"/>
      <w:r w:rsidRPr="00B308E8">
        <w:rPr>
          <w:color w:val="000000" w:themeColor="text1"/>
          <w:sz w:val="18"/>
          <w:szCs w:val="18"/>
        </w:rPr>
        <w:t xml:space="preserve"> _______________ № ___________ </w:t>
      </w:r>
    </w:p>
    <w:p w:rsidR="00B308E8" w:rsidRPr="00B308E8" w:rsidRDefault="00B308E8" w:rsidP="00B308E8">
      <w:pPr>
        <w:pStyle w:val="a5"/>
        <w:spacing w:before="0" w:after="0"/>
        <w:ind w:firstLine="567"/>
        <w:rPr>
          <w:color w:val="000000" w:themeColor="text1"/>
          <w:sz w:val="18"/>
          <w:szCs w:val="18"/>
        </w:rPr>
      </w:pPr>
      <w:r w:rsidRPr="00B308E8">
        <w:rPr>
          <w:color w:val="000000" w:themeColor="text1"/>
          <w:sz w:val="18"/>
          <w:szCs w:val="18"/>
        </w:rPr>
        <w:t>оставить без рассмотрения по следующим причинам: _________________________</w:t>
      </w:r>
    </w:p>
    <w:p w:rsidR="00B308E8" w:rsidRPr="00B308E8" w:rsidRDefault="00B308E8" w:rsidP="00B308E8">
      <w:pPr>
        <w:pStyle w:val="a5"/>
        <w:spacing w:before="0" w:after="0"/>
        <w:ind w:firstLine="567"/>
        <w:rPr>
          <w:color w:val="000000" w:themeColor="text1"/>
          <w:sz w:val="18"/>
          <w:szCs w:val="18"/>
        </w:rPr>
      </w:pPr>
      <w:r w:rsidRPr="00B308E8">
        <w:rPr>
          <w:color w:val="000000" w:themeColor="text1"/>
          <w:sz w:val="18"/>
          <w:szCs w:val="18"/>
        </w:rPr>
        <w:t>_______________________________________________________________________</w:t>
      </w:r>
    </w:p>
    <w:p w:rsidR="00B308E8" w:rsidRPr="00B308E8" w:rsidRDefault="00B308E8" w:rsidP="00B308E8">
      <w:pPr>
        <w:pStyle w:val="a5"/>
        <w:spacing w:before="0" w:after="0"/>
        <w:ind w:firstLine="567"/>
        <w:rPr>
          <w:color w:val="000000" w:themeColor="text1"/>
          <w:sz w:val="18"/>
          <w:szCs w:val="18"/>
        </w:rPr>
      </w:pPr>
      <w:r w:rsidRPr="00B308E8">
        <w:rPr>
          <w:color w:val="000000" w:themeColor="text1"/>
          <w:sz w:val="18"/>
          <w:szCs w:val="18"/>
        </w:rPr>
        <w:t>_______________________________________________________________________</w:t>
      </w:r>
    </w:p>
    <w:p w:rsidR="00B308E8" w:rsidRPr="00B308E8" w:rsidRDefault="00B308E8" w:rsidP="00B308E8">
      <w:pPr>
        <w:pStyle w:val="a5"/>
        <w:spacing w:before="0" w:after="0"/>
        <w:rPr>
          <w:b/>
          <w:color w:val="000000" w:themeColor="text1"/>
          <w:sz w:val="18"/>
          <w:szCs w:val="18"/>
        </w:rPr>
      </w:pPr>
    </w:p>
    <w:p w:rsidR="00B308E8" w:rsidRPr="00B308E8" w:rsidRDefault="00B308E8" w:rsidP="00B308E8">
      <w:pPr>
        <w:pStyle w:val="a5"/>
        <w:spacing w:before="0" w:after="0"/>
        <w:ind w:firstLine="567"/>
        <w:rPr>
          <w:color w:val="000000" w:themeColor="text1"/>
          <w:sz w:val="18"/>
          <w:szCs w:val="18"/>
        </w:rPr>
      </w:pPr>
      <w:r w:rsidRPr="00B308E8">
        <w:rPr>
          <w:color w:val="000000" w:themeColor="text1"/>
          <w:sz w:val="18"/>
          <w:szCs w:val="18"/>
        </w:rPr>
        <w:t>____________ ______________</w:t>
      </w:r>
    </w:p>
    <w:p w:rsidR="00B308E8" w:rsidRPr="00B308E8" w:rsidRDefault="00B308E8" w:rsidP="00B308E8">
      <w:pPr>
        <w:pStyle w:val="a5"/>
        <w:spacing w:before="0" w:after="0"/>
        <w:ind w:firstLine="567"/>
        <w:rPr>
          <w:color w:val="000000" w:themeColor="text1"/>
          <w:sz w:val="18"/>
          <w:szCs w:val="18"/>
        </w:rPr>
      </w:pPr>
      <w:r w:rsidRPr="00B308E8">
        <w:rPr>
          <w:color w:val="000000" w:themeColor="text1"/>
          <w:sz w:val="18"/>
          <w:szCs w:val="18"/>
        </w:rPr>
        <w:t>дата (подпись, ФИО)</w:t>
      </w:r>
    </w:p>
    <w:p w:rsidR="00B308E8" w:rsidRPr="00B308E8" w:rsidRDefault="00B308E8" w:rsidP="00B308E8">
      <w:pPr>
        <w:pStyle w:val="ConsPlusTitle"/>
        <w:jc w:val="center"/>
        <w:rPr>
          <w:i/>
          <w:color w:val="000000"/>
          <w:sz w:val="18"/>
          <w:szCs w:val="18"/>
        </w:rPr>
      </w:pPr>
    </w:p>
    <w:p w:rsidR="00B308E8" w:rsidRPr="00B308E8" w:rsidRDefault="00B308E8" w:rsidP="00B308E8">
      <w:pPr>
        <w:pStyle w:val="ConsPlusTitle"/>
        <w:jc w:val="center"/>
        <w:rPr>
          <w:i/>
          <w:color w:val="000000"/>
          <w:sz w:val="18"/>
          <w:szCs w:val="18"/>
        </w:rPr>
      </w:pPr>
    </w:p>
    <w:p w:rsidR="00B308E8" w:rsidRPr="00B308E8" w:rsidRDefault="00B308E8" w:rsidP="00B308E8">
      <w:pPr>
        <w:pStyle w:val="ConsPlusTitle"/>
        <w:jc w:val="center"/>
        <w:rPr>
          <w:i/>
          <w:color w:val="000000"/>
          <w:sz w:val="18"/>
          <w:szCs w:val="18"/>
        </w:rPr>
      </w:pPr>
    </w:p>
    <w:p w:rsidR="00B308E8" w:rsidRPr="00B308E8" w:rsidRDefault="00B308E8" w:rsidP="00B308E8">
      <w:pPr>
        <w:pStyle w:val="ConsPlusTitle"/>
        <w:jc w:val="center"/>
        <w:rPr>
          <w:i/>
          <w:color w:val="000000"/>
          <w:sz w:val="18"/>
          <w:szCs w:val="18"/>
        </w:rPr>
      </w:pPr>
    </w:p>
    <w:p w:rsidR="00B308E8" w:rsidRPr="00623ED8" w:rsidRDefault="00B308E8" w:rsidP="00623ED8">
      <w:pPr>
        <w:pStyle w:val="ConsPlusTitle"/>
        <w:ind w:firstLine="567"/>
        <w:jc w:val="center"/>
        <w:rPr>
          <w:b w:val="0"/>
          <w:i/>
          <w:color w:val="000000"/>
          <w:sz w:val="22"/>
          <w:szCs w:val="22"/>
        </w:rPr>
      </w:pPr>
      <w:r w:rsidRPr="00623ED8">
        <w:rPr>
          <w:i/>
          <w:sz w:val="22"/>
          <w:szCs w:val="22"/>
        </w:rPr>
        <w:t xml:space="preserve">3.  Постановление </w:t>
      </w:r>
      <w:r w:rsidRPr="00623ED8">
        <w:rPr>
          <w:i/>
          <w:color w:val="000000"/>
          <w:sz w:val="22"/>
          <w:szCs w:val="22"/>
        </w:rPr>
        <w:t xml:space="preserve"> администрации  Шерагульского сельского поселения</w:t>
      </w:r>
    </w:p>
    <w:p w:rsidR="00B308E8" w:rsidRPr="00623ED8" w:rsidRDefault="00B308E8" w:rsidP="00623ED8">
      <w:pPr>
        <w:pStyle w:val="ConsPlusTitle"/>
        <w:jc w:val="center"/>
        <w:rPr>
          <w:rStyle w:val="FontStyle56"/>
          <w:b/>
          <w:i/>
          <w:sz w:val="22"/>
          <w:szCs w:val="22"/>
        </w:rPr>
      </w:pPr>
      <w:r w:rsidRPr="00623ED8">
        <w:rPr>
          <w:i/>
          <w:color w:val="000000"/>
          <w:sz w:val="22"/>
          <w:szCs w:val="22"/>
        </w:rPr>
        <w:t>от 29.10.2024 г. № 85-п «</w:t>
      </w:r>
      <w:r w:rsidRPr="00623ED8">
        <w:rPr>
          <w:i/>
          <w:sz w:val="22"/>
          <w:szCs w:val="22"/>
        </w:rPr>
        <w:t>О внесении изменений в постановление</w:t>
      </w:r>
      <w:r w:rsidR="00623ED8">
        <w:rPr>
          <w:i/>
          <w:sz w:val="22"/>
          <w:szCs w:val="22"/>
        </w:rPr>
        <w:t xml:space="preserve"> </w:t>
      </w:r>
      <w:r w:rsidRPr="00623ED8">
        <w:rPr>
          <w:i/>
          <w:sz w:val="22"/>
          <w:szCs w:val="22"/>
        </w:rPr>
        <w:t>администрации Шерагульского сельского</w:t>
      </w:r>
      <w:r w:rsidR="00623ED8">
        <w:rPr>
          <w:i/>
          <w:sz w:val="22"/>
          <w:szCs w:val="22"/>
        </w:rPr>
        <w:t xml:space="preserve"> </w:t>
      </w:r>
      <w:r w:rsidRPr="00623ED8">
        <w:rPr>
          <w:i/>
          <w:sz w:val="22"/>
          <w:szCs w:val="22"/>
        </w:rPr>
        <w:t xml:space="preserve">поселения от 06.05.2013 г. № 26-п </w:t>
      </w:r>
      <w:r w:rsidRPr="00623ED8">
        <w:rPr>
          <w:rStyle w:val="FontStyle56"/>
          <w:b/>
          <w:i/>
          <w:sz w:val="22"/>
          <w:szCs w:val="22"/>
        </w:rPr>
        <w:t>«</w:t>
      </w:r>
      <w:proofErr w:type="gramStart"/>
      <w:r w:rsidRPr="00623ED8">
        <w:rPr>
          <w:rStyle w:val="FontStyle56"/>
          <w:b/>
          <w:i/>
          <w:sz w:val="22"/>
          <w:szCs w:val="22"/>
        </w:rPr>
        <w:t>Об</w:t>
      </w:r>
      <w:proofErr w:type="gramEnd"/>
    </w:p>
    <w:p w:rsidR="00B308E8" w:rsidRPr="00623ED8" w:rsidRDefault="00B308E8" w:rsidP="00623ED8">
      <w:pPr>
        <w:pStyle w:val="ConsPlusTitle"/>
        <w:jc w:val="center"/>
        <w:rPr>
          <w:rStyle w:val="FontStyle56"/>
          <w:b/>
          <w:i/>
          <w:sz w:val="22"/>
          <w:szCs w:val="22"/>
        </w:rPr>
      </w:pPr>
      <w:proofErr w:type="gramStart"/>
      <w:r w:rsidRPr="00623ED8">
        <w:rPr>
          <w:rStyle w:val="FontStyle56"/>
          <w:b/>
          <w:i/>
          <w:sz w:val="22"/>
          <w:szCs w:val="22"/>
        </w:rPr>
        <w:t>утверждении</w:t>
      </w:r>
      <w:proofErr w:type="gramEnd"/>
      <w:r w:rsidRPr="00623ED8">
        <w:rPr>
          <w:rStyle w:val="FontStyle56"/>
          <w:b/>
          <w:i/>
          <w:sz w:val="22"/>
          <w:szCs w:val="22"/>
        </w:rPr>
        <w:t xml:space="preserve"> Реестра муниципальных услуг</w:t>
      </w:r>
      <w:r w:rsidR="00623ED8">
        <w:rPr>
          <w:rStyle w:val="FontStyle56"/>
          <w:b/>
          <w:i/>
          <w:sz w:val="22"/>
          <w:szCs w:val="22"/>
        </w:rPr>
        <w:t xml:space="preserve"> </w:t>
      </w:r>
      <w:r w:rsidRPr="00623ED8">
        <w:rPr>
          <w:rStyle w:val="FontStyle56"/>
          <w:b/>
          <w:i/>
          <w:sz w:val="22"/>
          <w:szCs w:val="22"/>
        </w:rPr>
        <w:t>Шерагульского сельского поселения»</w:t>
      </w:r>
    </w:p>
    <w:p w:rsidR="00B308E8" w:rsidRPr="00623ED8" w:rsidRDefault="00B308E8" w:rsidP="00623ED8">
      <w:pPr>
        <w:shd w:val="clear" w:color="auto" w:fill="FFFFFF"/>
        <w:jc w:val="center"/>
        <w:rPr>
          <w:rStyle w:val="FontStyle56"/>
          <w:i/>
          <w:sz w:val="22"/>
          <w:szCs w:val="22"/>
        </w:rPr>
      </w:pPr>
      <w:proofErr w:type="gramStart"/>
      <w:r w:rsidRPr="00623ED8">
        <w:rPr>
          <w:rStyle w:val="FontStyle56"/>
          <w:i/>
          <w:sz w:val="22"/>
          <w:szCs w:val="22"/>
        </w:rPr>
        <w:t>(с изменениями от 05.10.2020 г. № 57-п, от 14.04.2021 г. № 27-п,</w:t>
      </w:r>
      <w:proofErr w:type="gramEnd"/>
    </w:p>
    <w:p w:rsidR="00B308E8" w:rsidRPr="00623ED8" w:rsidRDefault="00B308E8" w:rsidP="00623ED8">
      <w:pPr>
        <w:shd w:val="clear" w:color="auto" w:fill="FFFFFF"/>
        <w:jc w:val="center"/>
        <w:rPr>
          <w:rStyle w:val="FontStyle56"/>
          <w:i/>
          <w:sz w:val="22"/>
          <w:szCs w:val="22"/>
        </w:rPr>
      </w:pPr>
      <w:r w:rsidRPr="00623ED8">
        <w:rPr>
          <w:rStyle w:val="FontStyle56"/>
          <w:i/>
          <w:sz w:val="22"/>
          <w:szCs w:val="22"/>
        </w:rPr>
        <w:t>от 22.04.2022 г. № 44-п, от 24.08.2022 г. № 66, от 22.09.2022 г. № 72-п,</w:t>
      </w:r>
    </w:p>
    <w:p w:rsidR="00B308E8" w:rsidRPr="00623ED8" w:rsidRDefault="00B308E8" w:rsidP="00623ED8">
      <w:pPr>
        <w:shd w:val="clear" w:color="auto" w:fill="FFFFFF"/>
        <w:jc w:val="center"/>
        <w:rPr>
          <w:b/>
          <w:bCs/>
          <w:i/>
          <w:sz w:val="22"/>
          <w:szCs w:val="22"/>
        </w:rPr>
      </w:pPr>
      <w:r w:rsidRPr="00623ED8">
        <w:rPr>
          <w:rStyle w:val="FontStyle56"/>
          <w:i/>
          <w:sz w:val="22"/>
          <w:szCs w:val="22"/>
        </w:rPr>
        <w:t xml:space="preserve">от 01.02.2023 г. № 13-п, от 28.06.2023 г. № 53-п, от </w:t>
      </w:r>
      <w:r w:rsidRPr="00623ED8">
        <w:rPr>
          <w:b/>
          <w:bCs/>
          <w:i/>
          <w:sz w:val="22"/>
          <w:szCs w:val="22"/>
        </w:rPr>
        <w:t>29.09.2023 г.   № 70-п,</w:t>
      </w:r>
    </w:p>
    <w:p w:rsidR="00B308E8" w:rsidRPr="00623ED8" w:rsidRDefault="00B308E8" w:rsidP="00623ED8">
      <w:pPr>
        <w:shd w:val="clear" w:color="auto" w:fill="FFFFFF"/>
        <w:jc w:val="center"/>
        <w:rPr>
          <w:b/>
          <w:i/>
          <w:sz w:val="22"/>
          <w:szCs w:val="22"/>
        </w:rPr>
      </w:pPr>
      <w:r w:rsidRPr="00623ED8">
        <w:rPr>
          <w:b/>
          <w:bCs/>
          <w:i/>
          <w:sz w:val="22"/>
          <w:szCs w:val="22"/>
        </w:rPr>
        <w:t>от 28.12.2023 г. № 103-п, от 27.09.2024 г. № 79-п, от 11.10.2024 г. № 83-п</w:t>
      </w:r>
      <w:r w:rsidRPr="00623ED8">
        <w:rPr>
          <w:rStyle w:val="FontStyle56"/>
          <w:i/>
          <w:sz w:val="22"/>
          <w:szCs w:val="22"/>
        </w:rPr>
        <w:t>)»</w:t>
      </w:r>
    </w:p>
    <w:p w:rsidR="00B308E8" w:rsidRPr="00B308E8" w:rsidRDefault="00B308E8" w:rsidP="00B308E8">
      <w:pPr>
        <w:pStyle w:val="ConsPlusNormal"/>
        <w:jc w:val="both"/>
        <w:rPr>
          <w:sz w:val="18"/>
          <w:szCs w:val="18"/>
        </w:rPr>
      </w:pPr>
    </w:p>
    <w:p w:rsidR="00B308E8" w:rsidRPr="00623ED8" w:rsidRDefault="00B308E8" w:rsidP="00623ED8">
      <w:pPr>
        <w:pStyle w:val="ConsPlusNormal"/>
        <w:ind w:firstLine="708"/>
        <w:jc w:val="both"/>
        <w:rPr>
          <w:sz w:val="20"/>
          <w:szCs w:val="20"/>
        </w:rPr>
      </w:pPr>
      <w:proofErr w:type="gramStart"/>
      <w:r w:rsidRPr="00623ED8">
        <w:rPr>
          <w:sz w:val="20"/>
          <w:szCs w:val="20"/>
        </w:rPr>
        <w:t>В целях обеспечения открытости и доступности информации по предоста</w:t>
      </w:r>
      <w:r w:rsidRPr="00623ED8">
        <w:rPr>
          <w:sz w:val="20"/>
          <w:szCs w:val="20"/>
        </w:rPr>
        <w:t>в</w:t>
      </w:r>
      <w:r w:rsidRPr="00623ED8">
        <w:rPr>
          <w:sz w:val="20"/>
          <w:szCs w:val="20"/>
        </w:rPr>
        <w:t xml:space="preserve">лению муниципальных услуг, в соответствии с Федеральным </w:t>
      </w:r>
      <w:hyperlink r:id="rId11" w:history="1">
        <w:r w:rsidRPr="00623ED8">
          <w:rPr>
            <w:sz w:val="20"/>
            <w:szCs w:val="20"/>
          </w:rPr>
          <w:t>закон</w:t>
        </w:r>
      </w:hyperlink>
      <w:r w:rsidRPr="00623ED8">
        <w:rPr>
          <w:sz w:val="20"/>
          <w:szCs w:val="20"/>
        </w:rPr>
        <w:t>ом от 06.10.2003 № 131-ФЗ «Об общих принципах организации местного самоуправления в Росси</w:t>
      </w:r>
      <w:r w:rsidRPr="00623ED8">
        <w:rPr>
          <w:sz w:val="20"/>
          <w:szCs w:val="20"/>
        </w:rPr>
        <w:t>й</w:t>
      </w:r>
      <w:r w:rsidRPr="00623ED8">
        <w:rPr>
          <w:sz w:val="20"/>
          <w:szCs w:val="20"/>
        </w:rPr>
        <w:t xml:space="preserve">ской Федерации», с Федеральным </w:t>
      </w:r>
      <w:hyperlink r:id="rId12" w:history="1">
        <w:r w:rsidRPr="00623ED8">
          <w:rPr>
            <w:rStyle w:val="a7"/>
            <w:color w:val="000000"/>
            <w:sz w:val="20"/>
            <w:szCs w:val="20"/>
          </w:rPr>
          <w:t>закон</w:t>
        </w:r>
      </w:hyperlink>
      <w:r w:rsidRPr="00623ED8">
        <w:rPr>
          <w:color w:val="000000"/>
          <w:sz w:val="20"/>
          <w:szCs w:val="20"/>
        </w:rPr>
        <w:t>ом</w:t>
      </w:r>
      <w:r w:rsidRPr="00623ED8">
        <w:rPr>
          <w:sz w:val="20"/>
          <w:szCs w:val="20"/>
        </w:rPr>
        <w:t xml:space="preserve"> от 27.07.2010 № 210-ФЗ «Об организации предоставления государственных и муниципальных услуг», рук</w:t>
      </w:r>
      <w:r w:rsidRPr="00623ED8">
        <w:rPr>
          <w:sz w:val="20"/>
          <w:szCs w:val="20"/>
        </w:rPr>
        <w:t>о</w:t>
      </w:r>
      <w:r w:rsidRPr="00623ED8">
        <w:rPr>
          <w:sz w:val="20"/>
          <w:szCs w:val="20"/>
        </w:rPr>
        <w:t>водствуясь Уставом Шерагульского муниципального образования, администрация Шерагульского сельского посел</w:t>
      </w:r>
      <w:r w:rsidRPr="00623ED8">
        <w:rPr>
          <w:sz w:val="20"/>
          <w:szCs w:val="20"/>
        </w:rPr>
        <w:t>е</w:t>
      </w:r>
      <w:r w:rsidRPr="00623ED8">
        <w:rPr>
          <w:sz w:val="20"/>
          <w:szCs w:val="20"/>
        </w:rPr>
        <w:t xml:space="preserve">ния </w:t>
      </w:r>
      <w:proofErr w:type="gramEnd"/>
    </w:p>
    <w:p w:rsidR="00623ED8" w:rsidRDefault="00623ED8" w:rsidP="00B308E8">
      <w:pPr>
        <w:pStyle w:val="ConsPlusNormal"/>
        <w:jc w:val="center"/>
        <w:rPr>
          <w:b/>
          <w:sz w:val="20"/>
          <w:szCs w:val="20"/>
        </w:rPr>
      </w:pPr>
    </w:p>
    <w:p w:rsidR="00B308E8" w:rsidRPr="00623ED8" w:rsidRDefault="00B308E8" w:rsidP="00B308E8">
      <w:pPr>
        <w:pStyle w:val="ConsPlusNormal"/>
        <w:jc w:val="center"/>
        <w:rPr>
          <w:b/>
          <w:sz w:val="20"/>
          <w:szCs w:val="20"/>
        </w:rPr>
      </w:pPr>
      <w:r w:rsidRPr="00623ED8">
        <w:rPr>
          <w:b/>
          <w:sz w:val="20"/>
          <w:szCs w:val="20"/>
        </w:rPr>
        <w:t>ПОСТАНОВЛ</w:t>
      </w:r>
      <w:r w:rsidRPr="00623ED8">
        <w:rPr>
          <w:b/>
          <w:sz w:val="20"/>
          <w:szCs w:val="20"/>
        </w:rPr>
        <w:t>Я</w:t>
      </w:r>
      <w:r w:rsidRPr="00623ED8">
        <w:rPr>
          <w:b/>
          <w:sz w:val="20"/>
          <w:szCs w:val="20"/>
        </w:rPr>
        <w:t>ЕТ:</w:t>
      </w:r>
    </w:p>
    <w:p w:rsidR="00B308E8" w:rsidRPr="00623ED8" w:rsidRDefault="00B308E8" w:rsidP="00B308E8">
      <w:pPr>
        <w:pStyle w:val="ConsPlusNormal"/>
        <w:jc w:val="center"/>
        <w:rPr>
          <w:b/>
          <w:sz w:val="20"/>
          <w:szCs w:val="20"/>
        </w:rPr>
      </w:pPr>
    </w:p>
    <w:p w:rsidR="00B308E8" w:rsidRPr="00623ED8" w:rsidRDefault="00B308E8" w:rsidP="00B308E8">
      <w:pPr>
        <w:shd w:val="clear" w:color="auto" w:fill="FFFFFF"/>
        <w:ind w:firstLine="709"/>
        <w:jc w:val="both"/>
        <w:rPr>
          <w:sz w:val="20"/>
          <w:szCs w:val="20"/>
        </w:rPr>
      </w:pPr>
      <w:r w:rsidRPr="00623ED8">
        <w:rPr>
          <w:sz w:val="20"/>
          <w:szCs w:val="20"/>
        </w:rPr>
        <w:t xml:space="preserve">1. </w:t>
      </w:r>
      <w:proofErr w:type="gramStart"/>
      <w:r w:rsidRPr="00623ED8">
        <w:rPr>
          <w:sz w:val="20"/>
          <w:szCs w:val="20"/>
        </w:rPr>
        <w:t xml:space="preserve">Внести изменения в постановление   администрации Шерагульского сельского  поселения от 06.05.2013 г. № 26-п </w:t>
      </w:r>
      <w:r w:rsidRPr="00623ED8">
        <w:rPr>
          <w:rStyle w:val="FontStyle56"/>
          <w:b w:val="0"/>
          <w:sz w:val="20"/>
          <w:szCs w:val="20"/>
        </w:rPr>
        <w:t>«Об утверждении Реестра муниц</w:t>
      </w:r>
      <w:r w:rsidRPr="00623ED8">
        <w:rPr>
          <w:rStyle w:val="FontStyle56"/>
          <w:b w:val="0"/>
          <w:sz w:val="20"/>
          <w:szCs w:val="20"/>
        </w:rPr>
        <w:t>и</w:t>
      </w:r>
      <w:r w:rsidRPr="00623ED8">
        <w:rPr>
          <w:rStyle w:val="FontStyle56"/>
          <w:b w:val="0"/>
          <w:sz w:val="20"/>
          <w:szCs w:val="20"/>
        </w:rPr>
        <w:t>пальных услуг Шерагульского сельского поселения» (с изменениями от 05.10.2020 г. № 57-п, от 14.04.2021 г. № 27-п, от 22.04.2022 г. № 44-п, от 24.08.2022 г. № 66, от 22.09.2022 г. № 72-п, от 01.02.2023 г. № 13-п, от 28.06.2023 г. № 53-п, от</w:t>
      </w:r>
      <w:r w:rsidRPr="00623ED8">
        <w:rPr>
          <w:rStyle w:val="FontStyle56"/>
          <w:sz w:val="20"/>
          <w:szCs w:val="20"/>
        </w:rPr>
        <w:t xml:space="preserve"> </w:t>
      </w:r>
      <w:r w:rsidRPr="00623ED8">
        <w:rPr>
          <w:bCs/>
          <w:sz w:val="20"/>
          <w:szCs w:val="20"/>
        </w:rPr>
        <w:t>29.09.2023 г.   № 70-п, от 28.12.2023 г. № 103-п,</w:t>
      </w:r>
      <w:r w:rsidRPr="00623ED8">
        <w:rPr>
          <w:b/>
          <w:bCs/>
          <w:i/>
          <w:sz w:val="20"/>
          <w:szCs w:val="20"/>
        </w:rPr>
        <w:t xml:space="preserve"> </w:t>
      </w:r>
      <w:r w:rsidRPr="00623ED8">
        <w:rPr>
          <w:bCs/>
          <w:sz w:val="20"/>
          <w:szCs w:val="20"/>
        </w:rPr>
        <w:t>от 27.09.2024</w:t>
      </w:r>
      <w:proofErr w:type="gramEnd"/>
      <w:r w:rsidRPr="00623ED8">
        <w:rPr>
          <w:bCs/>
          <w:sz w:val="20"/>
          <w:szCs w:val="20"/>
        </w:rPr>
        <w:t xml:space="preserve"> г. № 79-п</w:t>
      </w:r>
      <w:r w:rsidRPr="00623ED8">
        <w:rPr>
          <w:b/>
          <w:bCs/>
          <w:i/>
          <w:sz w:val="20"/>
          <w:szCs w:val="20"/>
        </w:rPr>
        <w:t xml:space="preserve"> </w:t>
      </w:r>
      <w:r w:rsidRPr="00623ED8">
        <w:rPr>
          <w:bCs/>
          <w:sz w:val="20"/>
          <w:szCs w:val="20"/>
        </w:rPr>
        <w:t>от 11.10.2024 г. № 83-п</w:t>
      </w:r>
      <w:r w:rsidRPr="00623ED8">
        <w:rPr>
          <w:rStyle w:val="FontStyle56"/>
          <w:sz w:val="20"/>
          <w:szCs w:val="20"/>
        </w:rPr>
        <w:t>)</w:t>
      </w:r>
    </w:p>
    <w:p w:rsidR="00B308E8" w:rsidRPr="00623ED8" w:rsidRDefault="00B308E8" w:rsidP="00B308E8">
      <w:pPr>
        <w:shd w:val="clear" w:color="auto" w:fill="FFFFFF"/>
        <w:ind w:firstLine="709"/>
        <w:jc w:val="both"/>
        <w:rPr>
          <w:sz w:val="20"/>
          <w:szCs w:val="20"/>
        </w:rPr>
      </w:pPr>
      <w:r w:rsidRPr="00623ED8">
        <w:rPr>
          <w:sz w:val="20"/>
          <w:szCs w:val="20"/>
        </w:rPr>
        <w:t xml:space="preserve">2. </w:t>
      </w:r>
      <w:proofErr w:type="gramStart"/>
      <w:r w:rsidRPr="00623ED8">
        <w:rPr>
          <w:sz w:val="20"/>
          <w:szCs w:val="20"/>
        </w:rPr>
        <w:t xml:space="preserve">Пункт 17 </w:t>
      </w:r>
      <w:r w:rsidRPr="00623ED8">
        <w:rPr>
          <w:rFonts w:eastAsia="Calibri"/>
          <w:sz w:val="20"/>
          <w:szCs w:val="20"/>
        </w:rPr>
        <w:t xml:space="preserve">Приложения к </w:t>
      </w:r>
      <w:r w:rsidRPr="00623ED8">
        <w:rPr>
          <w:sz w:val="20"/>
          <w:szCs w:val="20"/>
        </w:rPr>
        <w:t xml:space="preserve">постановлению  администрации Шерагульского сельского  поселения от 06.05.2013 г. № 26-п </w:t>
      </w:r>
      <w:r w:rsidRPr="00623ED8">
        <w:rPr>
          <w:rStyle w:val="FontStyle56"/>
          <w:sz w:val="20"/>
          <w:szCs w:val="20"/>
        </w:rPr>
        <w:t>«</w:t>
      </w:r>
      <w:r w:rsidRPr="00623ED8">
        <w:rPr>
          <w:rStyle w:val="FontStyle56"/>
          <w:b w:val="0"/>
          <w:sz w:val="20"/>
          <w:szCs w:val="20"/>
        </w:rPr>
        <w:t>Об утверждении Реестра муниц</w:t>
      </w:r>
      <w:r w:rsidRPr="00623ED8">
        <w:rPr>
          <w:rStyle w:val="FontStyle56"/>
          <w:b w:val="0"/>
          <w:sz w:val="20"/>
          <w:szCs w:val="20"/>
        </w:rPr>
        <w:t>и</w:t>
      </w:r>
      <w:r w:rsidRPr="00623ED8">
        <w:rPr>
          <w:rStyle w:val="FontStyle56"/>
          <w:b w:val="0"/>
          <w:sz w:val="20"/>
          <w:szCs w:val="20"/>
        </w:rPr>
        <w:t>пальных услуг Шерагульского сельского поселения</w:t>
      </w:r>
      <w:r w:rsidRPr="00623ED8">
        <w:rPr>
          <w:rStyle w:val="FontStyle56"/>
          <w:sz w:val="20"/>
          <w:szCs w:val="20"/>
        </w:rPr>
        <w:t xml:space="preserve">» </w:t>
      </w:r>
      <w:r w:rsidRPr="00623ED8">
        <w:rPr>
          <w:rStyle w:val="FontStyle56"/>
          <w:b w:val="0"/>
          <w:sz w:val="20"/>
          <w:szCs w:val="20"/>
        </w:rPr>
        <w:t>(с изменениями от 05.10.2020 г. № 57-п, от 14.04.2021 г. № 27-п, от 22.04.2022 г. № 44-п, от 24.08.2022 г. № 66, от 22.09.2022 г. № 72-п, от 01.02.2023 г. № 13-п, от 28.06.2023 г. № 53-п, от</w:t>
      </w:r>
      <w:r w:rsidRPr="00623ED8">
        <w:rPr>
          <w:rStyle w:val="FontStyle56"/>
          <w:sz w:val="20"/>
          <w:szCs w:val="20"/>
        </w:rPr>
        <w:t xml:space="preserve"> </w:t>
      </w:r>
      <w:r w:rsidRPr="00623ED8">
        <w:rPr>
          <w:bCs/>
          <w:sz w:val="20"/>
          <w:szCs w:val="20"/>
        </w:rPr>
        <w:t>29.09.2023 г.   № 70-п</w:t>
      </w:r>
      <w:r w:rsidRPr="00623ED8">
        <w:rPr>
          <w:b/>
          <w:bCs/>
          <w:i/>
          <w:sz w:val="20"/>
          <w:szCs w:val="20"/>
        </w:rPr>
        <w:t xml:space="preserve"> </w:t>
      </w:r>
      <w:r w:rsidRPr="00623ED8">
        <w:rPr>
          <w:bCs/>
          <w:sz w:val="20"/>
          <w:szCs w:val="20"/>
        </w:rPr>
        <w:t>от 28.12.2023 г. № 103-п от</w:t>
      </w:r>
      <w:proofErr w:type="gramEnd"/>
      <w:r w:rsidRPr="00623ED8">
        <w:rPr>
          <w:bCs/>
          <w:sz w:val="20"/>
          <w:szCs w:val="20"/>
        </w:rPr>
        <w:t xml:space="preserve"> </w:t>
      </w:r>
      <w:proofErr w:type="gramStart"/>
      <w:r w:rsidRPr="00623ED8">
        <w:rPr>
          <w:bCs/>
          <w:sz w:val="20"/>
          <w:szCs w:val="20"/>
        </w:rPr>
        <w:t xml:space="preserve">27.09.2024 г. № 79-п, </w:t>
      </w:r>
      <w:r w:rsidRPr="00623ED8">
        <w:rPr>
          <w:b/>
          <w:bCs/>
          <w:i/>
          <w:sz w:val="20"/>
          <w:szCs w:val="20"/>
        </w:rPr>
        <w:t xml:space="preserve"> </w:t>
      </w:r>
      <w:r w:rsidRPr="00623ED8">
        <w:rPr>
          <w:bCs/>
          <w:sz w:val="20"/>
          <w:szCs w:val="20"/>
        </w:rPr>
        <w:t>от 11.10.2024 г. № 83-п</w:t>
      </w:r>
      <w:r w:rsidRPr="00623ED8">
        <w:rPr>
          <w:rStyle w:val="FontStyle56"/>
          <w:sz w:val="20"/>
          <w:szCs w:val="20"/>
        </w:rPr>
        <w:t xml:space="preserve">) </w:t>
      </w:r>
      <w:r w:rsidRPr="00623ED8">
        <w:rPr>
          <w:rFonts w:eastAsia="Calibri"/>
          <w:sz w:val="20"/>
          <w:szCs w:val="20"/>
        </w:rPr>
        <w:t>изложить в новой редакции (прил</w:t>
      </w:r>
      <w:r w:rsidRPr="00623ED8">
        <w:rPr>
          <w:rFonts w:eastAsia="Calibri"/>
          <w:sz w:val="20"/>
          <w:szCs w:val="20"/>
        </w:rPr>
        <w:t>а</w:t>
      </w:r>
      <w:r w:rsidRPr="00623ED8">
        <w:rPr>
          <w:rFonts w:eastAsia="Calibri"/>
          <w:sz w:val="20"/>
          <w:szCs w:val="20"/>
        </w:rPr>
        <w:t>гается).</w:t>
      </w:r>
      <w:proofErr w:type="gramEnd"/>
    </w:p>
    <w:p w:rsidR="00B308E8" w:rsidRPr="00623ED8" w:rsidRDefault="00B308E8" w:rsidP="00B308E8">
      <w:pPr>
        <w:pStyle w:val="ConsPlusNormal"/>
        <w:ind w:firstLine="709"/>
        <w:jc w:val="both"/>
        <w:rPr>
          <w:sz w:val="20"/>
          <w:szCs w:val="20"/>
        </w:rPr>
      </w:pPr>
      <w:r w:rsidRPr="00623ED8">
        <w:rPr>
          <w:sz w:val="20"/>
          <w:szCs w:val="20"/>
        </w:rPr>
        <w:lastRenderedPageBreak/>
        <w:t>3. Настоящее постановление опубликовать в газете «Информационный вес</w:t>
      </w:r>
      <w:r w:rsidRPr="00623ED8">
        <w:rPr>
          <w:sz w:val="20"/>
          <w:szCs w:val="20"/>
        </w:rPr>
        <w:t>т</w:t>
      </w:r>
      <w:r w:rsidRPr="00623ED8">
        <w:rPr>
          <w:sz w:val="20"/>
          <w:szCs w:val="20"/>
        </w:rPr>
        <w:t>ник» и разместить на официальном сайте администрации Шерагульского сельского поселения в информационно – телекоммуникационной сети «И</w:t>
      </w:r>
      <w:r w:rsidRPr="00623ED8">
        <w:rPr>
          <w:sz w:val="20"/>
          <w:szCs w:val="20"/>
        </w:rPr>
        <w:t>н</w:t>
      </w:r>
      <w:r w:rsidRPr="00623ED8">
        <w:rPr>
          <w:sz w:val="20"/>
          <w:szCs w:val="20"/>
        </w:rPr>
        <w:t>тернет».</w:t>
      </w:r>
    </w:p>
    <w:p w:rsidR="00B308E8" w:rsidRPr="00623ED8" w:rsidRDefault="00B308E8" w:rsidP="00B308E8">
      <w:pPr>
        <w:pStyle w:val="ConsPlusNormal"/>
        <w:ind w:firstLine="709"/>
        <w:jc w:val="both"/>
        <w:rPr>
          <w:sz w:val="20"/>
          <w:szCs w:val="20"/>
        </w:rPr>
      </w:pPr>
      <w:r w:rsidRPr="00623ED8">
        <w:rPr>
          <w:sz w:val="20"/>
          <w:szCs w:val="20"/>
        </w:rPr>
        <w:t xml:space="preserve">4. </w:t>
      </w:r>
      <w:proofErr w:type="gramStart"/>
      <w:r w:rsidRPr="00623ED8">
        <w:rPr>
          <w:sz w:val="20"/>
          <w:szCs w:val="20"/>
        </w:rPr>
        <w:t>Контроль за</w:t>
      </w:r>
      <w:proofErr w:type="gramEnd"/>
      <w:r w:rsidRPr="00623ED8">
        <w:rPr>
          <w:sz w:val="20"/>
          <w:szCs w:val="20"/>
        </w:rPr>
        <w:t xml:space="preserve"> исполнением настоящего постановления оставляю за собой.</w:t>
      </w:r>
    </w:p>
    <w:p w:rsidR="00B308E8" w:rsidRPr="00623ED8" w:rsidRDefault="00B308E8" w:rsidP="00B308E8">
      <w:pPr>
        <w:pStyle w:val="ConsPlusNormal"/>
        <w:ind w:left="-284" w:firstLine="284"/>
        <w:rPr>
          <w:sz w:val="20"/>
          <w:szCs w:val="20"/>
        </w:rPr>
      </w:pPr>
    </w:p>
    <w:p w:rsidR="00B308E8" w:rsidRPr="00623ED8" w:rsidRDefault="00B308E8" w:rsidP="00B308E8">
      <w:pPr>
        <w:pStyle w:val="ConsPlusNormal"/>
        <w:ind w:left="-284" w:firstLine="284"/>
        <w:rPr>
          <w:sz w:val="20"/>
          <w:szCs w:val="20"/>
        </w:rPr>
      </w:pPr>
      <w:r w:rsidRPr="00623ED8">
        <w:rPr>
          <w:sz w:val="20"/>
          <w:szCs w:val="20"/>
        </w:rPr>
        <w:t>Глава Шерагульского сельского поселения                      П.А. Сулима</w:t>
      </w:r>
    </w:p>
    <w:p w:rsidR="00623ED8" w:rsidRDefault="00623ED8" w:rsidP="00B308E8">
      <w:pPr>
        <w:jc w:val="right"/>
        <w:rPr>
          <w:color w:val="000000"/>
          <w:sz w:val="18"/>
          <w:szCs w:val="18"/>
        </w:rPr>
      </w:pPr>
    </w:p>
    <w:p w:rsidR="00B308E8" w:rsidRPr="00B308E8" w:rsidRDefault="00B308E8" w:rsidP="00B308E8">
      <w:pPr>
        <w:jc w:val="right"/>
        <w:rPr>
          <w:sz w:val="18"/>
          <w:szCs w:val="18"/>
        </w:rPr>
      </w:pPr>
      <w:r w:rsidRPr="00B308E8">
        <w:rPr>
          <w:color w:val="000000"/>
          <w:sz w:val="18"/>
          <w:szCs w:val="18"/>
        </w:rPr>
        <w:t>ПРИЛОЖЕНИЕ</w:t>
      </w:r>
    </w:p>
    <w:p w:rsidR="00B308E8" w:rsidRPr="00B308E8" w:rsidRDefault="00B308E8" w:rsidP="00B308E8">
      <w:pPr>
        <w:pStyle w:val="ConsPlusNormal"/>
        <w:jc w:val="right"/>
        <w:rPr>
          <w:sz w:val="18"/>
          <w:szCs w:val="18"/>
        </w:rPr>
      </w:pPr>
      <w:r w:rsidRPr="00B308E8">
        <w:rPr>
          <w:sz w:val="18"/>
          <w:szCs w:val="18"/>
        </w:rPr>
        <w:t xml:space="preserve">к постановлению администрации </w:t>
      </w:r>
    </w:p>
    <w:p w:rsidR="00B308E8" w:rsidRPr="00B308E8" w:rsidRDefault="00B308E8" w:rsidP="00B308E8">
      <w:pPr>
        <w:pStyle w:val="ConsPlusNormal"/>
        <w:jc w:val="right"/>
        <w:rPr>
          <w:sz w:val="18"/>
          <w:szCs w:val="18"/>
        </w:rPr>
      </w:pPr>
      <w:r w:rsidRPr="00B308E8">
        <w:rPr>
          <w:sz w:val="18"/>
          <w:szCs w:val="18"/>
        </w:rPr>
        <w:t>Шерагульского сельского поселения</w:t>
      </w:r>
    </w:p>
    <w:p w:rsidR="00B308E8" w:rsidRPr="00B308E8" w:rsidRDefault="00B308E8" w:rsidP="00B308E8">
      <w:pPr>
        <w:pStyle w:val="ConsPlusNormal"/>
        <w:jc w:val="right"/>
        <w:rPr>
          <w:sz w:val="18"/>
          <w:szCs w:val="18"/>
        </w:rPr>
      </w:pPr>
      <w:r w:rsidRPr="00B308E8">
        <w:rPr>
          <w:sz w:val="18"/>
          <w:szCs w:val="18"/>
        </w:rPr>
        <w:t xml:space="preserve">от 29.10.2024 г. №  85-п </w:t>
      </w:r>
    </w:p>
    <w:p w:rsidR="00B308E8" w:rsidRPr="00B308E8" w:rsidRDefault="00B308E8" w:rsidP="00B308E8">
      <w:pPr>
        <w:pStyle w:val="ConsPlusNormal"/>
        <w:jc w:val="center"/>
        <w:rPr>
          <w:sz w:val="18"/>
          <w:szCs w:val="18"/>
        </w:rPr>
      </w:pPr>
    </w:p>
    <w:p w:rsidR="00B308E8" w:rsidRPr="00B308E8" w:rsidRDefault="00B308E8" w:rsidP="00B308E8">
      <w:pPr>
        <w:pStyle w:val="ConsPlusNormal"/>
        <w:jc w:val="center"/>
        <w:rPr>
          <w:b/>
          <w:sz w:val="18"/>
          <w:szCs w:val="18"/>
        </w:rPr>
      </w:pPr>
      <w:r w:rsidRPr="00B308E8">
        <w:rPr>
          <w:b/>
          <w:sz w:val="18"/>
          <w:szCs w:val="18"/>
        </w:rPr>
        <w:t xml:space="preserve">РЕЕСТР МУНИЦИПАЛЬНЫХ УСЛУГ </w:t>
      </w:r>
      <w:r w:rsidR="00623ED8">
        <w:rPr>
          <w:b/>
          <w:sz w:val="18"/>
          <w:szCs w:val="18"/>
        </w:rPr>
        <w:t xml:space="preserve"> </w:t>
      </w:r>
      <w:r w:rsidRPr="00B308E8">
        <w:rPr>
          <w:b/>
          <w:sz w:val="18"/>
          <w:szCs w:val="18"/>
        </w:rPr>
        <w:t xml:space="preserve">ШЕРАГУЛЬСКОГО СЕЛЬСКОГО ПОСЕЛЕНИЯ </w:t>
      </w:r>
    </w:p>
    <w:p w:rsidR="00B308E8" w:rsidRPr="00B308E8" w:rsidRDefault="00B308E8" w:rsidP="00B308E8">
      <w:pPr>
        <w:pStyle w:val="ConsPlusNormal"/>
        <w:jc w:val="center"/>
        <w:rPr>
          <w:b/>
          <w:sz w:val="18"/>
          <w:szCs w:val="18"/>
        </w:rPr>
      </w:pPr>
      <w:r w:rsidRPr="00B308E8">
        <w:rPr>
          <w:b/>
          <w:sz w:val="18"/>
          <w:szCs w:val="18"/>
        </w:rPr>
        <w:t xml:space="preserve">ТУЛУНСКОГО МУНИЦИПАЛЬНОГО РАЙОНА </w:t>
      </w:r>
      <w:r w:rsidR="00623ED8">
        <w:rPr>
          <w:b/>
          <w:sz w:val="18"/>
          <w:szCs w:val="18"/>
        </w:rPr>
        <w:t xml:space="preserve"> </w:t>
      </w:r>
      <w:r w:rsidRPr="00B308E8">
        <w:rPr>
          <w:b/>
          <w:sz w:val="18"/>
          <w:szCs w:val="18"/>
        </w:rPr>
        <w:t>ИРКУТСКОЙ ОБЛАСТИ</w:t>
      </w:r>
    </w:p>
    <w:p w:rsidR="00B308E8" w:rsidRPr="00B308E8" w:rsidRDefault="00B308E8" w:rsidP="00B308E8">
      <w:pPr>
        <w:pStyle w:val="ConsPlusNormal"/>
        <w:jc w:val="center"/>
        <w:rPr>
          <w:b/>
          <w:sz w:val="18"/>
          <w:szCs w:val="18"/>
        </w:rPr>
      </w:pPr>
    </w:p>
    <w:tbl>
      <w:tblPr>
        <w:tblW w:w="10632" w:type="dxa"/>
        <w:tblInd w:w="-7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567"/>
        <w:gridCol w:w="1702"/>
        <w:gridCol w:w="1134"/>
        <w:gridCol w:w="2977"/>
        <w:gridCol w:w="4252"/>
      </w:tblGrid>
      <w:tr w:rsidR="00B308E8" w:rsidRPr="00B308E8" w:rsidTr="00B308E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both"/>
              <w:rPr>
                <w:sz w:val="18"/>
                <w:szCs w:val="18"/>
              </w:rPr>
            </w:pPr>
            <w:r w:rsidRPr="00B308E8">
              <w:rPr>
                <w:sz w:val="18"/>
                <w:szCs w:val="18"/>
              </w:rPr>
              <w:t>№</w:t>
            </w:r>
          </w:p>
          <w:p w:rsidR="00B308E8" w:rsidRPr="00B308E8" w:rsidRDefault="00B308E8" w:rsidP="00B308E8">
            <w:pPr>
              <w:jc w:val="both"/>
              <w:rPr>
                <w:sz w:val="18"/>
                <w:szCs w:val="18"/>
              </w:rPr>
            </w:pPr>
            <w:proofErr w:type="spellStart"/>
            <w:proofErr w:type="gramStart"/>
            <w:r w:rsidRPr="00B308E8">
              <w:rPr>
                <w:sz w:val="18"/>
                <w:szCs w:val="18"/>
              </w:rPr>
              <w:t>п</w:t>
            </w:r>
            <w:proofErr w:type="spellEnd"/>
            <w:proofErr w:type="gramEnd"/>
            <w:r w:rsidRPr="00B308E8">
              <w:rPr>
                <w:sz w:val="18"/>
                <w:szCs w:val="18"/>
              </w:rPr>
              <w:t>/</w:t>
            </w:r>
            <w:proofErr w:type="spellStart"/>
            <w:r w:rsidRPr="00B308E8">
              <w:rPr>
                <w:sz w:val="18"/>
                <w:szCs w:val="18"/>
              </w:rPr>
              <w:t>п</w:t>
            </w:r>
            <w:proofErr w:type="spellEnd"/>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both"/>
              <w:rPr>
                <w:sz w:val="18"/>
                <w:szCs w:val="18"/>
              </w:rPr>
            </w:pPr>
            <w:r w:rsidRPr="00B308E8">
              <w:rPr>
                <w:sz w:val="18"/>
                <w:szCs w:val="18"/>
              </w:rPr>
              <w:t>Наименов</w:t>
            </w:r>
            <w:r w:rsidRPr="00B308E8">
              <w:rPr>
                <w:sz w:val="18"/>
                <w:szCs w:val="18"/>
              </w:rPr>
              <w:t>а</w:t>
            </w:r>
            <w:r w:rsidRPr="00B308E8">
              <w:rPr>
                <w:sz w:val="18"/>
                <w:szCs w:val="18"/>
              </w:rPr>
              <w:t>ние муниципал</w:t>
            </w:r>
            <w:r w:rsidRPr="00B308E8">
              <w:rPr>
                <w:sz w:val="18"/>
                <w:szCs w:val="18"/>
              </w:rPr>
              <w:t>ь</w:t>
            </w:r>
            <w:r w:rsidRPr="00B308E8">
              <w:rPr>
                <w:sz w:val="18"/>
                <w:szCs w:val="18"/>
              </w:rPr>
              <w:t>ной усл</w:t>
            </w:r>
            <w:r w:rsidRPr="00B308E8">
              <w:rPr>
                <w:sz w:val="18"/>
                <w:szCs w:val="18"/>
              </w:rPr>
              <w:t>у</w:t>
            </w:r>
            <w:r w:rsidRPr="00B308E8">
              <w:rPr>
                <w:sz w:val="18"/>
                <w:szCs w:val="18"/>
              </w:rPr>
              <w:t xml:space="preserve">ги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pStyle w:val="consplusnormal1"/>
              <w:spacing w:before="0" w:after="0"/>
              <w:jc w:val="both"/>
              <w:rPr>
                <w:sz w:val="18"/>
                <w:szCs w:val="18"/>
              </w:rPr>
            </w:pPr>
            <w:proofErr w:type="gramStart"/>
            <w:r w:rsidRPr="00B308E8">
              <w:rPr>
                <w:sz w:val="18"/>
                <w:szCs w:val="18"/>
              </w:rPr>
              <w:t>Ответстве</w:t>
            </w:r>
            <w:r w:rsidRPr="00B308E8">
              <w:rPr>
                <w:sz w:val="18"/>
                <w:szCs w:val="18"/>
              </w:rPr>
              <w:t>н</w:t>
            </w:r>
            <w:r w:rsidRPr="00B308E8">
              <w:rPr>
                <w:sz w:val="18"/>
                <w:szCs w:val="18"/>
              </w:rPr>
              <w:t>ный</w:t>
            </w:r>
            <w:proofErr w:type="gramEnd"/>
            <w:r w:rsidRPr="00B308E8">
              <w:rPr>
                <w:sz w:val="18"/>
                <w:szCs w:val="18"/>
              </w:rPr>
              <w:t xml:space="preserve"> за предоста</w:t>
            </w:r>
            <w:r w:rsidRPr="00B308E8">
              <w:rPr>
                <w:sz w:val="18"/>
                <w:szCs w:val="18"/>
              </w:rPr>
              <w:t>в</w:t>
            </w:r>
            <w:r w:rsidRPr="00B308E8">
              <w:rPr>
                <w:sz w:val="18"/>
                <w:szCs w:val="18"/>
              </w:rPr>
              <w:t>ление муниципальных усл</w:t>
            </w:r>
            <w:r w:rsidRPr="00B308E8">
              <w:rPr>
                <w:sz w:val="18"/>
                <w:szCs w:val="18"/>
              </w:rPr>
              <w:t>у</w:t>
            </w:r>
            <w:r w:rsidRPr="00B308E8">
              <w:rPr>
                <w:sz w:val="18"/>
                <w:szCs w:val="18"/>
              </w:rPr>
              <w:t>ги</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pStyle w:val="consplusnormal1"/>
              <w:spacing w:before="0" w:after="0"/>
              <w:jc w:val="both"/>
              <w:rPr>
                <w:sz w:val="18"/>
                <w:szCs w:val="18"/>
              </w:rPr>
            </w:pPr>
            <w:r w:rsidRPr="00B308E8">
              <w:rPr>
                <w:sz w:val="18"/>
                <w:szCs w:val="18"/>
              </w:rPr>
              <w:t>Нормативно-правовые а</w:t>
            </w:r>
            <w:r w:rsidRPr="00B308E8">
              <w:rPr>
                <w:sz w:val="18"/>
                <w:szCs w:val="18"/>
              </w:rPr>
              <w:t>к</w:t>
            </w:r>
            <w:r w:rsidRPr="00B308E8">
              <w:rPr>
                <w:sz w:val="18"/>
                <w:szCs w:val="18"/>
              </w:rPr>
              <w:t>ты, регламентирующие предоставление у</w:t>
            </w:r>
            <w:r w:rsidRPr="00B308E8">
              <w:rPr>
                <w:sz w:val="18"/>
                <w:szCs w:val="18"/>
              </w:rPr>
              <w:t>с</w:t>
            </w:r>
            <w:r w:rsidRPr="00B308E8">
              <w:rPr>
                <w:sz w:val="18"/>
                <w:szCs w:val="18"/>
              </w:rPr>
              <w:t>луги</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both"/>
              <w:rPr>
                <w:sz w:val="18"/>
                <w:szCs w:val="18"/>
              </w:rPr>
            </w:pPr>
            <w:r w:rsidRPr="00B308E8">
              <w:rPr>
                <w:sz w:val="18"/>
                <w:szCs w:val="18"/>
              </w:rPr>
              <w:t>Наименование административного регл</w:t>
            </w:r>
            <w:r w:rsidRPr="00B308E8">
              <w:rPr>
                <w:sz w:val="18"/>
                <w:szCs w:val="18"/>
              </w:rPr>
              <w:t>а</w:t>
            </w:r>
            <w:r w:rsidRPr="00B308E8">
              <w:rPr>
                <w:sz w:val="18"/>
                <w:szCs w:val="18"/>
              </w:rPr>
              <w:t>мента с указанием реквизитов утвердившего его нормативного пр</w:t>
            </w:r>
            <w:r w:rsidRPr="00B308E8">
              <w:rPr>
                <w:sz w:val="18"/>
                <w:szCs w:val="18"/>
              </w:rPr>
              <w:t>а</w:t>
            </w:r>
            <w:r w:rsidRPr="00B308E8">
              <w:rPr>
                <w:sz w:val="18"/>
                <w:szCs w:val="18"/>
              </w:rPr>
              <w:t>вового акта</w:t>
            </w:r>
          </w:p>
        </w:tc>
      </w:tr>
      <w:tr w:rsidR="00B308E8" w:rsidRPr="00B308E8" w:rsidTr="00B308E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center"/>
              <w:rPr>
                <w:sz w:val="18"/>
                <w:szCs w:val="18"/>
              </w:rPr>
            </w:pPr>
            <w:r w:rsidRPr="00B308E8">
              <w:rPr>
                <w:rStyle w:val="a4"/>
                <w:b w:val="0"/>
                <w:sz w:val="18"/>
                <w:szCs w:val="18"/>
              </w:rPr>
              <w:t>1</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center"/>
              <w:rPr>
                <w:sz w:val="18"/>
                <w:szCs w:val="18"/>
              </w:rPr>
            </w:pPr>
            <w:r w:rsidRPr="00B308E8">
              <w:rPr>
                <w:rStyle w:val="a4"/>
                <w:b w:val="0"/>
                <w:sz w:val="18"/>
                <w:szCs w:val="18"/>
              </w:rPr>
              <w:t>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center"/>
              <w:rPr>
                <w:sz w:val="18"/>
                <w:szCs w:val="18"/>
              </w:rPr>
            </w:pPr>
            <w:r w:rsidRPr="00B308E8">
              <w:rPr>
                <w:rStyle w:val="a4"/>
                <w:b w:val="0"/>
                <w:sz w:val="18"/>
                <w:szCs w:val="18"/>
              </w:rPr>
              <w:t>3</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pStyle w:val="consplusnormal1"/>
              <w:spacing w:before="0" w:after="0"/>
              <w:ind w:firstLine="540"/>
              <w:jc w:val="center"/>
              <w:rPr>
                <w:sz w:val="18"/>
                <w:szCs w:val="18"/>
              </w:rPr>
            </w:pPr>
            <w:r w:rsidRPr="00B308E8">
              <w:rPr>
                <w:rStyle w:val="a4"/>
                <w:b w:val="0"/>
                <w:sz w:val="18"/>
                <w:szCs w:val="18"/>
              </w:rPr>
              <w:t>4</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center"/>
              <w:rPr>
                <w:sz w:val="18"/>
                <w:szCs w:val="18"/>
              </w:rPr>
            </w:pPr>
            <w:r w:rsidRPr="00B308E8">
              <w:rPr>
                <w:rStyle w:val="a4"/>
                <w:b w:val="0"/>
                <w:sz w:val="18"/>
                <w:szCs w:val="18"/>
              </w:rPr>
              <w:t>5</w:t>
            </w:r>
          </w:p>
        </w:tc>
      </w:tr>
      <w:tr w:rsidR="00B308E8" w:rsidRPr="00B308E8" w:rsidTr="00B308E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both"/>
              <w:rPr>
                <w:sz w:val="18"/>
                <w:szCs w:val="18"/>
              </w:rPr>
            </w:pPr>
            <w:r w:rsidRPr="00B308E8">
              <w:rPr>
                <w:sz w:val="18"/>
                <w:szCs w:val="18"/>
              </w:rPr>
              <w:t>17.</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pStyle w:val="ConsPlusNormal"/>
              <w:jc w:val="both"/>
              <w:rPr>
                <w:sz w:val="18"/>
                <w:szCs w:val="18"/>
              </w:rPr>
            </w:pPr>
            <w:r w:rsidRPr="00B308E8">
              <w:rPr>
                <w:sz w:val="18"/>
                <w:szCs w:val="18"/>
              </w:rPr>
              <w:t>Перераспред</w:t>
            </w:r>
            <w:r w:rsidRPr="00B308E8">
              <w:rPr>
                <w:sz w:val="18"/>
                <w:szCs w:val="18"/>
              </w:rPr>
              <w:t>е</w:t>
            </w:r>
            <w:r w:rsidRPr="00B308E8">
              <w:rPr>
                <w:sz w:val="18"/>
                <w:szCs w:val="18"/>
              </w:rPr>
              <w:t>ление земел</w:t>
            </w:r>
            <w:r w:rsidRPr="00B308E8">
              <w:rPr>
                <w:sz w:val="18"/>
                <w:szCs w:val="18"/>
              </w:rPr>
              <w:t>ь</w:t>
            </w:r>
            <w:r w:rsidRPr="00B308E8">
              <w:rPr>
                <w:sz w:val="18"/>
                <w:szCs w:val="18"/>
              </w:rPr>
              <w:t>ных участков, н</w:t>
            </w:r>
            <w:r w:rsidRPr="00B308E8">
              <w:rPr>
                <w:sz w:val="18"/>
                <w:szCs w:val="18"/>
              </w:rPr>
              <w:t>а</w:t>
            </w:r>
            <w:r w:rsidRPr="00B308E8">
              <w:rPr>
                <w:sz w:val="18"/>
                <w:szCs w:val="18"/>
              </w:rPr>
              <w:t>ходящихся в муниципал</w:t>
            </w:r>
            <w:r w:rsidRPr="00B308E8">
              <w:rPr>
                <w:sz w:val="18"/>
                <w:szCs w:val="18"/>
              </w:rPr>
              <w:t>ь</w:t>
            </w:r>
            <w:r w:rsidRPr="00B308E8">
              <w:rPr>
                <w:sz w:val="18"/>
                <w:szCs w:val="18"/>
              </w:rPr>
              <w:t>ной собстве</w:t>
            </w:r>
            <w:r w:rsidRPr="00B308E8">
              <w:rPr>
                <w:sz w:val="18"/>
                <w:szCs w:val="18"/>
              </w:rPr>
              <w:t>н</w:t>
            </w:r>
            <w:r w:rsidRPr="00B308E8">
              <w:rPr>
                <w:sz w:val="18"/>
                <w:szCs w:val="18"/>
              </w:rPr>
              <w:t>ности, и земельных участков, находящихся в частной собстве</w:t>
            </w:r>
            <w:r w:rsidRPr="00B308E8">
              <w:rPr>
                <w:sz w:val="18"/>
                <w:szCs w:val="18"/>
              </w:rPr>
              <w:t>н</w:t>
            </w:r>
            <w:r w:rsidRPr="00B308E8">
              <w:rPr>
                <w:sz w:val="18"/>
                <w:szCs w:val="18"/>
              </w:rPr>
              <w:t>ности на территории Шерагульского сельского посел</w:t>
            </w:r>
            <w:r w:rsidRPr="00B308E8">
              <w:rPr>
                <w:sz w:val="18"/>
                <w:szCs w:val="18"/>
              </w:rPr>
              <w:t>е</w:t>
            </w:r>
            <w:r w:rsidRPr="00B308E8">
              <w:rPr>
                <w:sz w:val="18"/>
                <w:szCs w:val="18"/>
              </w:rPr>
              <w:t>ния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pStyle w:val="consplusnormal1"/>
              <w:spacing w:before="0" w:after="0"/>
              <w:jc w:val="both"/>
              <w:rPr>
                <w:sz w:val="18"/>
                <w:szCs w:val="18"/>
              </w:rPr>
            </w:pPr>
            <w:r w:rsidRPr="00B308E8">
              <w:rPr>
                <w:sz w:val="18"/>
                <w:szCs w:val="18"/>
              </w:rPr>
              <w:t>Администрация Шер</w:t>
            </w:r>
            <w:r w:rsidRPr="00B308E8">
              <w:rPr>
                <w:sz w:val="18"/>
                <w:szCs w:val="18"/>
              </w:rPr>
              <w:t>а</w:t>
            </w:r>
            <w:r w:rsidRPr="00B308E8">
              <w:rPr>
                <w:sz w:val="18"/>
                <w:szCs w:val="18"/>
              </w:rPr>
              <w:t>гульского сел</w:t>
            </w:r>
            <w:r w:rsidRPr="00B308E8">
              <w:rPr>
                <w:sz w:val="18"/>
                <w:szCs w:val="18"/>
              </w:rPr>
              <w:t>ь</w:t>
            </w:r>
            <w:r w:rsidRPr="00B308E8">
              <w:rPr>
                <w:sz w:val="18"/>
                <w:szCs w:val="18"/>
              </w:rPr>
              <w:t>ского посел</w:t>
            </w:r>
            <w:r w:rsidRPr="00B308E8">
              <w:rPr>
                <w:sz w:val="18"/>
                <w:szCs w:val="18"/>
              </w:rPr>
              <w:t>е</w:t>
            </w:r>
            <w:r w:rsidRPr="00B308E8">
              <w:rPr>
                <w:sz w:val="18"/>
                <w:szCs w:val="18"/>
              </w:rPr>
              <w:t>ния</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pStyle w:val="ConsPlusNormal"/>
              <w:jc w:val="both"/>
              <w:rPr>
                <w:sz w:val="18"/>
                <w:szCs w:val="18"/>
              </w:rPr>
            </w:pPr>
            <w:r w:rsidRPr="00B308E8">
              <w:rPr>
                <w:sz w:val="18"/>
                <w:szCs w:val="18"/>
              </w:rPr>
              <w:t xml:space="preserve">- Земельный </w:t>
            </w:r>
            <w:hyperlink r:id="rId13" w:history="1">
              <w:r w:rsidRPr="00B308E8">
                <w:rPr>
                  <w:sz w:val="18"/>
                  <w:szCs w:val="18"/>
                </w:rPr>
                <w:t>кодекс</w:t>
              </w:r>
            </w:hyperlink>
            <w:r w:rsidRPr="00B308E8">
              <w:rPr>
                <w:sz w:val="18"/>
                <w:szCs w:val="18"/>
              </w:rPr>
              <w:t xml:space="preserve"> Росси</w:t>
            </w:r>
            <w:r w:rsidRPr="00B308E8">
              <w:rPr>
                <w:sz w:val="18"/>
                <w:szCs w:val="18"/>
              </w:rPr>
              <w:t>й</w:t>
            </w:r>
            <w:r w:rsidRPr="00B308E8">
              <w:rPr>
                <w:sz w:val="18"/>
                <w:szCs w:val="18"/>
              </w:rPr>
              <w:t>ской Федерации;</w:t>
            </w:r>
          </w:p>
          <w:p w:rsidR="00B308E8" w:rsidRPr="00B308E8" w:rsidRDefault="00B308E8" w:rsidP="00B308E8">
            <w:pPr>
              <w:pStyle w:val="ConsPlusNormal"/>
              <w:jc w:val="both"/>
              <w:rPr>
                <w:sz w:val="18"/>
                <w:szCs w:val="18"/>
              </w:rPr>
            </w:pPr>
            <w:r w:rsidRPr="00B308E8">
              <w:rPr>
                <w:sz w:val="18"/>
                <w:szCs w:val="18"/>
              </w:rPr>
              <w:t xml:space="preserve">- Федеральный </w:t>
            </w:r>
            <w:hyperlink r:id="rId14" w:history="1">
              <w:r w:rsidRPr="00B308E8">
                <w:rPr>
                  <w:sz w:val="18"/>
                  <w:szCs w:val="18"/>
                </w:rPr>
                <w:t>закон</w:t>
              </w:r>
            </w:hyperlink>
            <w:r w:rsidRPr="00B308E8">
              <w:rPr>
                <w:sz w:val="18"/>
                <w:szCs w:val="18"/>
              </w:rPr>
              <w:t xml:space="preserve"> от 27 июля 2010 года № 210-ФЗ «Об организации предоста</w:t>
            </w:r>
            <w:r w:rsidRPr="00B308E8">
              <w:rPr>
                <w:sz w:val="18"/>
                <w:szCs w:val="18"/>
              </w:rPr>
              <w:t>в</w:t>
            </w:r>
            <w:r w:rsidRPr="00B308E8">
              <w:rPr>
                <w:sz w:val="18"/>
                <w:szCs w:val="18"/>
              </w:rPr>
              <w:t>ления государственных и муниц</w:t>
            </w:r>
            <w:r w:rsidRPr="00B308E8">
              <w:rPr>
                <w:sz w:val="18"/>
                <w:szCs w:val="18"/>
              </w:rPr>
              <w:t>и</w:t>
            </w:r>
            <w:r w:rsidRPr="00B308E8">
              <w:rPr>
                <w:sz w:val="18"/>
                <w:szCs w:val="18"/>
              </w:rPr>
              <w:t>пальных услуг»;</w:t>
            </w:r>
          </w:p>
          <w:p w:rsidR="00B308E8" w:rsidRPr="00B308E8" w:rsidRDefault="00B308E8" w:rsidP="00B308E8">
            <w:pPr>
              <w:pStyle w:val="ConsPlusNormal"/>
              <w:jc w:val="both"/>
              <w:rPr>
                <w:sz w:val="18"/>
                <w:szCs w:val="18"/>
              </w:rPr>
            </w:pPr>
            <w:r w:rsidRPr="00B308E8">
              <w:rPr>
                <w:sz w:val="18"/>
                <w:szCs w:val="18"/>
              </w:rPr>
              <w:t>- Федеральный закон от 6 апреля 2011 г. № 63-ФЗ «Об электронной подписи»;</w:t>
            </w:r>
          </w:p>
          <w:p w:rsidR="00B308E8" w:rsidRPr="00B308E8" w:rsidRDefault="00B308E8" w:rsidP="00B308E8">
            <w:pPr>
              <w:pStyle w:val="ConsPlusNormal"/>
              <w:jc w:val="both"/>
              <w:rPr>
                <w:sz w:val="18"/>
                <w:szCs w:val="18"/>
              </w:rPr>
            </w:pPr>
            <w:r w:rsidRPr="00B308E8">
              <w:rPr>
                <w:sz w:val="18"/>
                <w:szCs w:val="18"/>
              </w:rPr>
              <w:t>- Постановление Правител</w:t>
            </w:r>
            <w:r w:rsidRPr="00B308E8">
              <w:rPr>
                <w:sz w:val="18"/>
                <w:szCs w:val="18"/>
              </w:rPr>
              <w:t>ь</w:t>
            </w:r>
            <w:r w:rsidRPr="00B308E8">
              <w:rPr>
                <w:sz w:val="18"/>
                <w:szCs w:val="18"/>
              </w:rPr>
              <w:t>ства Российской Фед</w:t>
            </w:r>
            <w:r w:rsidRPr="00B308E8">
              <w:rPr>
                <w:sz w:val="18"/>
                <w:szCs w:val="18"/>
              </w:rPr>
              <w:t>е</w:t>
            </w:r>
            <w:r w:rsidRPr="00B308E8">
              <w:rPr>
                <w:sz w:val="18"/>
                <w:szCs w:val="18"/>
              </w:rPr>
              <w:t>рации от 20 ноября 2012 года № 1198 «О федеральной государственной информационной системе, обеспечивающей процесс досудебн</w:t>
            </w:r>
            <w:r w:rsidRPr="00B308E8">
              <w:rPr>
                <w:sz w:val="18"/>
                <w:szCs w:val="18"/>
              </w:rPr>
              <w:t>о</w:t>
            </w:r>
            <w:r w:rsidRPr="00B308E8">
              <w:rPr>
                <w:sz w:val="18"/>
                <w:szCs w:val="18"/>
              </w:rPr>
              <w:t>го (внесудебного) обжалов</w:t>
            </w:r>
            <w:r w:rsidRPr="00B308E8">
              <w:rPr>
                <w:sz w:val="18"/>
                <w:szCs w:val="18"/>
              </w:rPr>
              <w:t>а</w:t>
            </w:r>
            <w:r w:rsidRPr="00B308E8">
              <w:rPr>
                <w:sz w:val="18"/>
                <w:szCs w:val="18"/>
              </w:rPr>
              <w:t>ния решений и действий (бездействия), совершенных при предоставлении гос</w:t>
            </w:r>
            <w:r w:rsidRPr="00B308E8">
              <w:rPr>
                <w:sz w:val="18"/>
                <w:szCs w:val="18"/>
              </w:rPr>
              <w:t>у</w:t>
            </w:r>
            <w:r w:rsidRPr="00B308E8">
              <w:rPr>
                <w:sz w:val="18"/>
                <w:szCs w:val="18"/>
              </w:rPr>
              <w:t>дарственных и муниципал</w:t>
            </w:r>
            <w:r w:rsidRPr="00B308E8">
              <w:rPr>
                <w:sz w:val="18"/>
                <w:szCs w:val="18"/>
              </w:rPr>
              <w:t>ь</w:t>
            </w:r>
            <w:r w:rsidRPr="00B308E8">
              <w:rPr>
                <w:sz w:val="18"/>
                <w:szCs w:val="18"/>
              </w:rPr>
              <w:t>ных услуг»;</w:t>
            </w:r>
          </w:p>
          <w:p w:rsidR="00B308E8" w:rsidRPr="00B308E8" w:rsidRDefault="00B308E8" w:rsidP="00B308E8">
            <w:pPr>
              <w:pStyle w:val="ConsPlusNormal"/>
              <w:jc w:val="both"/>
              <w:rPr>
                <w:sz w:val="18"/>
                <w:szCs w:val="18"/>
              </w:rPr>
            </w:pPr>
            <w:r w:rsidRPr="00B308E8">
              <w:rPr>
                <w:sz w:val="18"/>
                <w:szCs w:val="18"/>
              </w:rPr>
              <w:t xml:space="preserve">- </w:t>
            </w:r>
            <w:hyperlink r:id="rId15" w:history="1">
              <w:r w:rsidRPr="00B308E8">
                <w:rPr>
                  <w:sz w:val="18"/>
                  <w:szCs w:val="18"/>
                </w:rPr>
                <w:t>Устав</w:t>
              </w:r>
            </w:hyperlink>
            <w:r w:rsidRPr="00B308E8">
              <w:rPr>
                <w:sz w:val="18"/>
                <w:szCs w:val="18"/>
              </w:rPr>
              <w:t xml:space="preserve"> Шерагульского муниципального образ</w:t>
            </w:r>
            <w:r w:rsidRPr="00B308E8">
              <w:rPr>
                <w:sz w:val="18"/>
                <w:szCs w:val="18"/>
              </w:rPr>
              <w:t>о</w:t>
            </w:r>
            <w:r w:rsidRPr="00B308E8">
              <w:rPr>
                <w:sz w:val="18"/>
                <w:szCs w:val="18"/>
              </w:rPr>
              <w:t xml:space="preserve">вания </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08E8" w:rsidRPr="00B308E8" w:rsidRDefault="00B308E8" w:rsidP="00B308E8">
            <w:pPr>
              <w:jc w:val="both"/>
              <w:rPr>
                <w:sz w:val="18"/>
                <w:szCs w:val="18"/>
              </w:rPr>
            </w:pPr>
            <w:r w:rsidRPr="00B308E8">
              <w:rPr>
                <w:sz w:val="18"/>
                <w:szCs w:val="18"/>
              </w:rPr>
              <w:t>Постановление администрации Шерагул</w:t>
            </w:r>
            <w:r w:rsidRPr="00B308E8">
              <w:rPr>
                <w:sz w:val="18"/>
                <w:szCs w:val="18"/>
              </w:rPr>
              <w:t>ь</w:t>
            </w:r>
            <w:r w:rsidRPr="00B308E8">
              <w:rPr>
                <w:sz w:val="18"/>
                <w:szCs w:val="18"/>
              </w:rPr>
              <w:t>ского сельского поселения от 29.10.2024 г. № 84-п «Об утверждении администрати</w:t>
            </w:r>
            <w:r w:rsidRPr="00B308E8">
              <w:rPr>
                <w:sz w:val="18"/>
                <w:szCs w:val="18"/>
              </w:rPr>
              <w:t>в</w:t>
            </w:r>
            <w:r w:rsidRPr="00B308E8">
              <w:rPr>
                <w:sz w:val="18"/>
                <w:szCs w:val="18"/>
              </w:rPr>
              <w:t>ного регламента предоставления муниц</w:t>
            </w:r>
            <w:r w:rsidRPr="00B308E8">
              <w:rPr>
                <w:sz w:val="18"/>
                <w:szCs w:val="18"/>
              </w:rPr>
              <w:t>и</w:t>
            </w:r>
            <w:r w:rsidRPr="00B308E8">
              <w:rPr>
                <w:sz w:val="18"/>
                <w:szCs w:val="18"/>
              </w:rPr>
              <w:t>пальной услуги «Перераспределение з</w:t>
            </w:r>
            <w:r w:rsidRPr="00B308E8">
              <w:rPr>
                <w:sz w:val="18"/>
                <w:szCs w:val="18"/>
              </w:rPr>
              <w:t>е</w:t>
            </w:r>
            <w:r w:rsidRPr="00B308E8">
              <w:rPr>
                <w:sz w:val="18"/>
                <w:szCs w:val="18"/>
              </w:rPr>
              <w:t>мельных участков, находящихся в муниципальной собстве</w:t>
            </w:r>
            <w:r w:rsidRPr="00B308E8">
              <w:rPr>
                <w:sz w:val="18"/>
                <w:szCs w:val="18"/>
              </w:rPr>
              <w:t>н</w:t>
            </w:r>
            <w:r w:rsidRPr="00B308E8">
              <w:rPr>
                <w:sz w:val="18"/>
                <w:szCs w:val="18"/>
              </w:rPr>
              <w:t>ности, и земельных участков, находящихся в частной собс</w:t>
            </w:r>
            <w:r w:rsidRPr="00B308E8">
              <w:rPr>
                <w:sz w:val="18"/>
                <w:szCs w:val="18"/>
              </w:rPr>
              <w:t>т</w:t>
            </w:r>
            <w:r w:rsidRPr="00B308E8">
              <w:rPr>
                <w:sz w:val="18"/>
                <w:szCs w:val="18"/>
              </w:rPr>
              <w:t>венности на территории Шерагульского сельского поселения»»</w:t>
            </w:r>
          </w:p>
        </w:tc>
      </w:tr>
    </w:tbl>
    <w:p w:rsidR="00B308E8" w:rsidRPr="00B308E8" w:rsidRDefault="00B308E8" w:rsidP="00B308E8">
      <w:pPr>
        <w:pStyle w:val="ConsPlusNormal"/>
        <w:rPr>
          <w:b/>
          <w:sz w:val="18"/>
          <w:szCs w:val="18"/>
        </w:rPr>
      </w:pPr>
    </w:p>
    <w:p w:rsidR="00B308E8" w:rsidRDefault="00B308E8" w:rsidP="00B308E8">
      <w:pPr>
        <w:pStyle w:val="ConsPlusTitle"/>
        <w:jc w:val="center"/>
        <w:rPr>
          <w:i/>
          <w:color w:val="000000"/>
          <w:sz w:val="22"/>
          <w:szCs w:val="22"/>
        </w:rPr>
      </w:pPr>
    </w:p>
    <w:p w:rsidR="00B308E8" w:rsidRDefault="00B308E8" w:rsidP="00B308E8">
      <w:pPr>
        <w:pStyle w:val="ConsPlusTitle"/>
        <w:jc w:val="center"/>
        <w:rPr>
          <w:i/>
          <w:color w:val="000000"/>
          <w:sz w:val="22"/>
          <w:szCs w:val="22"/>
        </w:rPr>
      </w:pPr>
    </w:p>
    <w:p w:rsidR="00B308E8" w:rsidRDefault="00B308E8" w:rsidP="00B308E8">
      <w:pPr>
        <w:pStyle w:val="ConsPlusTitle"/>
        <w:jc w:val="center"/>
        <w:rPr>
          <w:i/>
          <w:color w:val="000000"/>
          <w:sz w:val="22"/>
          <w:szCs w:val="22"/>
        </w:rPr>
      </w:pPr>
    </w:p>
    <w:p w:rsidR="00B308E8" w:rsidRDefault="00B308E8" w:rsidP="00B308E8">
      <w:pPr>
        <w:pStyle w:val="ConsPlusTitle"/>
        <w:jc w:val="center"/>
        <w:rPr>
          <w:i/>
          <w:color w:val="000000"/>
          <w:sz w:val="22"/>
          <w:szCs w:val="22"/>
        </w:rPr>
      </w:pPr>
    </w:p>
    <w:p w:rsidR="00B308E8" w:rsidRDefault="00B308E8" w:rsidP="00B308E8">
      <w:pPr>
        <w:pStyle w:val="ConsPlusTitle"/>
        <w:jc w:val="center"/>
        <w:rPr>
          <w:i/>
          <w:color w:val="000000"/>
          <w:sz w:val="22"/>
          <w:szCs w:val="22"/>
        </w:rPr>
      </w:pPr>
    </w:p>
    <w:p w:rsidR="00B308E8" w:rsidRPr="001B6EEB" w:rsidRDefault="00B308E8" w:rsidP="00B308E8">
      <w:pPr>
        <w:pStyle w:val="ConsPlusTitle"/>
        <w:jc w:val="center"/>
        <w:rPr>
          <w:b w:val="0"/>
          <w:sz w:val="18"/>
          <w:szCs w:val="18"/>
        </w:rPr>
      </w:pPr>
    </w:p>
    <w:p w:rsidR="005F0B2A" w:rsidRPr="001B6EEB" w:rsidRDefault="005F0B2A" w:rsidP="001B6EEB">
      <w:pPr>
        <w:rPr>
          <w:sz w:val="20"/>
          <w:szCs w:val="20"/>
        </w:rPr>
      </w:pPr>
      <w:r w:rsidRPr="001B6EEB">
        <w:rPr>
          <w:b/>
          <w:i/>
          <w:sz w:val="20"/>
          <w:szCs w:val="20"/>
        </w:rPr>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1B6EEB">
        <w:rPr>
          <w:i/>
          <w:sz w:val="20"/>
          <w:szCs w:val="20"/>
        </w:rPr>
        <w:t xml:space="preserve">. </w:t>
      </w:r>
      <w:r w:rsidRPr="001B6EEB">
        <w:rPr>
          <w:sz w:val="20"/>
          <w:szCs w:val="20"/>
        </w:rPr>
        <w:t>Издатель, редакция и распространитель – администрация Шерагульского сельского поселения</w:t>
      </w:r>
      <w:r w:rsidR="00367D49" w:rsidRPr="001B6EEB">
        <w:rPr>
          <w:sz w:val="20"/>
          <w:szCs w:val="20"/>
        </w:rPr>
        <w:t xml:space="preserve"> </w:t>
      </w:r>
      <w:r w:rsidRPr="001B6EEB">
        <w:rPr>
          <w:sz w:val="20"/>
          <w:szCs w:val="20"/>
        </w:rPr>
        <w:t xml:space="preserve">Адрес: Иркутская область Тулунский район с. Шерагул ул. Ленина 84 </w:t>
      </w:r>
    </w:p>
    <w:p w:rsidR="00AD43AA" w:rsidRPr="001B6EEB" w:rsidRDefault="005F0B2A" w:rsidP="001B6EEB">
      <w:pPr>
        <w:rPr>
          <w:sz w:val="20"/>
          <w:szCs w:val="20"/>
        </w:rPr>
      </w:pPr>
      <w:r w:rsidRPr="001B6EEB">
        <w:rPr>
          <w:sz w:val="20"/>
          <w:szCs w:val="20"/>
        </w:rPr>
        <w:t>Глава администрации: П.А. Сулима</w:t>
      </w:r>
      <w:r w:rsidR="001B6EEB">
        <w:rPr>
          <w:sz w:val="20"/>
          <w:szCs w:val="20"/>
        </w:rPr>
        <w:t xml:space="preserve">. </w:t>
      </w:r>
      <w:proofErr w:type="gramStart"/>
      <w:r w:rsidRPr="001B6EEB">
        <w:rPr>
          <w:sz w:val="20"/>
          <w:szCs w:val="20"/>
        </w:rPr>
        <w:t>Ответственный за выпуск:</w:t>
      </w:r>
      <w:proofErr w:type="gramEnd"/>
      <w:r w:rsidRPr="001B6EEB">
        <w:rPr>
          <w:sz w:val="20"/>
          <w:szCs w:val="20"/>
        </w:rPr>
        <w:t xml:space="preserve"> Е.М. Ермакова </w:t>
      </w:r>
      <w:r w:rsidR="00BF22BD" w:rsidRPr="001B6EEB">
        <w:rPr>
          <w:sz w:val="20"/>
          <w:szCs w:val="20"/>
        </w:rPr>
        <w:t xml:space="preserve"> </w:t>
      </w:r>
      <w:r w:rsidRPr="001B6EEB">
        <w:rPr>
          <w:sz w:val="20"/>
          <w:szCs w:val="20"/>
        </w:rPr>
        <w:t>Тираж 10 экземпляров. Объем не менее 2-х страниц. Распространяется бесплатно</w:t>
      </w:r>
      <w:r w:rsidRPr="001B6EEB">
        <w:rPr>
          <w:rFonts w:eastAsia="Calibri"/>
          <w:b/>
          <w:bCs/>
          <w:i/>
          <w:sz w:val="20"/>
          <w:szCs w:val="20"/>
          <w:lang w:eastAsia="ar-SA"/>
        </w:rPr>
        <w:t xml:space="preserve"> </w:t>
      </w:r>
      <w:r w:rsidRPr="001B6EEB">
        <w:rPr>
          <w:sz w:val="20"/>
          <w:szCs w:val="20"/>
        </w:rPr>
        <w:t xml:space="preserve"> </w:t>
      </w:r>
    </w:p>
    <w:sectPr w:rsidR="00AD43AA" w:rsidRPr="001B6EEB" w:rsidSect="00BB201E">
      <w:footerReference w:type="even" r:id="rId16"/>
      <w:footerReference w:type="default" r:id="rId17"/>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508" w:rsidRDefault="00CE7508" w:rsidP="0041751A">
      <w:r>
        <w:separator/>
      </w:r>
    </w:p>
  </w:endnote>
  <w:endnote w:type="continuationSeparator" w:id="0">
    <w:p w:rsidR="00CE7508" w:rsidRDefault="00CE7508"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E8" w:rsidRDefault="00B308E8" w:rsidP="00E02DD1">
    <w:pPr>
      <w:pStyle w:val="aff9"/>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B308E8" w:rsidRDefault="00B308E8">
    <w:pPr>
      <w:pStyle w:val="af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E8" w:rsidRDefault="00B308E8">
    <w:pPr>
      <w:pStyle w:val="a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508" w:rsidRDefault="00CE7508" w:rsidP="0041751A">
      <w:r>
        <w:separator/>
      </w:r>
    </w:p>
  </w:footnote>
  <w:footnote w:type="continuationSeparator" w:id="0">
    <w:p w:rsidR="00CE7508" w:rsidRDefault="00CE7508" w:rsidP="00417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9"/>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101C288F"/>
    <w:multiLevelType w:val="hybridMultilevel"/>
    <w:tmpl w:val="7BD40A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3521DA"/>
    <w:multiLevelType w:val="multilevel"/>
    <w:tmpl w:val="AA865018"/>
    <w:lvl w:ilvl="0">
      <w:start w:val="1"/>
      <w:numFmt w:val="decimal"/>
      <w:lvlText w:val="%1."/>
      <w:lvlJc w:val="left"/>
      <w:pPr>
        <w:ind w:left="360" w:hanging="360"/>
      </w:pPr>
      <w:rPr>
        <w:rFonts w:hint="default"/>
        <w:color w:val="auto"/>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nsid w:val="25654689"/>
    <w:multiLevelType w:val="multilevel"/>
    <w:tmpl w:val="5296D882"/>
    <w:lvl w:ilvl="0">
      <w:start w:val="1"/>
      <w:numFmt w:val="decimal"/>
      <w:lvlText w:val="%1."/>
      <w:lvlJc w:val="left"/>
      <w:pPr>
        <w:ind w:left="1050" w:hanging="1050"/>
      </w:pPr>
      <w:rPr>
        <w:rFonts w:hint="default"/>
        <w:color w:val="auto"/>
      </w:rPr>
    </w:lvl>
    <w:lvl w:ilvl="1">
      <w:start w:val="1"/>
      <w:numFmt w:val="decimal"/>
      <w:lvlText w:val="%1.%2."/>
      <w:lvlJc w:val="left"/>
      <w:pPr>
        <w:ind w:left="1617" w:hanging="1050"/>
      </w:pPr>
      <w:rPr>
        <w:rFonts w:hint="default"/>
        <w:color w:val="auto"/>
      </w:rPr>
    </w:lvl>
    <w:lvl w:ilvl="2">
      <w:start w:val="1"/>
      <w:numFmt w:val="decimal"/>
      <w:lvlText w:val="%1.%2.%3."/>
      <w:lvlJc w:val="left"/>
      <w:pPr>
        <w:ind w:left="2184" w:hanging="1050"/>
      </w:pPr>
      <w:rPr>
        <w:rFonts w:hint="default"/>
        <w:color w:val="auto"/>
      </w:rPr>
    </w:lvl>
    <w:lvl w:ilvl="3">
      <w:start w:val="1"/>
      <w:numFmt w:val="decimal"/>
      <w:lvlText w:val="%1.%2.%3.%4."/>
      <w:lvlJc w:val="left"/>
      <w:pPr>
        <w:ind w:left="2751" w:hanging="105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nsid w:val="27F81B30"/>
    <w:multiLevelType w:val="hybridMultilevel"/>
    <w:tmpl w:val="5D7274CC"/>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nsid w:val="28381B08"/>
    <w:multiLevelType w:val="hybridMultilevel"/>
    <w:tmpl w:val="8E98FCE4"/>
    <w:lvl w:ilvl="0" w:tplc="A9B61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2251A6"/>
    <w:multiLevelType w:val="hybridMultilevel"/>
    <w:tmpl w:val="73C6CEC8"/>
    <w:lvl w:ilvl="0" w:tplc="AF1401FC">
      <w:start w:val="1"/>
      <w:numFmt w:val="decimal"/>
      <w:lvlText w:val="%1."/>
      <w:lvlJc w:val="left"/>
      <w:pPr>
        <w:ind w:left="810" w:hanging="45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57E4F38"/>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BE0416B"/>
    <w:multiLevelType w:val="hybridMultilevel"/>
    <w:tmpl w:val="886E5EE8"/>
    <w:lvl w:ilvl="0" w:tplc="C6BEE534">
      <w:start w:val="1"/>
      <w:numFmt w:val="decimal"/>
      <w:lvlText w:val="%1."/>
      <w:lvlJc w:val="left"/>
      <w:pPr>
        <w:tabs>
          <w:tab w:val="num" w:pos="360"/>
        </w:tabs>
        <w:ind w:left="36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9B042C"/>
    <w:multiLevelType w:val="multilevel"/>
    <w:tmpl w:val="82300A5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055518F"/>
    <w:multiLevelType w:val="multilevel"/>
    <w:tmpl w:val="C944BB30"/>
    <w:lvl w:ilvl="0">
      <w:start w:val="2"/>
      <w:numFmt w:val="decimal"/>
      <w:lvlText w:val="%1."/>
      <w:lvlJc w:val="left"/>
      <w:pPr>
        <w:ind w:left="43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0">
    <w:nsid w:val="44C16565"/>
    <w:multiLevelType w:val="hybridMultilevel"/>
    <w:tmpl w:val="7040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24">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5">
    <w:nsid w:val="5775745F"/>
    <w:multiLevelType w:val="hybridMultilevel"/>
    <w:tmpl w:val="7A92D21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7BC1111"/>
    <w:multiLevelType w:val="multilevel"/>
    <w:tmpl w:val="72F6DFC0"/>
    <w:lvl w:ilvl="0">
      <w:start w:val="1"/>
      <w:numFmt w:val="decimal"/>
      <w:lvlText w:val="%1."/>
      <w:lvlJc w:val="left"/>
      <w:pPr>
        <w:ind w:left="1129" w:hanging="42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58144829"/>
    <w:multiLevelType w:val="multilevel"/>
    <w:tmpl w:val="1020F23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634C1DD7"/>
    <w:multiLevelType w:val="hybridMultilevel"/>
    <w:tmpl w:val="D1D8E3E8"/>
    <w:lvl w:ilvl="0" w:tplc="D9948AC2">
      <w:start w:val="1"/>
      <w:numFmt w:val="decimal"/>
      <w:lvlText w:val="%1."/>
      <w:lvlJc w:val="left"/>
      <w:pPr>
        <w:ind w:left="1350" w:hanging="81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46E1477"/>
    <w:multiLevelType w:val="multilevel"/>
    <w:tmpl w:val="9DA4050C"/>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773"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30">
    <w:nsid w:val="64AD7CD8"/>
    <w:multiLevelType w:val="hybridMultilevel"/>
    <w:tmpl w:val="EE90CF16"/>
    <w:lvl w:ilvl="0" w:tplc="124AFE86">
      <w:start w:val="1"/>
      <w:numFmt w:val="decimal"/>
      <w:lvlText w:val="%1."/>
      <w:lvlJc w:val="left"/>
      <w:pPr>
        <w:ind w:left="435" w:hanging="360"/>
      </w:pPr>
      <w:rPr>
        <w:rFonts w:hint="default"/>
        <w:b w:val="0"/>
      </w:rPr>
    </w:lvl>
    <w:lvl w:ilvl="1" w:tplc="F670DE54">
      <w:numFmt w:val="none"/>
      <w:lvlText w:val=""/>
      <w:lvlJc w:val="left"/>
      <w:pPr>
        <w:tabs>
          <w:tab w:val="num" w:pos="360"/>
        </w:tabs>
      </w:pPr>
    </w:lvl>
    <w:lvl w:ilvl="2" w:tplc="FC8C0C22">
      <w:numFmt w:val="none"/>
      <w:lvlText w:val=""/>
      <w:lvlJc w:val="left"/>
      <w:pPr>
        <w:tabs>
          <w:tab w:val="num" w:pos="360"/>
        </w:tabs>
      </w:pPr>
    </w:lvl>
    <w:lvl w:ilvl="3" w:tplc="B4CA4A6E">
      <w:numFmt w:val="none"/>
      <w:lvlText w:val=""/>
      <w:lvlJc w:val="left"/>
      <w:pPr>
        <w:tabs>
          <w:tab w:val="num" w:pos="360"/>
        </w:tabs>
      </w:pPr>
    </w:lvl>
    <w:lvl w:ilvl="4" w:tplc="B7C0C642">
      <w:numFmt w:val="none"/>
      <w:lvlText w:val=""/>
      <w:lvlJc w:val="left"/>
      <w:pPr>
        <w:tabs>
          <w:tab w:val="num" w:pos="360"/>
        </w:tabs>
      </w:pPr>
    </w:lvl>
    <w:lvl w:ilvl="5" w:tplc="53404366">
      <w:numFmt w:val="none"/>
      <w:lvlText w:val=""/>
      <w:lvlJc w:val="left"/>
      <w:pPr>
        <w:tabs>
          <w:tab w:val="num" w:pos="360"/>
        </w:tabs>
      </w:pPr>
    </w:lvl>
    <w:lvl w:ilvl="6" w:tplc="00F072B4">
      <w:numFmt w:val="none"/>
      <w:lvlText w:val=""/>
      <w:lvlJc w:val="left"/>
      <w:pPr>
        <w:tabs>
          <w:tab w:val="num" w:pos="360"/>
        </w:tabs>
      </w:pPr>
    </w:lvl>
    <w:lvl w:ilvl="7" w:tplc="BFEC3C42">
      <w:numFmt w:val="none"/>
      <w:lvlText w:val=""/>
      <w:lvlJc w:val="left"/>
      <w:pPr>
        <w:tabs>
          <w:tab w:val="num" w:pos="360"/>
        </w:tabs>
      </w:pPr>
    </w:lvl>
    <w:lvl w:ilvl="8" w:tplc="19DC69A8">
      <w:numFmt w:val="none"/>
      <w:lvlText w:val=""/>
      <w:lvlJc w:val="left"/>
      <w:pPr>
        <w:tabs>
          <w:tab w:val="num" w:pos="360"/>
        </w:tabs>
      </w:pPr>
    </w:lvl>
  </w:abstractNum>
  <w:abstractNum w:abstractNumId="31">
    <w:nsid w:val="66A87B49"/>
    <w:multiLevelType w:val="hybridMultilevel"/>
    <w:tmpl w:val="E714823E"/>
    <w:lvl w:ilvl="0" w:tplc="3F808AF2">
      <w:start w:val="1"/>
      <w:numFmt w:val="decimal"/>
      <w:lvlText w:val="%1."/>
      <w:lvlJc w:val="left"/>
      <w:pPr>
        <w:tabs>
          <w:tab w:val="num" w:pos="1455"/>
        </w:tabs>
        <w:ind w:left="1455" w:hanging="840"/>
      </w:pPr>
      <w:rPr>
        <w:rFonts w:hint="default"/>
      </w:rPr>
    </w:lvl>
    <w:lvl w:ilvl="1" w:tplc="6F5824BE">
      <w:numFmt w:val="bullet"/>
      <w:lvlText w:val="-"/>
      <w:lvlJc w:val="left"/>
      <w:pPr>
        <w:tabs>
          <w:tab w:val="num" w:pos="1695"/>
        </w:tabs>
        <w:ind w:left="1695" w:hanging="360"/>
      </w:pPr>
      <w:rPr>
        <w:rFonts w:ascii="Times New Roman" w:eastAsia="Times New Roman" w:hAnsi="Times New Roman" w:cs="Times New Roman" w:hint="default"/>
      </w:rPr>
    </w:lvl>
    <w:lvl w:ilvl="2" w:tplc="F95E4BE0">
      <w:start w:val="1"/>
      <w:numFmt w:val="decimal"/>
      <w:lvlText w:val="%3)"/>
      <w:lvlJc w:val="left"/>
      <w:pPr>
        <w:tabs>
          <w:tab w:val="num" w:pos="2595"/>
        </w:tabs>
        <w:ind w:left="2595" w:hanging="360"/>
      </w:pPr>
      <w:rPr>
        <w:rFonts w:hint="default"/>
      </w:r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32">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7E63A1D"/>
    <w:multiLevelType w:val="multilevel"/>
    <w:tmpl w:val="E028209A"/>
    <w:lvl w:ilvl="0">
      <w:start w:val="1"/>
      <w:numFmt w:val="decimal"/>
      <w:lvlText w:val="%1."/>
      <w:lvlJc w:val="left"/>
      <w:pPr>
        <w:ind w:left="1638" w:hanging="930"/>
      </w:pPr>
      <w:rPr>
        <w:rFonts w:hint="default"/>
      </w:rPr>
    </w:lvl>
    <w:lvl w:ilvl="1">
      <w:start w:val="8"/>
      <w:numFmt w:val="decimal"/>
      <w:isLgl/>
      <w:lvlText w:val="%1.%2."/>
      <w:lvlJc w:val="left"/>
      <w:pPr>
        <w:ind w:left="1773"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EF577C1"/>
    <w:multiLevelType w:val="multilevel"/>
    <w:tmpl w:val="E2240B68"/>
    <w:lvl w:ilvl="0">
      <w:start w:val="1"/>
      <w:numFmt w:val="decimal"/>
      <w:lvlText w:val="%1."/>
      <w:lvlJc w:val="left"/>
      <w:pPr>
        <w:ind w:left="450" w:hanging="450"/>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7CB7562"/>
    <w:multiLevelType w:val="singleLevel"/>
    <w:tmpl w:val="21AC03B0"/>
    <w:lvl w:ilvl="0">
      <w:start w:val="8"/>
      <w:numFmt w:val="bullet"/>
      <w:lvlText w:val="-"/>
      <w:lvlJc w:val="left"/>
      <w:pPr>
        <w:tabs>
          <w:tab w:val="num" w:pos="360"/>
        </w:tabs>
        <w:ind w:left="360" w:hanging="360"/>
      </w:pPr>
    </w:lvl>
  </w:abstractNum>
  <w:abstractNum w:abstractNumId="38">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14"/>
  </w:num>
  <w:num w:numId="4">
    <w:abstractNumId w:val="12"/>
  </w:num>
  <w:num w:numId="5">
    <w:abstractNumId w:val="9"/>
  </w:num>
  <w:num w:numId="6">
    <w:abstractNumId w:val="25"/>
  </w:num>
  <w:num w:numId="7">
    <w:abstractNumId w:val="39"/>
  </w:num>
  <w:num w:numId="8">
    <w:abstractNumId w:val="2"/>
  </w:num>
  <w:num w:numId="9">
    <w:abstractNumId w:val="8"/>
  </w:num>
  <w:num w:numId="10">
    <w:abstractNumId w:val="36"/>
  </w:num>
  <w:num w:numId="11">
    <w:abstractNumId w:val="32"/>
  </w:num>
  <w:num w:numId="12">
    <w:abstractNumId w:val="15"/>
  </w:num>
  <w:num w:numId="13">
    <w:abstractNumId w:val="37"/>
  </w:num>
  <w:num w:numId="14">
    <w:abstractNumId w:val="13"/>
  </w:num>
  <w:num w:numId="15">
    <w:abstractNumId w:val="33"/>
  </w:num>
  <w:num w:numId="16">
    <w:abstractNumId w:val="35"/>
  </w:num>
  <w:num w:numId="17">
    <w:abstractNumId w:val="27"/>
  </w:num>
  <w:num w:numId="18">
    <w:abstractNumId w:val="11"/>
  </w:num>
  <w:num w:numId="19">
    <w:abstractNumId w:val="10"/>
  </w:num>
  <w:num w:numId="20">
    <w:abstractNumId w:val="18"/>
  </w:num>
  <w:num w:numId="21">
    <w:abstractNumId w:val="17"/>
  </w:num>
  <w:num w:numId="22">
    <w:abstractNumId w:val="40"/>
  </w:num>
  <w:num w:numId="23">
    <w:abstractNumId w:val="22"/>
  </w:num>
  <w:num w:numId="24">
    <w:abstractNumId w:val="26"/>
  </w:num>
  <w:num w:numId="25">
    <w:abstractNumId w:val="20"/>
  </w:num>
  <w:num w:numId="26">
    <w:abstractNumId w:val="23"/>
  </w:num>
  <w:num w:numId="27">
    <w:abstractNumId w:val="38"/>
  </w:num>
  <w:num w:numId="28">
    <w:abstractNumId w:val="21"/>
  </w:num>
  <w:num w:numId="29">
    <w:abstractNumId w:val="31"/>
  </w:num>
  <w:num w:numId="30">
    <w:abstractNumId w:val="30"/>
  </w:num>
  <w:num w:numId="31">
    <w:abstractNumId w:val="19"/>
  </w:num>
  <w:num w:numId="32">
    <w:abstractNumId w:val="28"/>
  </w:num>
  <w:num w:numId="33">
    <w:abstractNumId w:val="34"/>
  </w:num>
  <w:num w:numId="34">
    <w:abstractNumId w:val="2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13346"/>
  </w:hdrShapeDefaults>
  <w:footnotePr>
    <w:footnote w:id="-1"/>
    <w:footnote w:id="0"/>
  </w:footnotePr>
  <w:endnotePr>
    <w:endnote w:id="-1"/>
    <w:endnote w:id="0"/>
  </w:endnotePr>
  <w:compat/>
  <w:rsids>
    <w:rsidRoot w:val="00B211BE"/>
    <w:rsid w:val="0000446E"/>
    <w:rsid w:val="0000570B"/>
    <w:rsid w:val="00007F89"/>
    <w:rsid w:val="000103FA"/>
    <w:rsid w:val="00011FE7"/>
    <w:rsid w:val="000121BA"/>
    <w:rsid w:val="00012C85"/>
    <w:rsid w:val="00012CD6"/>
    <w:rsid w:val="00013022"/>
    <w:rsid w:val="000138C0"/>
    <w:rsid w:val="0001431F"/>
    <w:rsid w:val="00014C3B"/>
    <w:rsid w:val="000179C5"/>
    <w:rsid w:val="00017C1D"/>
    <w:rsid w:val="00022423"/>
    <w:rsid w:val="0002612F"/>
    <w:rsid w:val="000262D3"/>
    <w:rsid w:val="000275F9"/>
    <w:rsid w:val="000325C5"/>
    <w:rsid w:val="000329C0"/>
    <w:rsid w:val="00032C09"/>
    <w:rsid w:val="00033728"/>
    <w:rsid w:val="00034550"/>
    <w:rsid w:val="00034B22"/>
    <w:rsid w:val="00034CF8"/>
    <w:rsid w:val="00034F09"/>
    <w:rsid w:val="00036114"/>
    <w:rsid w:val="000365AC"/>
    <w:rsid w:val="00036674"/>
    <w:rsid w:val="00037194"/>
    <w:rsid w:val="000372A1"/>
    <w:rsid w:val="00041D19"/>
    <w:rsid w:val="0004331D"/>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CA"/>
    <w:rsid w:val="00060687"/>
    <w:rsid w:val="00060AD4"/>
    <w:rsid w:val="00064D4C"/>
    <w:rsid w:val="00065A88"/>
    <w:rsid w:val="0007069C"/>
    <w:rsid w:val="00070D43"/>
    <w:rsid w:val="00071065"/>
    <w:rsid w:val="0007163B"/>
    <w:rsid w:val="000726B3"/>
    <w:rsid w:val="0007476F"/>
    <w:rsid w:val="0007660F"/>
    <w:rsid w:val="00076C0E"/>
    <w:rsid w:val="000774EF"/>
    <w:rsid w:val="000778B2"/>
    <w:rsid w:val="00080276"/>
    <w:rsid w:val="000803A1"/>
    <w:rsid w:val="0008076F"/>
    <w:rsid w:val="0008218D"/>
    <w:rsid w:val="00084DE3"/>
    <w:rsid w:val="0008503E"/>
    <w:rsid w:val="00085240"/>
    <w:rsid w:val="000876C9"/>
    <w:rsid w:val="00090F8D"/>
    <w:rsid w:val="00091788"/>
    <w:rsid w:val="00091C60"/>
    <w:rsid w:val="00091FE7"/>
    <w:rsid w:val="0009207C"/>
    <w:rsid w:val="000944C1"/>
    <w:rsid w:val="0009770E"/>
    <w:rsid w:val="0009774B"/>
    <w:rsid w:val="00097C44"/>
    <w:rsid w:val="000A0193"/>
    <w:rsid w:val="000A0557"/>
    <w:rsid w:val="000A068E"/>
    <w:rsid w:val="000A23DF"/>
    <w:rsid w:val="000A35C5"/>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D2192"/>
    <w:rsid w:val="000D3659"/>
    <w:rsid w:val="000D48B7"/>
    <w:rsid w:val="000D511D"/>
    <w:rsid w:val="000D51CA"/>
    <w:rsid w:val="000D58B4"/>
    <w:rsid w:val="000D634A"/>
    <w:rsid w:val="000D6EAB"/>
    <w:rsid w:val="000D6FD4"/>
    <w:rsid w:val="000D79FF"/>
    <w:rsid w:val="000E043C"/>
    <w:rsid w:val="000E4129"/>
    <w:rsid w:val="000E4811"/>
    <w:rsid w:val="000E4A45"/>
    <w:rsid w:val="000E540A"/>
    <w:rsid w:val="000E67C0"/>
    <w:rsid w:val="000E734B"/>
    <w:rsid w:val="000E73F1"/>
    <w:rsid w:val="000E7AC6"/>
    <w:rsid w:val="000F034C"/>
    <w:rsid w:val="000F20B6"/>
    <w:rsid w:val="000F2707"/>
    <w:rsid w:val="000F2F8B"/>
    <w:rsid w:val="000F409A"/>
    <w:rsid w:val="000F46E4"/>
    <w:rsid w:val="000F536C"/>
    <w:rsid w:val="000F6FE1"/>
    <w:rsid w:val="000F73E6"/>
    <w:rsid w:val="0010594E"/>
    <w:rsid w:val="0010602F"/>
    <w:rsid w:val="00106312"/>
    <w:rsid w:val="00106661"/>
    <w:rsid w:val="0010739D"/>
    <w:rsid w:val="00110AC6"/>
    <w:rsid w:val="001119F9"/>
    <w:rsid w:val="001135D8"/>
    <w:rsid w:val="00114103"/>
    <w:rsid w:val="001151BE"/>
    <w:rsid w:val="001161A3"/>
    <w:rsid w:val="0011694F"/>
    <w:rsid w:val="00117C88"/>
    <w:rsid w:val="0012006F"/>
    <w:rsid w:val="001208ED"/>
    <w:rsid w:val="00121402"/>
    <w:rsid w:val="001216E0"/>
    <w:rsid w:val="00121BA2"/>
    <w:rsid w:val="00122813"/>
    <w:rsid w:val="001228C8"/>
    <w:rsid w:val="0012314F"/>
    <w:rsid w:val="001236CA"/>
    <w:rsid w:val="00130291"/>
    <w:rsid w:val="00132864"/>
    <w:rsid w:val="00133A95"/>
    <w:rsid w:val="00137DB6"/>
    <w:rsid w:val="00140020"/>
    <w:rsid w:val="00140A1D"/>
    <w:rsid w:val="00142063"/>
    <w:rsid w:val="00142B19"/>
    <w:rsid w:val="00142E12"/>
    <w:rsid w:val="001432D0"/>
    <w:rsid w:val="00144D24"/>
    <w:rsid w:val="00145A88"/>
    <w:rsid w:val="00146223"/>
    <w:rsid w:val="00147115"/>
    <w:rsid w:val="0015037D"/>
    <w:rsid w:val="00150385"/>
    <w:rsid w:val="001506BA"/>
    <w:rsid w:val="00151725"/>
    <w:rsid w:val="00151B3E"/>
    <w:rsid w:val="00151D70"/>
    <w:rsid w:val="001532F9"/>
    <w:rsid w:val="00154260"/>
    <w:rsid w:val="00154320"/>
    <w:rsid w:val="00155940"/>
    <w:rsid w:val="00156805"/>
    <w:rsid w:val="00156B13"/>
    <w:rsid w:val="00161414"/>
    <w:rsid w:val="00162195"/>
    <w:rsid w:val="00162C1C"/>
    <w:rsid w:val="00163204"/>
    <w:rsid w:val="001648F5"/>
    <w:rsid w:val="00164FA6"/>
    <w:rsid w:val="00166196"/>
    <w:rsid w:val="00166FBF"/>
    <w:rsid w:val="00167549"/>
    <w:rsid w:val="00170F64"/>
    <w:rsid w:val="001718DD"/>
    <w:rsid w:val="00171A48"/>
    <w:rsid w:val="001735A8"/>
    <w:rsid w:val="00173826"/>
    <w:rsid w:val="00174E11"/>
    <w:rsid w:val="001776DB"/>
    <w:rsid w:val="00177D2E"/>
    <w:rsid w:val="0018055D"/>
    <w:rsid w:val="00180884"/>
    <w:rsid w:val="001814B7"/>
    <w:rsid w:val="00181A3E"/>
    <w:rsid w:val="001838BA"/>
    <w:rsid w:val="00183C8E"/>
    <w:rsid w:val="00183FA9"/>
    <w:rsid w:val="00184A70"/>
    <w:rsid w:val="00185E91"/>
    <w:rsid w:val="00187436"/>
    <w:rsid w:val="00187C64"/>
    <w:rsid w:val="00187D96"/>
    <w:rsid w:val="001905C3"/>
    <w:rsid w:val="00190B05"/>
    <w:rsid w:val="00191254"/>
    <w:rsid w:val="001927DB"/>
    <w:rsid w:val="00193ACB"/>
    <w:rsid w:val="00193DE5"/>
    <w:rsid w:val="0019573F"/>
    <w:rsid w:val="00196DB3"/>
    <w:rsid w:val="001A2920"/>
    <w:rsid w:val="001A29DF"/>
    <w:rsid w:val="001A2FB9"/>
    <w:rsid w:val="001A4C10"/>
    <w:rsid w:val="001A63C8"/>
    <w:rsid w:val="001A706D"/>
    <w:rsid w:val="001A74A8"/>
    <w:rsid w:val="001B01F9"/>
    <w:rsid w:val="001B1182"/>
    <w:rsid w:val="001B136D"/>
    <w:rsid w:val="001B469A"/>
    <w:rsid w:val="001B4CE5"/>
    <w:rsid w:val="001B5982"/>
    <w:rsid w:val="001B5A45"/>
    <w:rsid w:val="001B6EEB"/>
    <w:rsid w:val="001B78DB"/>
    <w:rsid w:val="001C030C"/>
    <w:rsid w:val="001C0793"/>
    <w:rsid w:val="001C1069"/>
    <w:rsid w:val="001C289C"/>
    <w:rsid w:val="001C2A5E"/>
    <w:rsid w:val="001C2E30"/>
    <w:rsid w:val="001C41AD"/>
    <w:rsid w:val="001C4C91"/>
    <w:rsid w:val="001C67BE"/>
    <w:rsid w:val="001C6C6A"/>
    <w:rsid w:val="001D1489"/>
    <w:rsid w:val="001D28E0"/>
    <w:rsid w:val="001D5611"/>
    <w:rsid w:val="001D619E"/>
    <w:rsid w:val="001D67C5"/>
    <w:rsid w:val="001D7AB5"/>
    <w:rsid w:val="001E0D05"/>
    <w:rsid w:val="001E1968"/>
    <w:rsid w:val="001E23B2"/>
    <w:rsid w:val="001E2CC2"/>
    <w:rsid w:val="001E4556"/>
    <w:rsid w:val="001E5B68"/>
    <w:rsid w:val="001E62CF"/>
    <w:rsid w:val="001E6728"/>
    <w:rsid w:val="001E6807"/>
    <w:rsid w:val="001E72ED"/>
    <w:rsid w:val="001E7A02"/>
    <w:rsid w:val="001E7A69"/>
    <w:rsid w:val="001E7CD7"/>
    <w:rsid w:val="001F03DE"/>
    <w:rsid w:val="001F0917"/>
    <w:rsid w:val="001F0E58"/>
    <w:rsid w:val="001F0EB1"/>
    <w:rsid w:val="001F2074"/>
    <w:rsid w:val="001F22CC"/>
    <w:rsid w:val="001F267C"/>
    <w:rsid w:val="001F29E7"/>
    <w:rsid w:val="001F4BB7"/>
    <w:rsid w:val="001F5020"/>
    <w:rsid w:val="001F53CB"/>
    <w:rsid w:val="001F5794"/>
    <w:rsid w:val="001F5C52"/>
    <w:rsid w:val="001F75CD"/>
    <w:rsid w:val="00200357"/>
    <w:rsid w:val="00200F3D"/>
    <w:rsid w:val="00201352"/>
    <w:rsid w:val="00201398"/>
    <w:rsid w:val="002028C6"/>
    <w:rsid w:val="00202909"/>
    <w:rsid w:val="00204C3E"/>
    <w:rsid w:val="00205A3D"/>
    <w:rsid w:val="00206DF5"/>
    <w:rsid w:val="0020778A"/>
    <w:rsid w:val="00207D04"/>
    <w:rsid w:val="002108AA"/>
    <w:rsid w:val="00211E41"/>
    <w:rsid w:val="00212594"/>
    <w:rsid w:val="00213BCC"/>
    <w:rsid w:val="00213DED"/>
    <w:rsid w:val="00213E37"/>
    <w:rsid w:val="00213FF0"/>
    <w:rsid w:val="00214062"/>
    <w:rsid w:val="00214646"/>
    <w:rsid w:val="0021538F"/>
    <w:rsid w:val="00215B5D"/>
    <w:rsid w:val="00217D23"/>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4101D"/>
    <w:rsid w:val="00241C9C"/>
    <w:rsid w:val="00243296"/>
    <w:rsid w:val="00243FD5"/>
    <w:rsid w:val="00245001"/>
    <w:rsid w:val="002459AB"/>
    <w:rsid w:val="00245DF3"/>
    <w:rsid w:val="00247AAF"/>
    <w:rsid w:val="00247FC1"/>
    <w:rsid w:val="0025135D"/>
    <w:rsid w:val="002515F5"/>
    <w:rsid w:val="00251BC9"/>
    <w:rsid w:val="002559CE"/>
    <w:rsid w:val="00256B4A"/>
    <w:rsid w:val="002575AF"/>
    <w:rsid w:val="00260CA2"/>
    <w:rsid w:val="0026224D"/>
    <w:rsid w:val="002623BD"/>
    <w:rsid w:val="0026291D"/>
    <w:rsid w:val="00262F47"/>
    <w:rsid w:val="00263EA6"/>
    <w:rsid w:val="00264443"/>
    <w:rsid w:val="0026581A"/>
    <w:rsid w:val="00265A17"/>
    <w:rsid w:val="00265D2D"/>
    <w:rsid w:val="002668C2"/>
    <w:rsid w:val="002676A8"/>
    <w:rsid w:val="00271FEC"/>
    <w:rsid w:val="00272D73"/>
    <w:rsid w:val="00273216"/>
    <w:rsid w:val="00273A52"/>
    <w:rsid w:val="002743A7"/>
    <w:rsid w:val="00274AB8"/>
    <w:rsid w:val="002756AC"/>
    <w:rsid w:val="00277247"/>
    <w:rsid w:val="00277DAC"/>
    <w:rsid w:val="00280800"/>
    <w:rsid w:val="00281E4E"/>
    <w:rsid w:val="00282123"/>
    <w:rsid w:val="002832EF"/>
    <w:rsid w:val="00283A07"/>
    <w:rsid w:val="00283D65"/>
    <w:rsid w:val="002852FA"/>
    <w:rsid w:val="00285464"/>
    <w:rsid w:val="00286826"/>
    <w:rsid w:val="002877A5"/>
    <w:rsid w:val="00287F06"/>
    <w:rsid w:val="0029123A"/>
    <w:rsid w:val="00293338"/>
    <w:rsid w:val="002935FD"/>
    <w:rsid w:val="00293781"/>
    <w:rsid w:val="0029449A"/>
    <w:rsid w:val="00294C75"/>
    <w:rsid w:val="002950E3"/>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476C"/>
    <w:rsid w:val="002B63CE"/>
    <w:rsid w:val="002C1849"/>
    <w:rsid w:val="002C20BC"/>
    <w:rsid w:val="002C223B"/>
    <w:rsid w:val="002C25DC"/>
    <w:rsid w:val="002C347B"/>
    <w:rsid w:val="002C3BBB"/>
    <w:rsid w:val="002C47FA"/>
    <w:rsid w:val="002C517C"/>
    <w:rsid w:val="002C652B"/>
    <w:rsid w:val="002C6578"/>
    <w:rsid w:val="002C7750"/>
    <w:rsid w:val="002D1299"/>
    <w:rsid w:val="002D183E"/>
    <w:rsid w:val="002D2CE6"/>
    <w:rsid w:val="002D4D39"/>
    <w:rsid w:val="002D551E"/>
    <w:rsid w:val="002D64FA"/>
    <w:rsid w:val="002D7406"/>
    <w:rsid w:val="002E04CD"/>
    <w:rsid w:val="002E2083"/>
    <w:rsid w:val="002E237E"/>
    <w:rsid w:val="002E2396"/>
    <w:rsid w:val="002E2569"/>
    <w:rsid w:val="002E2956"/>
    <w:rsid w:val="002E592D"/>
    <w:rsid w:val="002E5AFA"/>
    <w:rsid w:val="002E628C"/>
    <w:rsid w:val="002E62EA"/>
    <w:rsid w:val="002E6CE8"/>
    <w:rsid w:val="002F15DF"/>
    <w:rsid w:val="002F2517"/>
    <w:rsid w:val="002F2AE7"/>
    <w:rsid w:val="002F74A4"/>
    <w:rsid w:val="002F7C88"/>
    <w:rsid w:val="00301989"/>
    <w:rsid w:val="003027CD"/>
    <w:rsid w:val="0030310B"/>
    <w:rsid w:val="003034AB"/>
    <w:rsid w:val="0030542B"/>
    <w:rsid w:val="00305914"/>
    <w:rsid w:val="0030694B"/>
    <w:rsid w:val="003113A9"/>
    <w:rsid w:val="00311E17"/>
    <w:rsid w:val="0031242F"/>
    <w:rsid w:val="00314867"/>
    <w:rsid w:val="00314D05"/>
    <w:rsid w:val="00315813"/>
    <w:rsid w:val="00315A41"/>
    <w:rsid w:val="00315FA5"/>
    <w:rsid w:val="0031604B"/>
    <w:rsid w:val="00316180"/>
    <w:rsid w:val="00316414"/>
    <w:rsid w:val="00316FC1"/>
    <w:rsid w:val="0031796E"/>
    <w:rsid w:val="003210EB"/>
    <w:rsid w:val="003219DE"/>
    <w:rsid w:val="00322AE1"/>
    <w:rsid w:val="00322E74"/>
    <w:rsid w:val="00323279"/>
    <w:rsid w:val="0032382F"/>
    <w:rsid w:val="00323F44"/>
    <w:rsid w:val="00323F71"/>
    <w:rsid w:val="00324451"/>
    <w:rsid w:val="00325D41"/>
    <w:rsid w:val="00326962"/>
    <w:rsid w:val="00326A86"/>
    <w:rsid w:val="00327FA0"/>
    <w:rsid w:val="00331C6D"/>
    <w:rsid w:val="00333358"/>
    <w:rsid w:val="00333AC1"/>
    <w:rsid w:val="00333B61"/>
    <w:rsid w:val="003347C8"/>
    <w:rsid w:val="003356F5"/>
    <w:rsid w:val="0034128D"/>
    <w:rsid w:val="00341684"/>
    <w:rsid w:val="0034278F"/>
    <w:rsid w:val="0034296B"/>
    <w:rsid w:val="00342ECF"/>
    <w:rsid w:val="0034306B"/>
    <w:rsid w:val="003439A2"/>
    <w:rsid w:val="0034429E"/>
    <w:rsid w:val="003445E9"/>
    <w:rsid w:val="00345BB9"/>
    <w:rsid w:val="00345C99"/>
    <w:rsid w:val="0034644C"/>
    <w:rsid w:val="00350A6E"/>
    <w:rsid w:val="00350C60"/>
    <w:rsid w:val="003516FF"/>
    <w:rsid w:val="003539D3"/>
    <w:rsid w:val="003541C6"/>
    <w:rsid w:val="0035570A"/>
    <w:rsid w:val="00355DFD"/>
    <w:rsid w:val="003643ED"/>
    <w:rsid w:val="0036466E"/>
    <w:rsid w:val="00364C28"/>
    <w:rsid w:val="00364CC3"/>
    <w:rsid w:val="00366497"/>
    <w:rsid w:val="00366983"/>
    <w:rsid w:val="00367543"/>
    <w:rsid w:val="00367D49"/>
    <w:rsid w:val="0037093A"/>
    <w:rsid w:val="00370BBC"/>
    <w:rsid w:val="00371D6D"/>
    <w:rsid w:val="00372AAF"/>
    <w:rsid w:val="00372AE1"/>
    <w:rsid w:val="00373C15"/>
    <w:rsid w:val="00374ED2"/>
    <w:rsid w:val="0037571E"/>
    <w:rsid w:val="00376EA7"/>
    <w:rsid w:val="00376F3E"/>
    <w:rsid w:val="0037718C"/>
    <w:rsid w:val="0038002B"/>
    <w:rsid w:val="003802B7"/>
    <w:rsid w:val="00381640"/>
    <w:rsid w:val="00381B16"/>
    <w:rsid w:val="00381DE1"/>
    <w:rsid w:val="00382522"/>
    <w:rsid w:val="00382FC8"/>
    <w:rsid w:val="00384631"/>
    <w:rsid w:val="00386747"/>
    <w:rsid w:val="003873FF"/>
    <w:rsid w:val="00387C19"/>
    <w:rsid w:val="00387DAA"/>
    <w:rsid w:val="00387F56"/>
    <w:rsid w:val="00387F5F"/>
    <w:rsid w:val="003902D7"/>
    <w:rsid w:val="003912B1"/>
    <w:rsid w:val="003916AB"/>
    <w:rsid w:val="003919E6"/>
    <w:rsid w:val="003934AC"/>
    <w:rsid w:val="0039441D"/>
    <w:rsid w:val="003952CB"/>
    <w:rsid w:val="00396134"/>
    <w:rsid w:val="003964AA"/>
    <w:rsid w:val="0039725A"/>
    <w:rsid w:val="003A011C"/>
    <w:rsid w:val="003A07E2"/>
    <w:rsid w:val="003A27C8"/>
    <w:rsid w:val="003A2BD2"/>
    <w:rsid w:val="003A2C41"/>
    <w:rsid w:val="003A3555"/>
    <w:rsid w:val="003A3DC6"/>
    <w:rsid w:val="003A4828"/>
    <w:rsid w:val="003A4F78"/>
    <w:rsid w:val="003A5103"/>
    <w:rsid w:val="003A5A63"/>
    <w:rsid w:val="003A73BE"/>
    <w:rsid w:val="003A7DFE"/>
    <w:rsid w:val="003B34F9"/>
    <w:rsid w:val="003B3CDA"/>
    <w:rsid w:val="003B4955"/>
    <w:rsid w:val="003B49E5"/>
    <w:rsid w:val="003B5763"/>
    <w:rsid w:val="003B62E1"/>
    <w:rsid w:val="003C026D"/>
    <w:rsid w:val="003C0349"/>
    <w:rsid w:val="003C0AE0"/>
    <w:rsid w:val="003C12C6"/>
    <w:rsid w:val="003C2A0F"/>
    <w:rsid w:val="003C3298"/>
    <w:rsid w:val="003C44D6"/>
    <w:rsid w:val="003C4D97"/>
    <w:rsid w:val="003C5B17"/>
    <w:rsid w:val="003C6E3A"/>
    <w:rsid w:val="003C7758"/>
    <w:rsid w:val="003C788A"/>
    <w:rsid w:val="003C7DF5"/>
    <w:rsid w:val="003D0184"/>
    <w:rsid w:val="003D08C9"/>
    <w:rsid w:val="003D1266"/>
    <w:rsid w:val="003D1612"/>
    <w:rsid w:val="003D20F9"/>
    <w:rsid w:val="003D2294"/>
    <w:rsid w:val="003D2493"/>
    <w:rsid w:val="003D2CC6"/>
    <w:rsid w:val="003D3AEE"/>
    <w:rsid w:val="003D3F8E"/>
    <w:rsid w:val="003D442E"/>
    <w:rsid w:val="003D4563"/>
    <w:rsid w:val="003D4820"/>
    <w:rsid w:val="003D4D49"/>
    <w:rsid w:val="003D4DB8"/>
    <w:rsid w:val="003D56C6"/>
    <w:rsid w:val="003D6E20"/>
    <w:rsid w:val="003D74FC"/>
    <w:rsid w:val="003E1D94"/>
    <w:rsid w:val="003E3578"/>
    <w:rsid w:val="003E59BF"/>
    <w:rsid w:val="003E5BF8"/>
    <w:rsid w:val="003E6982"/>
    <w:rsid w:val="003E7327"/>
    <w:rsid w:val="003E7F47"/>
    <w:rsid w:val="003F0B2C"/>
    <w:rsid w:val="003F1747"/>
    <w:rsid w:val="003F2071"/>
    <w:rsid w:val="003F28D2"/>
    <w:rsid w:val="003F3188"/>
    <w:rsid w:val="003F5C92"/>
    <w:rsid w:val="003F7B6B"/>
    <w:rsid w:val="00400B20"/>
    <w:rsid w:val="00400CF8"/>
    <w:rsid w:val="00401D42"/>
    <w:rsid w:val="00402040"/>
    <w:rsid w:val="004026DA"/>
    <w:rsid w:val="004031DD"/>
    <w:rsid w:val="0040359B"/>
    <w:rsid w:val="004048B1"/>
    <w:rsid w:val="00406356"/>
    <w:rsid w:val="00406C8F"/>
    <w:rsid w:val="00411A69"/>
    <w:rsid w:val="00412ACF"/>
    <w:rsid w:val="00417076"/>
    <w:rsid w:val="0041708B"/>
    <w:rsid w:val="0041751A"/>
    <w:rsid w:val="00417541"/>
    <w:rsid w:val="00420354"/>
    <w:rsid w:val="0042097C"/>
    <w:rsid w:val="00420E86"/>
    <w:rsid w:val="004236E2"/>
    <w:rsid w:val="00423C33"/>
    <w:rsid w:val="004240A6"/>
    <w:rsid w:val="00424569"/>
    <w:rsid w:val="0042470F"/>
    <w:rsid w:val="004258F9"/>
    <w:rsid w:val="00425DD9"/>
    <w:rsid w:val="00426019"/>
    <w:rsid w:val="00427F78"/>
    <w:rsid w:val="004306CD"/>
    <w:rsid w:val="00432809"/>
    <w:rsid w:val="00432C04"/>
    <w:rsid w:val="00432CD2"/>
    <w:rsid w:val="00434F71"/>
    <w:rsid w:val="004351CA"/>
    <w:rsid w:val="00435C57"/>
    <w:rsid w:val="00436430"/>
    <w:rsid w:val="004375E6"/>
    <w:rsid w:val="00437A58"/>
    <w:rsid w:val="004400A4"/>
    <w:rsid w:val="00444464"/>
    <w:rsid w:val="00445897"/>
    <w:rsid w:val="004460CA"/>
    <w:rsid w:val="00446A01"/>
    <w:rsid w:val="00451EA0"/>
    <w:rsid w:val="00452B4F"/>
    <w:rsid w:val="00452DA5"/>
    <w:rsid w:val="0045349F"/>
    <w:rsid w:val="004561E8"/>
    <w:rsid w:val="00456975"/>
    <w:rsid w:val="004612E6"/>
    <w:rsid w:val="004632F1"/>
    <w:rsid w:val="00464BB0"/>
    <w:rsid w:val="004651F8"/>
    <w:rsid w:val="004668B3"/>
    <w:rsid w:val="0047029D"/>
    <w:rsid w:val="004703C9"/>
    <w:rsid w:val="00474665"/>
    <w:rsid w:val="0047487F"/>
    <w:rsid w:val="00476A49"/>
    <w:rsid w:val="0047764C"/>
    <w:rsid w:val="004777CA"/>
    <w:rsid w:val="004813D2"/>
    <w:rsid w:val="0048201B"/>
    <w:rsid w:val="00482190"/>
    <w:rsid w:val="00482C96"/>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740"/>
    <w:rsid w:val="004A56C3"/>
    <w:rsid w:val="004A5CF1"/>
    <w:rsid w:val="004B0146"/>
    <w:rsid w:val="004B2771"/>
    <w:rsid w:val="004B2F5C"/>
    <w:rsid w:val="004B3A58"/>
    <w:rsid w:val="004B3CA8"/>
    <w:rsid w:val="004B45C6"/>
    <w:rsid w:val="004B4607"/>
    <w:rsid w:val="004B48C8"/>
    <w:rsid w:val="004B6141"/>
    <w:rsid w:val="004B617B"/>
    <w:rsid w:val="004B65D6"/>
    <w:rsid w:val="004B6B5E"/>
    <w:rsid w:val="004C04B7"/>
    <w:rsid w:val="004C0760"/>
    <w:rsid w:val="004C13C3"/>
    <w:rsid w:val="004C441C"/>
    <w:rsid w:val="004C45D3"/>
    <w:rsid w:val="004C514B"/>
    <w:rsid w:val="004C5828"/>
    <w:rsid w:val="004C70AD"/>
    <w:rsid w:val="004C7F14"/>
    <w:rsid w:val="004D0080"/>
    <w:rsid w:val="004D12F6"/>
    <w:rsid w:val="004D1499"/>
    <w:rsid w:val="004D3743"/>
    <w:rsid w:val="004D39E9"/>
    <w:rsid w:val="004D4ABC"/>
    <w:rsid w:val="004D4CAE"/>
    <w:rsid w:val="004D51C9"/>
    <w:rsid w:val="004D628B"/>
    <w:rsid w:val="004D6990"/>
    <w:rsid w:val="004D7259"/>
    <w:rsid w:val="004D74D4"/>
    <w:rsid w:val="004E08B7"/>
    <w:rsid w:val="004E10FD"/>
    <w:rsid w:val="004E2077"/>
    <w:rsid w:val="004E26C3"/>
    <w:rsid w:val="004E3ADC"/>
    <w:rsid w:val="004E3F6C"/>
    <w:rsid w:val="004E451A"/>
    <w:rsid w:val="004E505F"/>
    <w:rsid w:val="004E5169"/>
    <w:rsid w:val="004E55D3"/>
    <w:rsid w:val="004E5769"/>
    <w:rsid w:val="004E5C04"/>
    <w:rsid w:val="004E685D"/>
    <w:rsid w:val="004E6D77"/>
    <w:rsid w:val="004E76C9"/>
    <w:rsid w:val="004F071B"/>
    <w:rsid w:val="004F2B23"/>
    <w:rsid w:val="004F34C2"/>
    <w:rsid w:val="004F3C99"/>
    <w:rsid w:val="004F448C"/>
    <w:rsid w:val="004F54C5"/>
    <w:rsid w:val="004F70C4"/>
    <w:rsid w:val="004F7300"/>
    <w:rsid w:val="00500C2B"/>
    <w:rsid w:val="00501B0A"/>
    <w:rsid w:val="00504A40"/>
    <w:rsid w:val="00504DC0"/>
    <w:rsid w:val="005056B6"/>
    <w:rsid w:val="00505761"/>
    <w:rsid w:val="00505E67"/>
    <w:rsid w:val="00506624"/>
    <w:rsid w:val="00506697"/>
    <w:rsid w:val="00507102"/>
    <w:rsid w:val="00507333"/>
    <w:rsid w:val="005074F1"/>
    <w:rsid w:val="00507503"/>
    <w:rsid w:val="0050751A"/>
    <w:rsid w:val="00507A6E"/>
    <w:rsid w:val="00511DB2"/>
    <w:rsid w:val="0051210C"/>
    <w:rsid w:val="00512A02"/>
    <w:rsid w:val="00513828"/>
    <w:rsid w:val="00514B7F"/>
    <w:rsid w:val="0051645F"/>
    <w:rsid w:val="00516F75"/>
    <w:rsid w:val="00520055"/>
    <w:rsid w:val="00520F31"/>
    <w:rsid w:val="005213AD"/>
    <w:rsid w:val="005222BD"/>
    <w:rsid w:val="005224CA"/>
    <w:rsid w:val="005265D2"/>
    <w:rsid w:val="00527AED"/>
    <w:rsid w:val="0053021C"/>
    <w:rsid w:val="00533088"/>
    <w:rsid w:val="00534555"/>
    <w:rsid w:val="00534766"/>
    <w:rsid w:val="005359E6"/>
    <w:rsid w:val="00535E57"/>
    <w:rsid w:val="0053761F"/>
    <w:rsid w:val="00537B89"/>
    <w:rsid w:val="00537D5C"/>
    <w:rsid w:val="0054094A"/>
    <w:rsid w:val="00540F21"/>
    <w:rsid w:val="00541770"/>
    <w:rsid w:val="0054282F"/>
    <w:rsid w:val="00543C4F"/>
    <w:rsid w:val="005468CD"/>
    <w:rsid w:val="00547827"/>
    <w:rsid w:val="00547839"/>
    <w:rsid w:val="00547AC4"/>
    <w:rsid w:val="0055049B"/>
    <w:rsid w:val="005521D8"/>
    <w:rsid w:val="0055296B"/>
    <w:rsid w:val="00552C79"/>
    <w:rsid w:val="00552F48"/>
    <w:rsid w:val="005539E6"/>
    <w:rsid w:val="005542C0"/>
    <w:rsid w:val="00554538"/>
    <w:rsid w:val="00554641"/>
    <w:rsid w:val="00554EEC"/>
    <w:rsid w:val="00555214"/>
    <w:rsid w:val="005600FE"/>
    <w:rsid w:val="005613F8"/>
    <w:rsid w:val="00563749"/>
    <w:rsid w:val="00563FCA"/>
    <w:rsid w:val="00565259"/>
    <w:rsid w:val="005657FA"/>
    <w:rsid w:val="005662CD"/>
    <w:rsid w:val="005669BD"/>
    <w:rsid w:val="00567501"/>
    <w:rsid w:val="0056757D"/>
    <w:rsid w:val="005676C9"/>
    <w:rsid w:val="00567959"/>
    <w:rsid w:val="00570DEA"/>
    <w:rsid w:val="005720BD"/>
    <w:rsid w:val="005727A5"/>
    <w:rsid w:val="00572B0A"/>
    <w:rsid w:val="00573074"/>
    <w:rsid w:val="00573080"/>
    <w:rsid w:val="00573325"/>
    <w:rsid w:val="0057359F"/>
    <w:rsid w:val="00575375"/>
    <w:rsid w:val="0057612F"/>
    <w:rsid w:val="005778FE"/>
    <w:rsid w:val="00580D9F"/>
    <w:rsid w:val="005824D6"/>
    <w:rsid w:val="00582DF5"/>
    <w:rsid w:val="00584703"/>
    <w:rsid w:val="00584DE4"/>
    <w:rsid w:val="005855BA"/>
    <w:rsid w:val="005855FF"/>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97E"/>
    <w:rsid w:val="005A2B53"/>
    <w:rsid w:val="005A31A7"/>
    <w:rsid w:val="005A409C"/>
    <w:rsid w:val="005A6434"/>
    <w:rsid w:val="005A6C2D"/>
    <w:rsid w:val="005B091B"/>
    <w:rsid w:val="005B24FD"/>
    <w:rsid w:val="005B2987"/>
    <w:rsid w:val="005B2B4B"/>
    <w:rsid w:val="005B42C0"/>
    <w:rsid w:val="005B4573"/>
    <w:rsid w:val="005B6F57"/>
    <w:rsid w:val="005C00E9"/>
    <w:rsid w:val="005C0991"/>
    <w:rsid w:val="005C1D53"/>
    <w:rsid w:val="005C365D"/>
    <w:rsid w:val="005C5620"/>
    <w:rsid w:val="005C5DA0"/>
    <w:rsid w:val="005C7228"/>
    <w:rsid w:val="005C728A"/>
    <w:rsid w:val="005D10EA"/>
    <w:rsid w:val="005D1739"/>
    <w:rsid w:val="005D1832"/>
    <w:rsid w:val="005D2E64"/>
    <w:rsid w:val="005D61C4"/>
    <w:rsid w:val="005D6E4F"/>
    <w:rsid w:val="005D6EF8"/>
    <w:rsid w:val="005E0904"/>
    <w:rsid w:val="005E0ABC"/>
    <w:rsid w:val="005E4848"/>
    <w:rsid w:val="005E4896"/>
    <w:rsid w:val="005E5643"/>
    <w:rsid w:val="005E5ACD"/>
    <w:rsid w:val="005E5D02"/>
    <w:rsid w:val="005E5E48"/>
    <w:rsid w:val="005F0999"/>
    <w:rsid w:val="005F0B2A"/>
    <w:rsid w:val="005F12DE"/>
    <w:rsid w:val="005F23A6"/>
    <w:rsid w:val="005F2F22"/>
    <w:rsid w:val="005F3360"/>
    <w:rsid w:val="005F3583"/>
    <w:rsid w:val="005F3A2E"/>
    <w:rsid w:val="005F6056"/>
    <w:rsid w:val="005F7329"/>
    <w:rsid w:val="00600EAD"/>
    <w:rsid w:val="00602157"/>
    <w:rsid w:val="006053B4"/>
    <w:rsid w:val="006054B5"/>
    <w:rsid w:val="00605533"/>
    <w:rsid w:val="00605626"/>
    <w:rsid w:val="00607D1F"/>
    <w:rsid w:val="00607D7D"/>
    <w:rsid w:val="006106B5"/>
    <w:rsid w:val="00612146"/>
    <w:rsid w:val="00612D6B"/>
    <w:rsid w:val="00614ADF"/>
    <w:rsid w:val="00615566"/>
    <w:rsid w:val="00615E30"/>
    <w:rsid w:val="00617138"/>
    <w:rsid w:val="006171A2"/>
    <w:rsid w:val="00617953"/>
    <w:rsid w:val="0062117E"/>
    <w:rsid w:val="00621D19"/>
    <w:rsid w:val="00623848"/>
    <w:rsid w:val="00623E36"/>
    <w:rsid w:val="00623ED8"/>
    <w:rsid w:val="00623F4F"/>
    <w:rsid w:val="006249ED"/>
    <w:rsid w:val="00625C54"/>
    <w:rsid w:val="00627CFB"/>
    <w:rsid w:val="006302F8"/>
    <w:rsid w:val="00630A7A"/>
    <w:rsid w:val="0063280D"/>
    <w:rsid w:val="00633085"/>
    <w:rsid w:val="00633091"/>
    <w:rsid w:val="00633BDC"/>
    <w:rsid w:val="00633E13"/>
    <w:rsid w:val="00633E1C"/>
    <w:rsid w:val="006354D6"/>
    <w:rsid w:val="00637230"/>
    <w:rsid w:val="0064365F"/>
    <w:rsid w:val="00643801"/>
    <w:rsid w:val="0064388F"/>
    <w:rsid w:val="00644351"/>
    <w:rsid w:val="00644F75"/>
    <w:rsid w:val="006453F2"/>
    <w:rsid w:val="00645CFD"/>
    <w:rsid w:val="00647CB1"/>
    <w:rsid w:val="006512AF"/>
    <w:rsid w:val="00651528"/>
    <w:rsid w:val="00651881"/>
    <w:rsid w:val="00651C40"/>
    <w:rsid w:val="00652419"/>
    <w:rsid w:val="006535EA"/>
    <w:rsid w:val="0065454C"/>
    <w:rsid w:val="00655B76"/>
    <w:rsid w:val="006578B9"/>
    <w:rsid w:val="00660E90"/>
    <w:rsid w:val="00662F5E"/>
    <w:rsid w:val="00663BE2"/>
    <w:rsid w:val="00664CDD"/>
    <w:rsid w:val="0066620F"/>
    <w:rsid w:val="00670EE2"/>
    <w:rsid w:val="006720CA"/>
    <w:rsid w:val="0067366C"/>
    <w:rsid w:val="0067464D"/>
    <w:rsid w:val="006802E2"/>
    <w:rsid w:val="0068288C"/>
    <w:rsid w:val="00683391"/>
    <w:rsid w:val="00684254"/>
    <w:rsid w:val="00684E6E"/>
    <w:rsid w:val="00686C41"/>
    <w:rsid w:val="00686E52"/>
    <w:rsid w:val="00687063"/>
    <w:rsid w:val="0068708E"/>
    <w:rsid w:val="006910A7"/>
    <w:rsid w:val="00691C59"/>
    <w:rsid w:val="00692A06"/>
    <w:rsid w:val="00693ABD"/>
    <w:rsid w:val="00693E07"/>
    <w:rsid w:val="00697A8D"/>
    <w:rsid w:val="00697C4E"/>
    <w:rsid w:val="006A159D"/>
    <w:rsid w:val="006A1AF4"/>
    <w:rsid w:val="006A2A2F"/>
    <w:rsid w:val="006A2DDA"/>
    <w:rsid w:val="006A40A8"/>
    <w:rsid w:val="006A5FC3"/>
    <w:rsid w:val="006B0294"/>
    <w:rsid w:val="006B0659"/>
    <w:rsid w:val="006B070D"/>
    <w:rsid w:val="006B2B34"/>
    <w:rsid w:val="006B4791"/>
    <w:rsid w:val="006B52F8"/>
    <w:rsid w:val="006B5A72"/>
    <w:rsid w:val="006B6A67"/>
    <w:rsid w:val="006B79A0"/>
    <w:rsid w:val="006C4BA7"/>
    <w:rsid w:val="006C6CB2"/>
    <w:rsid w:val="006C6EFF"/>
    <w:rsid w:val="006C7EAF"/>
    <w:rsid w:val="006D0713"/>
    <w:rsid w:val="006D0786"/>
    <w:rsid w:val="006D084B"/>
    <w:rsid w:val="006D0EB3"/>
    <w:rsid w:val="006D1CC4"/>
    <w:rsid w:val="006D24EC"/>
    <w:rsid w:val="006D39F2"/>
    <w:rsid w:val="006D42DD"/>
    <w:rsid w:val="006D4836"/>
    <w:rsid w:val="006D49AC"/>
    <w:rsid w:val="006D5BEC"/>
    <w:rsid w:val="006D5C77"/>
    <w:rsid w:val="006D609B"/>
    <w:rsid w:val="006D6CC9"/>
    <w:rsid w:val="006D7855"/>
    <w:rsid w:val="006E139F"/>
    <w:rsid w:val="006E23D0"/>
    <w:rsid w:val="006E2727"/>
    <w:rsid w:val="006E7035"/>
    <w:rsid w:val="006F08C8"/>
    <w:rsid w:val="006F1FF9"/>
    <w:rsid w:val="006F4EA0"/>
    <w:rsid w:val="006F52FF"/>
    <w:rsid w:val="006F5348"/>
    <w:rsid w:val="006F617A"/>
    <w:rsid w:val="006F63EB"/>
    <w:rsid w:val="006F63F4"/>
    <w:rsid w:val="006F6406"/>
    <w:rsid w:val="006F6B94"/>
    <w:rsid w:val="006F7359"/>
    <w:rsid w:val="006F7532"/>
    <w:rsid w:val="006F7F6E"/>
    <w:rsid w:val="0070032C"/>
    <w:rsid w:val="007016E1"/>
    <w:rsid w:val="00703596"/>
    <w:rsid w:val="007055B3"/>
    <w:rsid w:val="00706866"/>
    <w:rsid w:val="00706CF1"/>
    <w:rsid w:val="0071105D"/>
    <w:rsid w:val="00711AAE"/>
    <w:rsid w:val="00711DE4"/>
    <w:rsid w:val="00712362"/>
    <w:rsid w:val="007138B4"/>
    <w:rsid w:val="00714477"/>
    <w:rsid w:val="0071531E"/>
    <w:rsid w:val="007165D2"/>
    <w:rsid w:val="007166A3"/>
    <w:rsid w:val="00717AE9"/>
    <w:rsid w:val="00720B6D"/>
    <w:rsid w:val="00722A55"/>
    <w:rsid w:val="00723DBA"/>
    <w:rsid w:val="00723E62"/>
    <w:rsid w:val="00724707"/>
    <w:rsid w:val="00725007"/>
    <w:rsid w:val="007261AA"/>
    <w:rsid w:val="00730203"/>
    <w:rsid w:val="0073190E"/>
    <w:rsid w:val="0073258E"/>
    <w:rsid w:val="00733867"/>
    <w:rsid w:val="00733F05"/>
    <w:rsid w:val="007343D2"/>
    <w:rsid w:val="00734CBA"/>
    <w:rsid w:val="00735E84"/>
    <w:rsid w:val="00735F86"/>
    <w:rsid w:val="0073669B"/>
    <w:rsid w:val="00740A0A"/>
    <w:rsid w:val="00740ECB"/>
    <w:rsid w:val="0074170A"/>
    <w:rsid w:val="00743E51"/>
    <w:rsid w:val="007453AF"/>
    <w:rsid w:val="00746569"/>
    <w:rsid w:val="0074662D"/>
    <w:rsid w:val="0074769F"/>
    <w:rsid w:val="007527DD"/>
    <w:rsid w:val="00752E91"/>
    <w:rsid w:val="00752F30"/>
    <w:rsid w:val="00753404"/>
    <w:rsid w:val="00753868"/>
    <w:rsid w:val="00753D71"/>
    <w:rsid w:val="00755C29"/>
    <w:rsid w:val="00756114"/>
    <w:rsid w:val="00756CB4"/>
    <w:rsid w:val="007604AB"/>
    <w:rsid w:val="0076071D"/>
    <w:rsid w:val="00760F6F"/>
    <w:rsid w:val="0076210A"/>
    <w:rsid w:val="0076426C"/>
    <w:rsid w:val="0076438A"/>
    <w:rsid w:val="00764D47"/>
    <w:rsid w:val="00765214"/>
    <w:rsid w:val="007658B4"/>
    <w:rsid w:val="00765A26"/>
    <w:rsid w:val="0076673B"/>
    <w:rsid w:val="00766C3F"/>
    <w:rsid w:val="00766DAB"/>
    <w:rsid w:val="007675E8"/>
    <w:rsid w:val="00767A16"/>
    <w:rsid w:val="00771BE6"/>
    <w:rsid w:val="00773BA2"/>
    <w:rsid w:val="007740D1"/>
    <w:rsid w:val="0077447D"/>
    <w:rsid w:val="00774659"/>
    <w:rsid w:val="00774AF0"/>
    <w:rsid w:val="00775317"/>
    <w:rsid w:val="007757F0"/>
    <w:rsid w:val="00780135"/>
    <w:rsid w:val="00780F59"/>
    <w:rsid w:val="00781586"/>
    <w:rsid w:val="00781EC0"/>
    <w:rsid w:val="007827FD"/>
    <w:rsid w:val="007828B9"/>
    <w:rsid w:val="00782FCB"/>
    <w:rsid w:val="0078663D"/>
    <w:rsid w:val="00790037"/>
    <w:rsid w:val="00790D3C"/>
    <w:rsid w:val="0079108E"/>
    <w:rsid w:val="007911FD"/>
    <w:rsid w:val="00792059"/>
    <w:rsid w:val="0079248C"/>
    <w:rsid w:val="00793C3B"/>
    <w:rsid w:val="00793F09"/>
    <w:rsid w:val="00794819"/>
    <w:rsid w:val="007950F1"/>
    <w:rsid w:val="007956A3"/>
    <w:rsid w:val="00795771"/>
    <w:rsid w:val="00796808"/>
    <w:rsid w:val="00796989"/>
    <w:rsid w:val="00796F61"/>
    <w:rsid w:val="007972F3"/>
    <w:rsid w:val="007A02A9"/>
    <w:rsid w:val="007A0891"/>
    <w:rsid w:val="007A0B72"/>
    <w:rsid w:val="007A0F19"/>
    <w:rsid w:val="007A2155"/>
    <w:rsid w:val="007A3A56"/>
    <w:rsid w:val="007A6C43"/>
    <w:rsid w:val="007A716B"/>
    <w:rsid w:val="007A78D2"/>
    <w:rsid w:val="007B0640"/>
    <w:rsid w:val="007B0996"/>
    <w:rsid w:val="007B09F3"/>
    <w:rsid w:val="007B1261"/>
    <w:rsid w:val="007B261A"/>
    <w:rsid w:val="007B34EB"/>
    <w:rsid w:val="007B371C"/>
    <w:rsid w:val="007B40BE"/>
    <w:rsid w:val="007B44FE"/>
    <w:rsid w:val="007B585D"/>
    <w:rsid w:val="007B7115"/>
    <w:rsid w:val="007C01FD"/>
    <w:rsid w:val="007C3DCC"/>
    <w:rsid w:val="007C40AC"/>
    <w:rsid w:val="007C6377"/>
    <w:rsid w:val="007C68D2"/>
    <w:rsid w:val="007C6F92"/>
    <w:rsid w:val="007C757F"/>
    <w:rsid w:val="007C7F57"/>
    <w:rsid w:val="007D12B5"/>
    <w:rsid w:val="007D18D8"/>
    <w:rsid w:val="007D4D7B"/>
    <w:rsid w:val="007D6232"/>
    <w:rsid w:val="007D6B97"/>
    <w:rsid w:val="007D7313"/>
    <w:rsid w:val="007D7397"/>
    <w:rsid w:val="007D7DC3"/>
    <w:rsid w:val="007E0BA8"/>
    <w:rsid w:val="007E19E8"/>
    <w:rsid w:val="007E2895"/>
    <w:rsid w:val="007E2C99"/>
    <w:rsid w:val="007E45C2"/>
    <w:rsid w:val="007E63A9"/>
    <w:rsid w:val="007E6B1E"/>
    <w:rsid w:val="007E7DF0"/>
    <w:rsid w:val="007F073D"/>
    <w:rsid w:val="007F0AED"/>
    <w:rsid w:val="007F14BA"/>
    <w:rsid w:val="007F17D1"/>
    <w:rsid w:val="007F1B2D"/>
    <w:rsid w:val="007F2B2E"/>
    <w:rsid w:val="007F2EC5"/>
    <w:rsid w:val="007F3F93"/>
    <w:rsid w:val="007F41D1"/>
    <w:rsid w:val="007F432B"/>
    <w:rsid w:val="007F533B"/>
    <w:rsid w:val="007F7114"/>
    <w:rsid w:val="00800234"/>
    <w:rsid w:val="008014B6"/>
    <w:rsid w:val="00801584"/>
    <w:rsid w:val="00804AE2"/>
    <w:rsid w:val="00804C5C"/>
    <w:rsid w:val="00805DF8"/>
    <w:rsid w:val="00806C74"/>
    <w:rsid w:val="00806E52"/>
    <w:rsid w:val="00810CB3"/>
    <w:rsid w:val="00811B0B"/>
    <w:rsid w:val="00811F14"/>
    <w:rsid w:val="0081258D"/>
    <w:rsid w:val="008125C1"/>
    <w:rsid w:val="00813222"/>
    <w:rsid w:val="0081331D"/>
    <w:rsid w:val="008150AE"/>
    <w:rsid w:val="00815354"/>
    <w:rsid w:val="0081663D"/>
    <w:rsid w:val="00817172"/>
    <w:rsid w:val="0082180E"/>
    <w:rsid w:val="008232BF"/>
    <w:rsid w:val="008243C7"/>
    <w:rsid w:val="00826DA2"/>
    <w:rsid w:val="00827072"/>
    <w:rsid w:val="008276E4"/>
    <w:rsid w:val="00832183"/>
    <w:rsid w:val="00835521"/>
    <w:rsid w:val="0083554E"/>
    <w:rsid w:val="0083642D"/>
    <w:rsid w:val="0084227C"/>
    <w:rsid w:val="0084267E"/>
    <w:rsid w:val="008457A9"/>
    <w:rsid w:val="00845C53"/>
    <w:rsid w:val="00845C66"/>
    <w:rsid w:val="0084718C"/>
    <w:rsid w:val="00847F16"/>
    <w:rsid w:val="008531E9"/>
    <w:rsid w:val="0085350A"/>
    <w:rsid w:val="00854553"/>
    <w:rsid w:val="00855162"/>
    <w:rsid w:val="00855D81"/>
    <w:rsid w:val="00856840"/>
    <w:rsid w:val="00856A69"/>
    <w:rsid w:val="00857BA0"/>
    <w:rsid w:val="00860505"/>
    <w:rsid w:val="008614A8"/>
    <w:rsid w:val="008619B6"/>
    <w:rsid w:val="00862821"/>
    <w:rsid w:val="00862A24"/>
    <w:rsid w:val="00862E3C"/>
    <w:rsid w:val="00862FE5"/>
    <w:rsid w:val="008634F2"/>
    <w:rsid w:val="0086378F"/>
    <w:rsid w:val="008641A5"/>
    <w:rsid w:val="0086463F"/>
    <w:rsid w:val="008647E8"/>
    <w:rsid w:val="008648A1"/>
    <w:rsid w:val="00870E79"/>
    <w:rsid w:val="00872072"/>
    <w:rsid w:val="00874180"/>
    <w:rsid w:val="0087497E"/>
    <w:rsid w:val="00876766"/>
    <w:rsid w:val="008774E0"/>
    <w:rsid w:val="0087793F"/>
    <w:rsid w:val="008801D7"/>
    <w:rsid w:val="00880E70"/>
    <w:rsid w:val="0088167C"/>
    <w:rsid w:val="008818D1"/>
    <w:rsid w:val="008837C0"/>
    <w:rsid w:val="008838F2"/>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7ACE"/>
    <w:rsid w:val="008B1E1D"/>
    <w:rsid w:val="008B25A6"/>
    <w:rsid w:val="008B2A74"/>
    <w:rsid w:val="008B36AC"/>
    <w:rsid w:val="008B383E"/>
    <w:rsid w:val="008B38E4"/>
    <w:rsid w:val="008B4510"/>
    <w:rsid w:val="008B5600"/>
    <w:rsid w:val="008B6DCD"/>
    <w:rsid w:val="008B79EB"/>
    <w:rsid w:val="008C05C3"/>
    <w:rsid w:val="008C0E69"/>
    <w:rsid w:val="008C1293"/>
    <w:rsid w:val="008C1FCD"/>
    <w:rsid w:val="008C207C"/>
    <w:rsid w:val="008C228B"/>
    <w:rsid w:val="008C22AC"/>
    <w:rsid w:val="008C23DA"/>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0F22"/>
    <w:rsid w:val="008E143D"/>
    <w:rsid w:val="008E32AC"/>
    <w:rsid w:val="008E3608"/>
    <w:rsid w:val="008E378B"/>
    <w:rsid w:val="008E5994"/>
    <w:rsid w:val="008F0EA5"/>
    <w:rsid w:val="008F2395"/>
    <w:rsid w:val="008F2D95"/>
    <w:rsid w:val="008F336F"/>
    <w:rsid w:val="008F42C4"/>
    <w:rsid w:val="008F54E3"/>
    <w:rsid w:val="008F7406"/>
    <w:rsid w:val="008F7A86"/>
    <w:rsid w:val="00900440"/>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64B"/>
    <w:rsid w:val="00924E76"/>
    <w:rsid w:val="00925002"/>
    <w:rsid w:val="009252B6"/>
    <w:rsid w:val="009257F5"/>
    <w:rsid w:val="00926DD5"/>
    <w:rsid w:val="00930528"/>
    <w:rsid w:val="009315F1"/>
    <w:rsid w:val="0093187F"/>
    <w:rsid w:val="0093371D"/>
    <w:rsid w:val="009346DB"/>
    <w:rsid w:val="00934701"/>
    <w:rsid w:val="00934856"/>
    <w:rsid w:val="00935FC5"/>
    <w:rsid w:val="009404EF"/>
    <w:rsid w:val="00942D46"/>
    <w:rsid w:val="009433AE"/>
    <w:rsid w:val="0094435A"/>
    <w:rsid w:val="00944C83"/>
    <w:rsid w:val="009452CA"/>
    <w:rsid w:val="009452E2"/>
    <w:rsid w:val="00945AA6"/>
    <w:rsid w:val="00946763"/>
    <w:rsid w:val="009471CF"/>
    <w:rsid w:val="00947839"/>
    <w:rsid w:val="00950C79"/>
    <w:rsid w:val="00950DFF"/>
    <w:rsid w:val="00951F8E"/>
    <w:rsid w:val="009522F8"/>
    <w:rsid w:val="00953A6B"/>
    <w:rsid w:val="009542FE"/>
    <w:rsid w:val="00955834"/>
    <w:rsid w:val="009559BE"/>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4BE2"/>
    <w:rsid w:val="009756D1"/>
    <w:rsid w:val="0097572A"/>
    <w:rsid w:val="00976378"/>
    <w:rsid w:val="0097742F"/>
    <w:rsid w:val="009800D6"/>
    <w:rsid w:val="00983461"/>
    <w:rsid w:val="0098481C"/>
    <w:rsid w:val="00984A96"/>
    <w:rsid w:val="00985CCF"/>
    <w:rsid w:val="00986920"/>
    <w:rsid w:val="00986EE0"/>
    <w:rsid w:val="0099040F"/>
    <w:rsid w:val="00990BE4"/>
    <w:rsid w:val="00991800"/>
    <w:rsid w:val="009919B5"/>
    <w:rsid w:val="00992707"/>
    <w:rsid w:val="00992F09"/>
    <w:rsid w:val="009930E8"/>
    <w:rsid w:val="00994ACB"/>
    <w:rsid w:val="00996997"/>
    <w:rsid w:val="009978A4"/>
    <w:rsid w:val="009A32DD"/>
    <w:rsid w:val="009A47AC"/>
    <w:rsid w:val="009A559E"/>
    <w:rsid w:val="009A5785"/>
    <w:rsid w:val="009A68B1"/>
    <w:rsid w:val="009A6A39"/>
    <w:rsid w:val="009A76DD"/>
    <w:rsid w:val="009B3B85"/>
    <w:rsid w:val="009B3EB0"/>
    <w:rsid w:val="009B41F4"/>
    <w:rsid w:val="009B610B"/>
    <w:rsid w:val="009B6A29"/>
    <w:rsid w:val="009B76D2"/>
    <w:rsid w:val="009C1D74"/>
    <w:rsid w:val="009C2A56"/>
    <w:rsid w:val="009C3C1D"/>
    <w:rsid w:val="009C5D44"/>
    <w:rsid w:val="009C6926"/>
    <w:rsid w:val="009C7A18"/>
    <w:rsid w:val="009D141F"/>
    <w:rsid w:val="009D1652"/>
    <w:rsid w:val="009D311E"/>
    <w:rsid w:val="009D334D"/>
    <w:rsid w:val="009D3F00"/>
    <w:rsid w:val="009D42A6"/>
    <w:rsid w:val="009D500A"/>
    <w:rsid w:val="009E23E2"/>
    <w:rsid w:val="009E2FD8"/>
    <w:rsid w:val="009E3997"/>
    <w:rsid w:val="009E7D5F"/>
    <w:rsid w:val="009F0893"/>
    <w:rsid w:val="009F0F0D"/>
    <w:rsid w:val="009F159A"/>
    <w:rsid w:val="009F1F12"/>
    <w:rsid w:val="009F3F28"/>
    <w:rsid w:val="009F5791"/>
    <w:rsid w:val="009F588A"/>
    <w:rsid w:val="009F623C"/>
    <w:rsid w:val="009F68F7"/>
    <w:rsid w:val="00A00456"/>
    <w:rsid w:val="00A0100F"/>
    <w:rsid w:val="00A01A75"/>
    <w:rsid w:val="00A0231A"/>
    <w:rsid w:val="00A04B3D"/>
    <w:rsid w:val="00A0538E"/>
    <w:rsid w:val="00A06222"/>
    <w:rsid w:val="00A10192"/>
    <w:rsid w:val="00A11DD8"/>
    <w:rsid w:val="00A12A9B"/>
    <w:rsid w:val="00A13166"/>
    <w:rsid w:val="00A1343C"/>
    <w:rsid w:val="00A1525E"/>
    <w:rsid w:val="00A15B42"/>
    <w:rsid w:val="00A172DC"/>
    <w:rsid w:val="00A200EA"/>
    <w:rsid w:val="00A206CE"/>
    <w:rsid w:val="00A20AF1"/>
    <w:rsid w:val="00A22CDF"/>
    <w:rsid w:val="00A2368B"/>
    <w:rsid w:val="00A240F3"/>
    <w:rsid w:val="00A24EAC"/>
    <w:rsid w:val="00A25518"/>
    <w:rsid w:val="00A25B4D"/>
    <w:rsid w:val="00A260D1"/>
    <w:rsid w:val="00A264F2"/>
    <w:rsid w:val="00A2693A"/>
    <w:rsid w:val="00A27556"/>
    <w:rsid w:val="00A31D76"/>
    <w:rsid w:val="00A31FE2"/>
    <w:rsid w:val="00A34478"/>
    <w:rsid w:val="00A353D9"/>
    <w:rsid w:val="00A35CB4"/>
    <w:rsid w:val="00A363B0"/>
    <w:rsid w:val="00A36FC5"/>
    <w:rsid w:val="00A379BD"/>
    <w:rsid w:val="00A4186A"/>
    <w:rsid w:val="00A4194B"/>
    <w:rsid w:val="00A41CFF"/>
    <w:rsid w:val="00A4203E"/>
    <w:rsid w:val="00A42EA2"/>
    <w:rsid w:val="00A42FB2"/>
    <w:rsid w:val="00A44DF9"/>
    <w:rsid w:val="00A45F7D"/>
    <w:rsid w:val="00A514B6"/>
    <w:rsid w:val="00A521F0"/>
    <w:rsid w:val="00A6556F"/>
    <w:rsid w:val="00A6581A"/>
    <w:rsid w:val="00A664A8"/>
    <w:rsid w:val="00A675D1"/>
    <w:rsid w:val="00A6777F"/>
    <w:rsid w:val="00A67CCB"/>
    <w:rsid w:val="00A700CE"/>
    <w:rsid w:val="00A70F5C"/>
    <w:rsid w:val="00A71426"/>
    <w:rsid w:val="00A717E6"/>
    <w:rsid w:val="00A71B38"/>
    <w:rsid w:val="00A7279C"/>
    <w:rsid w:val="00A73536"/>
    <w:rsid w:val="00A73615"/>
    <w:rsid w:val="00A73C2A"/>
    <w:rsid w:val="00A75228"/>
    <w:rsid w:val="00A75B25"/>
    <w:rsid w:val="00A760A9"/>
    <w:rsid w:val="00A77B6F"/>
    <w:rsid w:val="00A77F6F"/>
    <w:rsid w:val="00A8094D"/>
    <w:rsid w:val="00A80A04"/>
    <w:rsid w:val="00A82A09"/>
    <w:rsid w:val="00A8338B"/>
    <w:rsid w:val="00A9054C"/>
    <w:rsid w:val="00A92085"/>
    <w:rsid w:val="00A950E3"/>
    <w:rsid w:val="00A95C9B"/>
    <w:rsid w:val="00A960DD"/>
    <w:rsid w:val="00A96187"/>
    <w:rsid w:val="00A970FC"/>
    <w:rsid w:val="00AA1208"/>
    <w:rsid w:val="00AA24A3"/>
    <w:rsid w:val="00AA2589"/>
    <w:rsid w:val="00AA262A"/>
    <w:rsid w:val="00AA2CA2"/>
    <w:rsid w:val="00AA47A6"/>
    <w:rsid w:val="00AA4B14"/>
    <w:rsid w:val="00AA4C04"/>
    <w:rsid w:val="00AA58AC"/>
    <w:rsid w:val="00AA6051"/>
    <w:rsid w:val="00AA609B"/>
    <w:rsid w:val="00AA60CD"/>
    <w:rsid w:val="00AA77AE"/>
    <w:rsid w:val="00AA77EA"/>
    <w:rsid w:val="00AB0432"/>
    <w:rsid w:val="00AB0A41"/>
    <w:rsid w:val="00AB1BB8"/>
    <w:rsid w:val="00AB1DCB"/>
    <w:rsid w:val="00AB2198"/>
    <w:rsid w:val="00AB2643"/>
    <w:rsid w:val="00AB2992"/>
    <w:rsid w:val="00AB3E8C"/>
    <w:rsid w:val="00AB4476"/>
    <w:rsid w:val="00AB4A7E"/>
    <w:rsid w:val="00AB5A79"/>
    <w:rsid w:val="00AB7595"/>
    <w:rsid w:val="00AB7D28"/>
    <w:rsid w:val="00AC09F5"/>
    <w:rsid w:val="00AC1A26"/>
    <w:rsid w:val="00AC1B4C"/>
    <w:rsid w:val="00AC26AD"/>
    <w:rsid w:val="00AC2EBF"/>
    <w:rsid w:val="00AC325A"/>
    <w:rsid w:val="00AC39FF"/>
    <w:rsid w:val="00AC479F"/>
    <w:rsid w:val="00AC47A3"/>
    <w:rsid w:val="00AC4861"/>
    <w:rsid w:val="00AC57BF"/>
    <w:rsid w:val="00AC5977"/>
    <w:rsid w:val="00AC7990"/>
    <w:rsid w:val="00AD039C"/>
    <w:rsid w:val="00AD2E6E"/>
    <w:rsid w:val="00AD43AA"/>
    <w:rsid w:val="00AD451C"/>
    <w:rsid w:val="00AD4A9D"/>
    <w:rsid w:val="00AD5AEE"/>
    <w:rsid w:val="00AD6302"/>
    <w:rsid w:val="00AD79C1"/>
    <w:rsid w:val="00AE09AC"/>
    <w:rsid w:val="00AE235A"/>
    <w:rsid w:val="00AE4454"/>
    <w:rsid w:val="00AE5228"/>
    <w:rsid w:val="00AE69C2"/>
    <w:rsid w:val="00AE770A"/>
    <w:rsid w:val="00AF302F"/>
    <w:rsid w:val="00AF32C7"/>
    <w:rsid w:val="00AF345A"/>
    <w:rsid w:val="00AF3BB7"/>
    <w:rsid w:val="00AF4C2B"/>
    <w:rsid w:val="00AF5090"/>
    <w:rsid w:val="00AF645E"/>
    <w:rsid w:val="00AF789D"/>
    <w:rsid w:val="00AF7D36"/>
    <w:rsid w:val="00B010A9"/>
    <w:rsid w:val="00B015B4"/>
    <w:rsid w:val="00B01DE3"/>
    <w:rsid w:val="00B0224F"/>
    <w:rsid w:val="00B02B5E"/>
    <w:rsid w:val="00B06220"/>
    <w:rsid w:val="00B06C77"/>
    <w:rsid w:val="00B06F09"/>
    <w:rsid w:val="00B104D9"/>
    <w:rsid w:val="00B1245E"/>
    <w:rsid w:val="00B12B7A"/>
    <w:rsid w:val="00B131F3"/>
    <w:rsid w:val="00B13441"/>
    <w:rsid w:val="00B14DE3"/>
    <w:rsid w:val="00B20922"/>
    <w:rsid w:val="00B211BE"/>
    <w:rsid w:val="00B226CF"/>
    <w:rsid w:val="00B22FA2"/>
    <w:rsid w:val="00B234C6"/>
    <w:rsid w:val="00B26A01"/>
    <w:rsid w:val="00B308E8"/>
    <w:rsid w:val="00B32267"/>
    <w:rsid w:val="00B33D16"/>
    <w:rsid w:val="00B353B9"/>
    <w:rsid w:val="00B355E4"/>
    <w:rsid w:val="00B35751"/>
    <w:rsid w:val="00B35CE4"/>
    <w:rsid w:val="00B36095"/>
    <w:rsid w:val="00B36C16"/>
    <w:rsid w:val="00B37658"/>
    <w:rsid w:val="00B413FC"/>
    <w:rsid w:val="00B436A0"/>
    <w:rsid w:val="00B438DB"/>
    <w:rsid w:val="00B452B5"/>
    <w:rsid w:val="00B45574"/>
    <w:rsid w:val="00B45D24"/>
    <w:rsid w:val="00B4667D"/>
    <w:rsid w:val="00B469A1"/>
    <w:rsid w:val="00B47432"/>
    <w:rsid w:val="00B517C3"/>
    <w:rsid w:val="00B51BA4"/>
    <w:rsid w:val="00B51C3E"/>
    <w:rsid w:val="00B51E52"/>
    <w:rsid w:val="00B52410"/>
    <w:rsid w:val="00B53F27"/>
    <w:rsid w:val="00B5417B"/>
    <w:rsid w:val="00B54362"/>
    <w:rsid w:val="00B56851"/>
    <w:rsid w:val="00B602CF"/>
    <w:rsid w:val="00B62C7D"/>
    <w:rsid w:val="00B63FC6"/>
    <w:rsid w:val="00B6479B"/>
    <w:rsid w:val="00B66EF0"/>
    <w:rsid w:val="00B705A2"/>
    <w:rsid w:val="00B707BD"/>
    <w:rsid w:val="00B70D4B"/>
    <w:rsid w:val="00B73542"/>
    <w:rsid w:val="00B741DC"/>
    <w:rsid w:val="00B74C09"/>
    <w:rsid w:val="00B75DA3"/>
    <w:rsid w:val="00B7624C"/>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0F04"/>
    <w:rsid w:val="00BA1786"/>
    <w:rsid w:val="00BA2CC6"/>
    <w:rsid w:val="00BA37F6"/>
    <w:rsid w:val="00BA4DEB"/>
    <w:rsid w:val="00BB03F3"/>
    <w:rsid w:val="00BB1CD1"/>
    <w:rsid w:val="00BB1CFA"/>
    <w:rsid w:val="00BB201E"/>
    <w:rsid w:val="00BB35F6"/>
    <w:rsid w:val="00BB4B97"/>
    <w:rsid w:val="00BB5616"/>
    <w:rsid w:val="00BB5BE2"/>
    <w:rsid w:val="00BB6886"/>
    <w:rsid w:val="00BB7605"/>
    <w:rsid w:val="00BC12F2"/>
    <w:rsid w:val="00BC42B3"/>
    <w:rsid w:val="00BC4D2D"/>
    <w:rsid w:val="00BC51E0"/>
    <w:rsid w:val="00BC57BC"/>
    <w:rsid w:val="00BC6FE8"/>
    <w:rsid w:val="00BC724B"/>
    <w:rsid w:val="00BC7B5F"/>
    <w:rsid w:val="00BD1B69"/>
    <w:rsid w:val="00BD23C7"/>
    <w:rsid w:val="00BD2C4A"/>
    <w:rsid w:val="00BD48CD"/>
    <w:rsid w:val="00BD4EE1"/>
    <w:rsid w:val="00BD51EC"/>
    <w:rsid w:val="00BD5EE4"/>
    <w:rsid w:val="00BD6213"/>
    <w:rsid w:val="00BD68DC"/>
    <w:rsid w:val="00BD7229"/>
    <w:rsid w:val="00BE0705"/>
    <w:rsid w:val="00BE080B"/>
    <w:rsid w:val="00BE0C3C"/>
    <w:rsid w:val="00BE13C6"/>
    <w:rsid w:val="00BE1A62"/>
    <w:rsid w:val="00BE2DB7"/>
    <w:rsid w:val="00BE3E67"/>
    <w:rsid w:val="00BE5089"/>
    <w:rsid w:val="00BE531D"/>
    <w:rsid w:val="00BE5D38"/>
    <w:rsid w:val="00BE7495"/>
    <w:rsid w:val="00BF0103"/>
    <w:rsid w:val="00BF0407"/>
    <w:rsid w:val="00BF0AD7"/>
    <w:rsid w:val="00BF179A"/>
    <w:rsid w:val="00BF22BD"/>
    <w:rsid w:val="00BF35D4"/>
    <w:rsid w:val="00BF524D"/>
    <w:rsid w:val="00BF533C"/>
    <w:rsid w:val="00BF562D"/>
    <w:rsid w:val="00BF644F"/>
    <w:rsid w:val="00BF64EF"/>
    <w:rsid w:val="00BF655C"/>
    <w:rsid w:val="00BF6722"/>
    <w:rsid w:val="00BF72EF"/>
    <w:rsid w:val="00BF79DC"/>
    <w:rsid w:val="00C00133"/>
    <w:rsid w:val="00C0150E"/>
    <w:rsid w:val="00C02C83"/>
    <w:rsid w:val="00C03225"/>
    <w:rsid w:val="00C03B2D"/>
    <w:rsid w:val="00C056A9"/>
    <w:rsid w:val="00C05723"/>
    <w:rsid w:val="00C06FD3"/>
    <w:rsid w:val="00C0725C"/>
    <w:rsid w:val="00C10365"/>
    <w:rsid w:val="00C1205F"/>
    <w:rsid w:val="00C12A4B"/>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34A5"/>
    <w:rsid w:val="00C34109"/>
    <w:rsid w:val="00C347E4"/>
    <w:rsid w:val="00C373F4"/>
    <w:rsid w:val="00C40502"/>
    <w:rsid w:val="00C407E2"/>
    <w:rsid w:val="00C40A23"/>
    <w:rsid w:val="00C41C4D"/>
    <w:rsid w:val="00C421BE"/>
    <w:rsid w:val="00C42FD1"/>
    <w:rsid w:val="00C4345C"/>
    <w:rsid w:val="00C43621"/>
    <w:rsid w:val="00C437D4"/>
    <w:rsid w:val="00C44B20"/>
    <w:rsid w:val="00C454C8"/>
    <w:rsid w:val="00C4669F"/>
    <w:rsid w:val="00C46926"/>
    <w:rsid w:val="00C472CE"/>
    <w:rsid w:val="00C47724"/>
    <w:rsid w:val="00C47DB7"/>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2C71"/>
    <w:rsid w:val="00C83D0C"/>
    <w:rsid w:val="00C91875"/>
    <w:rsid w:val="00C95BF7"/>
    <w:rsid w:val="00C96677"/>
    <w:rsid w:val="00C979A2"/>
    <w:rsid w:val="00C97F75"/>
    <w:rsid w:val="00CA0451"/>
    <w:rsid w:val="00CA277E"/>
    <w:rsid w:val="00CA2E4E"/>
    <w:rsid w:val="00CA32D0"/>
    <w:rsid w:val="00CA4F48"/>
    <w:rsid w:val="00CA5D62"/>
    <w:rsid w:val="00CA6E9D"/>
    <w:rsid w:val="00CB307C"/>
    <w:rsid w:val="00CB3F96"/>
    <w:rsid w:val="00CB4AB3"/>
    <w:rsid w:val="00CB4E3C"/>
    <w:rsid w:val="00CB4FDD"/>
    <w:rsid w:val="00CB66E2"/>
    <w:rsid w:val="00CB7213"/>
    <w:rsid w:val="00CB72B9"/>
    <w:rsid w:val="00CC2015"/>
    <w:rsid w:val="00CC2C81"/>
    <w:rsid w:val="00CC2DE9"/>
    <w:rsid w:val="00CC34D0"/>
    <w:rsid w:val="00CC4642"/>
    <w:rsid w:val="00CC6D20"/>
    <w:rsid w:val="00CD0865"/>
    <w:rsid w:val="00CD09A7"/>
    <w:rsid w:val="00CD09E9"/>
    <w:rsid w:val="00CD193E"/>
    <w:rsid w:val="00CD3B01"/>
    <w:rsid w:val="00CD4697"/>
    <w:rsid w:val="00CD5387"/>
    <w:rsid w:val="00CD67C0"/>
    <w:rsid w:val="00CD711E"/>
    <w:rsid w:val="00CE0088"/>
    <w:rsid w:val="00CE07D2"/>
    <w:rsid w:val="00CE269E"/>
    <w:rsid w:val="00CE486A"/>
    <w:rsid w:val="00CE602E"/>
    <w:rsid w:val="00CE6203"/>
    <w:rsid w:val="00CE67A5"/>
    <w:rsid w:val="00CE6E1F"/>
    <w:rsid w:val="00CE7508"/>
    <w:rsid w:val="00CE7559"/>
    <w:rsid w:val="00CF26FC"/>
    <w:rsid w:val="00CF2798"/>
    <w:rsid w:val="00CF3E1E"/>
    <w:rsid w:val="00CF4635"/>
    <w:rsid w:val="00CF4B93"/>
    <w:rsid w:val="00CF5DC7"/>
    <w:rsid w:val="00CF61EE"/>
    <w:rsid w:val="00CF70BF"/>
    <w:rsid w:val="00CF7DA0"/>
    <w:rsid w:val="00D00D13"/>
    <w:rsid w:val="00D01402"/>
    <w:rsid w:val="00D045C7"/>
    <w:rsid w:val="00D054E0"/>
    <w:rsid w:val="00D0687B"/>
    <w:rsid w:val="00D07C9A"/>
    <w:rsid w:val="00D10751"/>
    <w:rsid w:val="00D11563"/>
    <w:rsid w:val="00D11BAD"/>
    <w:rsid w:val="00D13182"/>
    <w:rsid w:val="00D13D74"/>
    <w:rsid w:val="00D146A6"/>
    <w:rsid w:val="00D159F3"/>
    <w:rsid w:val="00D17A96"/>
    <w:rsid w:val="00D209BE"/>
    <w:rsid w:val="00D210C9"/>
    <w:rsid w:val="00D21473"/>
    <w:rsid w:val="00D2195C"/>
    <w:rsid w:val="00D21D10"/>
    <w:rsid w:val="00D25A5D"/>
    <w:rsid w:val="00D2600E"/>
    <w:rsid w:val="00D311D1"/>
    <w:rsid w:val="00D31287"/>
    <w:rsid w:val="00D33209"/>
    <w:rsid w:val="00D33D29"/>
    <w:rsid w:val="00D34EAC"/>
    <w:rsid w:val="00D355C4"/>
    <w:rsid w:val="00D363E5"/>
    <w:rsid w:val="00D37632"/>
    <w:rsid w:val="00D377F1"/>
    <w:rsid w:val="00D41C2E"/>
    <w:rsid w:val="00D41C34"/>
    <w:rsid w:val="00D42B61"/>
    <w:rsid w:val="00D43055"/>
    <w:rsid w:val="00D43BBE"/>
    <w:rsid w:val="00D44297"/>
    <w:rsid w:val="00D442F5"/>
    <w:rsid w:val="00D448ED"/>
    <w:rsid w:val="00D45419"/>
    <w:rsid w:val="00D45AFD"/>
    <w:rsid w:val="00D45D1E"/>
    <w:rsid w:val="00D467AB"/>
    <w:rsid w:val="00D47066"/>
    <w:rsid w:val="00D47449"/>
    <w:rsid w:val="00D50C34"/>
    <w:rsid w:val="00D53BEC"/>
    <w:rsid w:val="00D53EFA"/>
    <w:rsid w:val="00D559A3"/>
    <w:rsid w:val="00D55B2F"/>
    <w:rsid w:val="00D569FB"/>
    <w:rsid w:val="00D56C15"/>
    <w:rsid w:val="00D57397"/>
    <w:rsid w:val="00D60E5E"/>
    <w:rsid w:val="00D617CE"/>
    <w:rsid w:val="00D61A42"/>
    <w:rsid w:val="00D62184"/>
    <w:rsid w:val="00D62E82"/>
    <w:rsid w:val="00D62EB0"/>
    <w:rsid w:val="00D656B5"/>
    <w:rsid w:val="00D66840"/>
    <w:rsid w:val="00D67829"/>
    <w:rsid w:val="00D67A5C"/>
    <w:rsid w:val="00D67EE8"/>
    <w:rsid w:val="00D70354"/>
    <w:rsid w:val="00D711FD"/>
    <w:rsid w:val="00D730E3"/>
    <w:rsid w:val="00D747FF"/>
    <w:rsid w:val="00D74AA9"/>
    <w:rsid w:val="00D76A3F"/>
    <w:rsid w:val="00D76BF5"/>
    <w:rsid w:val="00D76E06"/>
    <w:rsid w:val="00D77347"/>
    <w:rsid w:val="00D8078E"/>
    <w:rsid w:val="00D81421"/>
    <w:rsid w:val="00D82236"/>
    <w:rsid w:val="00D848CB"/>
    <w:rsid w:val="00D85995"/>
    <w:rsid w:val="00D86089"/>
    <w:rsid w:val="00D8667D"/>
    <w:rsid w:val="00D90316"/>
    <w:rsid w:val="00D904EE"/>
    <w:rsid w:val="00D91431"/>
    <w:rsid w:val="00D92E33"/>
    <w:rsid w:val="00D930D4"/>
    <w:rsid w:val="00D94019"/>
    <w:rsid w:val="00D9500E"/>
    <w:rsid w:val="00D962AA"/>
    <w:rsid w:val="00D96CEC"/>
    <w:rsid w:val="00D9734D"/>
    <w:rsid w:val="00DA06FF"/>
    <w:rsid w:val="00DA194B"/>
    <w:rsid w:val="00DA3FBB"/>
    <w:rsid w:val="00DA4F83"/>
    <w:rsid w:val="00DA5277"/>
    <w:rsid w:val="00DA5B52"/>
    <w:rsid w:val="00DA6339"/>
    <w:rsid w:val="00DA63B6"/>
    <w:rsid w:val="00DA650C"/>
    <w:rsid w:val="00DA7534"/>
    <w:rsid w:val="00DA7C60"/>
    <w:rsid w:val="00DB2D3B"/>
    <w:rsid w:val="00DB6288"/>
    <w:rsid w:val="00DB6C1C"/>
    <w:rsid w:val="00DB79DC"/>
    <w:rsid w:val="00DC0633"/>
    <w:rsid w:val="00DC15CD"/>
    <w:rsid w:val="00DC2B1B"/>
    <w:rsid w:val="00DC2C42"/>
    <w:rsid w:val="00DC4B55"/>
    <w:rsid w:val="00DC5CCE"/>
    <w:rsid w:val="00DC698A"/>
    <w:rsid w:val="00DC7BA5"/>
    <w:rsid w:val="00DC7C70"/>
    <w:rsid w:val="00DD141A"/>
    <w:rsid w:val="00DD159B"/>
    <w:rsid w:val="00DD21E0"/>
    <w:rsid w:val="00DD3908"/>
    <w:rsid w:val="00DD3D16"/>
    <w:rsid w:val="00DD4326"/>
    <w:rsid w:val="00DD514C"/>
    <w:rsid w:val="00DD5526"/>
    <w:rsid w:val="00DD72C4"/>
    <w:rsid w:val="00DE04A0"/>
    <w:rsid w:val="00DE102A"/>
    <w:rsid w:val="00DE224E"/>
    <w:rsid w:val="00DE29BB"/>
    <w:rsid w:val="00DE38F1"/>
    <w:rsid w:val="00DF2018"/>
    <w:rsid w:val="00DF317E"/>
    <w:rsid w:val="00DF32AB"/>
    <w:rsid w:val="00DF3DEC"/>
    <w:rsid w:val="00DF3E34"/>
    <w:rsid w:val="00DF529F"/>
    <w:rsid w:val="00DF6D98"/>
    <w:rsid w:val="00DF6EAD"/>
    <w:rsid w:val="00E006DE"/>
    <w:rsid w:val="00E02DD1"/>
    <w:rsid w:val="00E034D0"/>
    <w:rsid w:val="00E04496"/>
    <w:rsid w:val="00E050C3"/>
    <w:rsid w:val="00E052D5"/>
    <w:rsid w:val="00E053D3"/>
    <w:rsid w:val="00E0628F"/>
    <w:rsid w:val="00E06664"/>
    <w:rsid w:val="00E07C1D"/>
    <w:rsid w:val="00E11220"/>
    <w:rsid w:val="00E11480"/>
    <w:rsid w:val="00E1285E"/>
    <w:rsid w:val="00E12CE0"/>
    <w:rsid w:val="00E12F4B"/>
    <w:rsid w:val="00E12FAA"/>
    <w:rsid w:val="00E13188"/>
    <w:rsid w:val="00E13D88"/>
    <w:rsid w:val="00E1571C"/>
    <w:rsid w:val="00E1723F"/>
    <w:rsid w:val="00E24C5A"/>
    <w:rsid w:val="00E24E13"/>
    <w:rsid w:val="00E24EF8"/>
    <w:rsid w:val="00E26950"/>
    <w:rsid w:val="00E30236"/>
    <w:rsid w:val="00E32330"/>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635A"/>
    <w:rsid w:val="00E4775D"/>
    <w:rsid w:val="00E47F9B"/>
    <w:rsid w:val="00E51795"/>
    <w:rsid w:val="00E5193D"/>
    <w:rsid w:val="00E53E25"/>
    <w:rsid w:val="00E54BE8"/>
    <w:rsid w:val="00E54D0C"/>
    <w:rsid w:val="00E5623F"/>
    <w:rsid w:val="00E5699F"/>
    <w:rsid w:val="00E57515"/>
    <w:rsid w:val="00E603AF"/>
    <w:rsid w:val="00E61534"/>
    <w:rsid w:val="00E61B6D"/>
    <w:rsid w:val="00E65066"/>
    <w:rsid w:val="00E667CE"/>
    <w:rsid w:val="00E66AF4"/>
    <w:rsid w:val="00E67388"/>
    <w:rsid w:val="00E677DC"/>
    <w:rsid w:val="00E702B4"/>
    <w:rsid w:val="00E70F77"/>
    <w:rsid w:val="00E716FA"/>
    <w:rsid w:val="00E71D47"/>
    <w:rsid w:val="00E72C44"/>
    <w:rsid w:val="00E7698B"/>
    <w:rsid w:val="00E77178"/>
    <w:rsid w:val="00E80415"/>
    <w:rsid w:val="00E81E1E"/>
    <w:rsid w:val="00E82198"/>
    <w:rsid w:val="00E83A9A"/>
    <w:rsid w:val="00E84704"/>
    <w:rsid w:val="00E90662"/>
    <w:rsid w:val="00E913E2"/>
    <w:rsid w:val="00E922AD"/>
    <w:rsid w:val="00E92358"/>
    <w:rsid w:val="00E9638E"/>
    <w:rsid w:val="00E96511"/>
    <w:rsid w:val="00E974B9"/>
    <w:rsid w:val="00E97E88"/>
    <w:rsid w:val="00EA0250"/>
    <w:rsid w:val="00EA102B"/>
    <w:rsid w:val="00EA14CB"/>
    <w:rsid w:val="00EA20DD"/>
    <w:rsid w:val="00EA492C"/>
    <w:rsid w:val="00EA51BE"/>
    <w:rsid w:val="00EA586D"/>
    <w:rsid w:val="00EA5A09"/>
    <w:rsid w:val="00EA5F33"/>
    <w:rsid w:val="00EA6206"/>
    <w:rsid w:val="00EA6989"/>
    <w:rsid w:val="00EA6BF5"/>
    <w:rsid w:val="00EA76B2"/>
    <w:rsid w:val="00EA76ED"/>
    <w:rsid w:val="00EB0444"/>
    <w:rsid w:val="00EB238E"/>
    <w:rsid w:val="00EB438F"/>
    <w:rsid w:val="00EB612D"/>
    <w:rsid w:val="00EB72EC"/>
    <w:rsid w:val="00EC1055"/>
    <w:rsid w:val="00EC18F0"/>
    <w:rsid w:val="00EC1BE6"/>
    <w:rsid w:val="00EC335F"/>
    <w:rsid w:val="00EC3898"/>
    <w:rsid w:val="00EC3FAE"/>
    <w:rsid w:val="00EC4C06"/>
    <w:rsid w:val="00EC4D62"/>
    <w:rsid w:val="00EC4D72"/>
    <w:rsid w:val="00EC5E32"/>
    <w:rsid w:val="00EC62E3"/>
    <w:rsid w:val="00EC7BEF"/>
    <w:rsid w:val="00ED06A7"/>
    <w:rsid w:val="00ED13BD"/>
    <w:rsid w:val="00ED38DE"/>
    <w:rsid w:val="00ED3B40"/>
    <w:rsid w:val="00ED58C2"/>
    <w:rsid w:val="00ED64A6"/>
    <w:rsid w:val="00ED7BEA"/>
    <w:rsid w:val="00EE048C"/>
    <w:rsid w:val="00EE0700"/>
    <w:rsid w:val="00EE29C3"/>
    <w:rsid w:val="00EE46F6"/>
    <w:rsid w:val="00EE6221"/>
    <w:rsid w:val="00EE6583"/>
    <w:rsid w:val="00EE7779"/>
    <w:rsid w:val="00EE7FCA"/>
    <w:rsid w:val="00EF02C3"/>
    <w:rsid w:val="00EF0479"/>
    <w:rsid w:val="00EF05DC"/>
    <w:rsid w:val="00EF0A0D"/>
    <w:rsid w:val="00EF0FCF"/>
    <w:rsid w:val="00EF12FB"/>
    <w:rsid w:val="00EF3158"/>
    <w:rsid w:val="00EF34EC"/>
    <w:rsid w:val="00EF433F"/>
    <w:rsid w:val="00EF47C2"/>
    <w:rsid w:val="00EF51F0"/>
    <w:rsid w:val="00EF59BA"/>
    <w:rsid w:val="00EF753F"/>
    <w:rsid w:val="00EF7871"/>
    <w:rsid w:val="00EF7CEA"/>
    <w:rsid w:val="00F002B8"/>
    <w:rsid w:val="00F00FB9"/>
    <w:rsid w:val="00F0285F"/>
    <w:rsid w:val="00F02F15"/>
    <w:rsid w:val="00F033CD"/>
    <w:rsid w:val="00F053EE"/>
    <w:rsid w:val="00F05AAE"/>
    <w:rsid w:val="00F067BA"/>
    <w:rsid w:val="00F06922"/>
    <w:rsid w:val="00F07158"/>
    <w:rsid w:val="00F07CD3"/>
    <w:rsid w:val="00F10ABB"/>
    <w:rsid w:val="00F10B41"/>
    <w:rsid w:val="00F110CB"/>
    <w:rsid w:val="00F1269D"/>
    <w:rsid w:val="00F12BCD"/>
    <w:rsid w:val="00F12D3E"/>
    <w:rsid w:val="00F12F8A"/>
    <w:rsid w:val="00F14EC4"/>
    <w:rsid w:val="00F15C3F"/>
    <w:rsid w:val="00F21A9C"/>
    <w:rsid w:val="00F22062"/>
    <w:rsid w:val="00F225EB"/>
    <w:rsid w:val="00F23A02"/>
    <w:rsid w:val="00F24D59"/>
    <w:rsid w:val="00F25434"/>
    <w:rsid w:val="00F2563C"/>
    <w:rsid w:val="00F2655C"/>
    <w:rsid w:val="00F27319"/>
    <w:rsid w:val="00F27932"/>
    <w:rsid w:val="00F27DCF"/>
    <w:rsid w:val="00F30369"/>
    <w:rsid w:val="00F31397"/>
    <w:rsid w:val="00F34CAA"/>
    <w:rsid w:val="00F34DAC"/>
    <w:rsid w:val="00F351C4"/>
    <w:rsid w:val="00F35DA7"/>
    <w:rsid w:val="00F40078"/>
    <w:rsid w:val="00F40B3D"/>
    <w:rsid w:val="00F42D3F"/>
    <w:rsid w:val="00F43700"/>
    <w:rsid w:val="00F44108"/>
    <w:rsid w:val="00F4557F"/>
    <w:rsid w:val="00F45F08"/>
    <w:rsid w:val="00F4606C"/>
    <w:rsid w:val="00F46317"/>
    <w:rsid w:val="00F46B28"/>
    <w:rsid w:val="00F474EE"/>
    <w:rsid w:val="00F50B97"/>
    <w:rsid w:val="00F5130E"/>
    <w:rsid w:val="00F5172A"/>
    <w:rsid w:val="00F52DBA"/>
    <w:rsid w:val="00F552F4"/>
    <w:rsid w:val="00F57489"/>
    <w:rsid w:val="00F60E37"/>
    <w:rsid w:val="00F62F2B"/>
    <w:rsid w:val="00F63C93"/>
    <w:rsid w:val="00F65394"/>
    <w:rsid w:val="00F65F23"/>
    <w:rsid w:val="00F67029"/>
    <w:rsid w:val="00F67834"/>
    <w:rsid w:val="00F67C61"/>
    <w:rsid w:val="00F70815"/>
    <w:rsid w:val="00F715A1"/>
    <w:rsid w:val="00F718AF"/>
    <w:rsid w:val="00F72AEA"/>
    <w:rsid w:val="00F72F21"/>
    <w:rsid w:val="00F73E49"/>
    <w:rsid w:val="00F74046"/>
    <w:rsid w:val="00F7422B"/>
    <w:rsid w:val="00F7488C"/>
    <w:rsid w:val="00F750EC"/>
    <w:rsid w:val="00F76DA3"/>
    <w:rsid w:val="00F77344"/>
    <w:rsid w:val="00F8092F"/>
    <w:rsid w:val="00F81854"/>
    <w:rsid w:val="00F8262F"/>
    <w:rsid w:val="00F82749"/>
    <w:rsid w:val="00F85A74"/>
    <w:rsid w:val="00F85C8D"/>
    <w:rsid w:val="00F85F97"/>
    <w:rsid w:val="00F90EEA"/>
    <w:rsid w:val="00F925B0"/>
    <w:rsid w:val="00F954CA"/>
    <w:rsid w:val="00F960F1"/>
    <w:rsid w:val="00F967A0"/>
    <w:rsid w:val="00FA001E"/>
    <w:rsid w:val="00FA0054"/>
    <w:rsid w:val="00FA0AAD"/>
    <w:rsid w:val="00FA0E4E"/>
    <w:rsid w:val="00FA2FA6"/>
    <w:rsid w:val="00FA3A69"/>
    <w:rsid w:val="00FA438F"/>
    <w:rsid w:val="00FA591A"/>
    <w:rsid w:val="00FA64FB"/>
    <w:rsid w:val="00FA65EA"/>
    <w:rsid w:val="00FA79A5"/>
    <w:rsid w:val="00FB094D"/>
    <w:rsid w:val="00FB0E96"/>
    <w:rsid w:val="00FB105C"/>
    <w:rsid w:val="00FB27D9"/>
    <w:rsid w:val="00FB2919"/>
    <w:rsid w:val="00FB35AE"/>
    <w:rsid w:val="00FB445C"/>
    <w:rsid w:val="00FB49EC"/>
    <w:rsid w:val="00FB65A6"/>
    <w:rsid w:val="00FB6771"/>
    <w:rsid w:val="00FB724E"/>
    <w:rsid w:val="00FC04D1"/>
    <w:rsid w:val="00FC0C15"/>
    <w:rsid w:val="00FC15DA"/>
    <w:rsid w:val="00FC184A"/>
    <w:rsid w:val="00FC1DEF"/>
    <w:rsid w:val="00FC2015"/>
    <w:rsid w:val="00FC2373"/>
    <w:rsid w:val="00FC35A8"/>
    <w:rsid w:val="00FC3AC2"/>
    <w:rsid w:val="00FC3E57"/>
    <w:rsid w:val="00FC43D3"/>
    <w:rsid w:val="00FC5E27"/>
    <w:rsid w:val="00FC5F1B"/>
    <w:rsid w:val="00FD1369"/>
    <w:rsid w:val="00FD243A"/>
    <w:rsid w:val="00FD2B8F"/>
    <w:rsid w:val="00FD50B5"/>
    <w:rsid w:val="00FD5D8E"/>
    <w:rsid w:val="00FD72F6"/>
    <w:rsid w:val="00FD7512"/>
    <w:rsid w:val="00FE27B5"/>
    <w:rsid w:val="00FE2B8C"/>
    <w:rsid w:val="00FE3546"/>
    <w:rsid w:val="00FE5032"/>
    <w:rsid w:val="00FE5CF1"/>
    <w:rsid w:val="00FE62F6"/>
    <w:rsid w:val="00FE64F2"/>
    <w:rsid w:val="00FE7008"/>
    <w:rsid w:val="00FE7505"/>
    <w:rsid w:val="00FE78FD"/>
    <w:rsid w:val="00FF1087"/>
    <w:rsid w:val="00FF129C"/>
    <w:rsid w:val="00FF23FF"/>
    <w:rsid w:val="00FF3090"/>
    <w:rsid w:val="00FF3129"/>
    <w:rsid w:val="00FF4049"/>
    <w:rsid w:val="00FF4119"/>
    <w:rsid w:val="00FF4E18"/>
    <w:rsid w:val="00FF62C5"/>
    <w:rsid w:val="00FF7527"/>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3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basedOn w:val="a0"/>
    <w:next w:val="a0"/>
    <w:link w:val="14"/>
    <w:uiPriority w:val="9"/>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0"/>
    <w:next w:val="a0"/>
    <w:link w:val="20"/>
    <w:uiPriority w:val="9"/>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
    <w:basedOn w:val="a0"/>
    <w:next w:val="a0"/>
    <w:link w:val="30"/>
    <w:uiPriority w:val="9"/>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0"/>
    <w:next w:val="a0"/>
    <w:link w:val="40"/>
    <w:uiPriority w:val="9"/>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0"/>
    <w:next w:val="a0"/>
    <w:link w:val="50"/>
    <w:uiPriority w:val="9"/>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0"/>
    <w:next w:val="a0"/>
    <w:link w:val="60"/>
    <w:uiPriority w:val="9"/>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0"/>
    <w:next w:val="a0"/>
    <w:link w:val="70"/>
    <w:uiPriority w:val="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0"/>
    <w:next w:val="a0"/>
    <w:link w:val="80"/>
    <w:uiPriority w:val="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0"/>
    <w:next w:val="a0"/>
    <w:link w:val="90"/>
    <w:uiPriority w:val="9"/>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uiPriority w:val="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
    <w:basedOn w:val="a1"/>
    <w:link w:val="3"/>
    <w:uiPriority w:val="9"/>
    <w:rsid w:val="00231A07"/>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rsid w:val="00231A07"/>
    <w:rPr>
      <w:rFonts w:eastAsiaTheme="minorEastAsia" w:cs="Times New Roman"/>
      <w:b/>
      <w:bCs/>
      <w:sz w:val="28"/>
      <w:szCs w:val="28"/>
    </w:rPr>
  </w:style>
  <w:style w:type="character" w:customStyle="1" w:styleId="50">
    <w:name w:val="Заголовок 5 Знак"/>
    <w:basedOn w:val="a1"/>
    <w:link w:val="5"/>
    <w:uiPriority w:val="9"/>
    <w:rsid w:val="00231A07"/>
    <w:rPr>
      <w:rFonts w:eastAsiaTheme="minorEastAsia" w:cs="Times New Roman"/>
      <w:b/>
      <w:bCs/>
      <w:i/>
      <w:iCs/>
      <w:sz w:val="26"/>
      <w:szCs w:val="26"/>
    </w:rPr>
  </w:style>
  <w:style w:type="character" w:customStyle="1" w:styleId="60">
    <w:name w:val="Заголовок 6 Знак"/>
    <w:basedOn w:val="a1"/>
    <w:link w:val="6"/>
    <w:uiPriority w:val="9"/>
    <w:rsid w:val="00231A07"/>
    <w:rPr>
      <w:rFonts w:eastAsiaTheme="minorEastAsia" w:cs="Times New Roman"/>
      <w:b/>
      <w:bCs/>
    </w:rPr>
  </w:style>
  <w:style w:type="character" w:customStyle="1" w:styleId="70">
    <w:name w:val="Заголовок 7 Знак"/>
    <w:basedOn w:val="a1"/>
    <w:link w:val="7"/>
    <w:uiPriority w:val="9"/>
    <w:rsid w:val="00231A07"/>
    <w:rPr>
      <w:rFonts w:eastAsiaTheme="minorEastAsia" w:cs="Times New Roman"/>
      <w:sz w:val="24"/>
      <w:szCs w:val="24"/>
    </w:rPr>
  </w:style>
  <w:style w:type="character" w:customStyle="1" w:styleId="80">
    <w:name w:val="Заголовок 8 Знак"/>
    <w:basedOn w:val="a1"/>
    <w:link w:val="8"/>
    <w:uiPriority w:val="9"/>
    <w:rsid w:val="00231A07"/>
    <w:rPr>
      <w:rFonts w:eastAsiaTheme="minorEastAsia" w:cs="Times New Roman"/>
      <w:i/>
      <w:iCs/>
      <w:sz w:val="24"/>
      <w:szCs w:val="24"/>
    </w:rPr>
  </w:style>
  <w:style w:type="character" w:customStyle="1" w:styleId="90">
    <w:name w:val="Заголовок 9 Знак"/>
    <w:basedOn w:val="a1"/>
    <w:link w:val="9"/>
    <w:uiPriority w:val="9"/>
    <w:rsid w:val="00231A07"/>
    <w:rPr>
      <w:rFonts w:asciiTheme="majorHAnsi" w:eastAsiaTheme="majorEastAsia" w:hAnsiTheme="majorHAnsi" w:cs="Times New Roman"/>
    </w:rPr>
  </w:style>
  <w:style w:type="character" w:styleId="a4">
    <w:name w:val="Strong"/>
    <w:basedOn w:val="a1"/>
    <w:qFormat/>
    <w:rsid w:val="00106661"/>
    <w:rPr>
      <w:b/>
      <w:bCs/>
    </w:rPr>
  </w:style>
  <w:style w:type="paragraph" w:styleId="a5">
    <w:name w:val="Normal (Web)"/>
    <w:basedOn w:val="a0"/>
    <w:uiPriority w:val="99"/>
    <w:rsid w:val="00106661"/>
    <w:pPr>
      <w:suppressAutoHyphens/>
      <w:spacing w:before="150" w:after="150"/>
      <w:ind w:left="150" w:right="150"/>
    </w:pPr>
    <w:rPr>
      <w:lang w:eastAsia="zh-CN"/>
    </w:rPr>
  </w:style>
  <w:style w:type="paragraph" w:customStyle="1" w:styleId="a6">
    <w:name w:val="Шапка (герб)"/>
    <w:basedOn w:val="a0"/>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0"/>
    <w:rsid w:val="00623F4F"/>
    <w:pPr>
      <w:widowControl w:val="0"/>
      <w:autoSpaceDE w:val="0"/>
      <w:autoSpaceDN w:val="0"/>
      <w:adjustRightInd w:val="0"/>
      <w:spacing w:line="314" w:lineRule="exact"/>
    </w:pPr>
  </w:style>
  <w:style w:type="character" w:customStyle="1" w:styleId="FontStyle19">
    <w:name w:val="Font Style19"/>
    <w:basedOn w:val="a1"/>
    <w:rsid w:val="00623F4F"/>
    <w:rPr>
      <w:rFonts w:ascii="Times New Roman" w:hAnsi="Times New Roman" w:cs="Times New Roman"/>
      <w:b/>
      <w:bCs/>
      <w:i/>
      <w:iCs/>
      <w:sz w:val="26"/>
      <w:szCs w:val="26"/>
    </w:rPr>
  </w:style>
  <w:style w:type="character" w:customStyle="1" w:styleId="FontStyle20">
    <w:name w:val="Font Style20"/>
    <w:basedOn w:val="a1"/>
    <w:rsid w:val="00623F4F"/>
    <w:rPr>
      <w:rFonts w:ascii="Times New Roman" w:hAnsi="Times New Roman" w:cs="Times New Roman"/>
      <w:sz w:val="26"/>
      <w:szCs w:val="26"/>
    </w:rPr>
  </w:style>
  <w:style w:type="paragraph" w:customStyle="1" w:styleId="Style10">
    <w:name w:val="Style10"/>
    <w:basedOn w:val="a0"/>
    <w:rsid w:val="00623F4F"/>
    <w:pPr>
      <w:widowControl w:val="0"/>
      <w:autoSpaceDE w:val="0"/>
      <w:autoSpaceDN w:val="0"/>
      <w:adjustRightInd w:val="0"/>
      <w:spacing w:line="320" w:lineRule="exact"/>
      <w:ind w:firstLine="547"/>
      <w:jc w:val="both"/>
    </w:pPr>
  </w:style>
  <w:style w:type="paragraph" w:customStyle="1" w:styleId="ConsPlusCell">
    <w:name w:val="ConsPlusCell"/>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0"/>
    <w:rsid w:val="00DC7BA5"/>
    <w:pPr>
      <w:spacing w:before="100" w:beforeAutospacing="1" w:after="100" w:afterAutospacing="1"/>
    </w:pPr>
  </w:style>
  <w:style w:type="paragraph" w:customStyle="1" w:styleId="ConsPlusNormal">
    <w:name w:val="ConsPlusNormal"/>
    <w:link w:val="ConsPlusNormal0"/>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1"/>
    <w:uiPriority w:val="99"/>
    <w:unhideWhenUsed/>
    <w:rsid w:val="00231A07"/>
    <w:rPr>
      <w:color w:val="0000FF"/>
      <w:u w:val="single"/>
    </w:rPr>
  </w:style>
  <w:style w:type="paragraph" w:styleId="a8">
    <w:name w:val="List Paragraph"/>
    <w:basedOn w:val="a0"/>
    <w:link w:val="a9"/>
    <w:uiPriority w:val="34"/>
    <w:qFormat/>
    <w:rsid w:val="00231A07"/>
    <w:pPr>
      <w:ind w:left="720"/>
      <w:contextualSpacing/>
    </w:pPr>
    <w:rPr>
      <w:rFonts w:asciiTheme="minorHAnsi" w:eastAsiaTheme="minorEastAsia" w:hAnsiTheme="minorHAnsi"/>
      <w:lang w:eastAsia="en-US"/>
    </w:rPr>
  </w:style>
  <w:style w:type="paragraph" w:styleId="aa">
    <w:name w:val="Balloon Text"/>
    <w:basedOn w:val="a0"/>
    <w:link w:val="ab"/>
    <w:uiPriority w:val="99"/>
    <w:unhideWhenUsed/>
    <w:rsid w:val="00231A07"/>
    <w:rPr>
      <w:rFonts w:ascii="Tahoma" w:eastAsiaTheme="minorEastAsia" w:hAnsi="Tahoma" w:cs="Tahoma"/>
      <w:sz w:val="16"/>
      <w:szCs w:val="16"/>
      <w:lang w:eastAsia="en-US"/>
    </w:rPr>
  </w:style>
  <w:style w:type="character" w:customStyle="1" w:styleId="ab">
    <w:name w:val="Текст выноски Знак"/>
    <w:basedOn w:val="a1"/>
    <w:link w:val="aa"/>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0"/>
    <w:rsid w:val="00231A07"/>
    <w:pPr>
      <w:numPr>
        <w:numId w:val="1"/>
      </w:numPr>
      <w:jc w:val="center"/>
    </w:pPr>
    <w:rPr>
      <w:sz w:val="26"/>
      <w:szCs w:val="20"/>
    </w:rPr>
  </w:style>
  <w:style w:type="paragraph" w:customStyle="1" w:styleId="11">
    <w:name w:val="Стиль приложения 1.1."/>
    <w:basedOn w:val="a0"/>
    <w:rsid w:val="00231A07"/>
    <w:pPr>
      <w:numPr>
        <w:ilvl w:val="1"/>
        <w:numId w:val="1"/>
      </w:numPr>
      <w:jc w:val="both"/>
    </w:pPr>
    <w:rPr>
      <w:sz w:val="26"/>
      <w:szCs w:val="20"/>
    </w:rPr>
  </w:style>
  <w:style w:type="paragraph" w:customStyle="1" w:styleId="111">
    <w:name w:val="Стиль приложения 1.1.1."/>
    <w:basedOn w:val="a0"/>
    <w:rsid w:val="00231A07"/>
    <w:pPr>
      <w:numPr>
        <w:ilvl w:val="2"/>
        <w:numId w:val="1"/>
      </w:numPr>
      <w:jc w:val="both"/>
    </w:pPr>
    <w:rPr>
      <w:sz w:val="26"/>
      <w:szCs w:val="20"/>
    </w:rPr>
  </w:style>
  <w:style w:type="paragraph" w:customStyle="1" w:styleId="1111">
    <w:name w:val="Стиль приложения 1.1.1.1."/>
    <w:basedOn w:val="a0"/>
    <w:rsid w:val="00231A07"/>
    <w:pPr>
      <w:numPr>
        <w:ilvl w:val="3"/>
        <w:numId w:val="1"/>
      </w:numPr>
      <w:jc w:val="both"/>
    </w:pPr>
    <w:rPr>
      <w:sz w:val="26"/>
      <w:szCs w:val="20"/>
    </w:rPr>
  </w:style>
  <w:style w:type="paragraph" w:customStyle="1" w:styleId="12">
    <w:name w:val="Стиль приложения_1)"/>
    <w:basedOn w:val="a0"/>
    <w:rsid w:val="00231A07"/>
    <w:pPr>
      <w:numPr>
        <w:ilvl w:val="4"/>
        <w:numId w:val="1"/>
      </w:numPr>
      <w:jc w:val="both"/>
    </w:pPr>
    <w:rPr>
      <w:sz w:val="26"/>
      <w:szCs w:val="20"/>
    </w:rPr>
  </w:style>
  <w:style w:type="paragraph" w:customStyle="1" w:styleId="a">
    <w:name w:val="Стиль приложения_а)"/>
    <w:basedOn w:val="a0"/>
    <w:rsid w:val="00231A07"/>
    <w:pPr>
      <w:numPr>
        <w:ilvl w:val="5"/>
        <w:numId w:val="1"/>
      </w:numPr>
      <w:jc w:val="both"/>
    </w:pPr>
    <w:rPr>
      <w:sz w:val="26"/>
      <w:szCs w:val="20"/>
    </w:rPr>
  </w:style>
  <w:style w:type="character" w:customStyle="1" w:styleId="ac">
    <w:name w:val="Основной текст Знак"/>
    <w:link w:val="ad"/>
    <w:rsid w:val="00231A07"/>
    <w:rPr>
      <w:rFonts w:ascii="Times New Roman" w:hAnsi="Times New Roman" w:cs="Times New Roman"/>
      <w:spacing w:val="12"/>
      <w:sz w:val="23"/>
      <w:szCs w:val="23"/>
      <w:shd w:val="clear" w:color="auto" w:fill="FFFFFF"/>
    </w:rPr>
  </w:style>
  <w:style w:type="paragraph" w:styleId="ad">
    <w:name w:val="Body Text"/>
    <w:basedOn w:val="a0"/>
    <w:link w:val="ac"/>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1"/>
    <w:link w:val="ad"/>
    <w:uiPriority w:val="99"/>
    <w:rsid w:val="00231A07"/>
    <w:rPr>
      <w:rFonts w:ascii="Times New Roman" w:eastAsia="Times New Roman" w:hAnsi="Times New Roman" w:cs="Times New Roman"/>
      <w:sz w:val="24"/>
      <w:szCs w:val="24"/>
      <w:lang w:eastAsia="ru-RU"/>
    </w:rPr>
  </w:style>
  <w:style w:type="paragraph" w:styleId="ae">
    <w:name w:val="Plain Text"/>
    <w:basedOn w:val="a0"/>
    <w:link w:val="af"/>
    <w:unhideWhenUsed/>
    <w:rsid w:val="00231A07"/>
    <w:rPr>
      <w:rFonts w:ascii="Consolas" w:eastAsia="Calibri" w:hAnsi="Consolas"/>
      <w:sz w:val="21"/>
      <w:szCs w:val="21"/>
      <w:lang w:eastAsia="en-US"/>
    </w:rPr>
  </w:style>
  <w:style w:type="character" w:customStyle="1" w:styleId="af">
    <w:name w:val="Текст Знак"/>
    <w:basedOn w:val="a1"/>
    <w:link w:val="ae"/>
    <w:rsid w:val="00231A07"/>
    <w:rPr>
      <w:rFonts w:ascii="Consolas" w:eastAsia="Calibri" w:hAnsi="Consolas" w:cs="Times New Roman"/>
      <w:sz w:val="21"/>
      <w:szCs w:val="21"/>
    </w:rPr>
  </w:style>
  <w:style w:type="table" w:styleId="af0">
    <w:name w:val="Table Grid"/>
    <w:basedOn w:val="a2"/>
    <w:uiPriority w:val="59"/>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next w:val="a0"/>
    <w:link w:val="af2"/>
    <w:uiPriority w:val="10"/>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2">
    <w:name w:val="Название Знак"/>
    <w:basedOn w:val="a1"/>
    <w:link w:val="af1"/>
    <w:uiPriority w:val="10"/>
    <w:rsid w:val="00231A07"/>
    <w:rPr>
      <w:rFonts w:asciiTheme="majorHAnsi" w:eastAsiaTheme="majorEastAsia" w:hAnsiTheme="majorHAnsi" w:cs="Times New Roman"/>
      <w:b/>
      <w:bCs/>
      <w:kern w:val="28"/>
      <w:sz w:val="32"/>
      <w:szCs w:val="32"/>
    </w:rPr>
  </w:style>
  <w:style w:type="paragraph" w:styleId="af3">
    <w:name w:val="Subtitle"/>
    <w:basedOn w:val="a0"/>
    <w:next w:val="a0"/>
    <w:link w:val="af4"/>
    <w:qFormat/>
    <w:rsid w:val="00231A07"/>
    <w:pPr>
      <w:spacing w:after="60"/>
      <w:jc w:val="center"/>
      <w:outlineLvl w:val="1"/>
    </w:pPr>
    <w:rPr>
      <w:rFonts w:asciiTheme="majorHAnsi" w:eastAsiaTheme="majorEastAsia" w:hAnsiTheme="majorHAnsi"/>
      <w:lang w:eastAsia="en-US"/>
    </w:rPr>
  </w:style>
  <w:style w:type="character" w:customStyle="1" w:styleId="af4">
    <w:name w:val="Подзаголовок Знак"/>
    <w:basedOn w:val="a1"/>
    <w:link w:val="af3"/>
    <w:uiPriority w:val="11"/>
    <w:rsid w:val="00231A07"/>
    <w:rPr>
      <w:rFonts w:asciiTheme="majorHAnsi" w:eastAsiaTheme="majorEastAsia" w:hAnsiTheme="majorHAnsi" w:cs="Times New Roman"/>
      <w:sz w:val="24"/>
      <w:szCs w:val="24"/>
    </w:rPr>
  </w:style>
  <w:style w:type="character" w:styleId="af5">
    <w:name w:val="Emphasis"/>
    <w:basedOn w:val="a1"/>
    <w:uiPriority w:val="20"/>
    <w:qFormat/>
    <w:rsid w:val="00231A07"/>
    <w:rPr>
      <w:rFonts w:asciiTheme="minorHAnsi" w:hAnsiTheme="minorHAnsi"/>
      <w:b/>
      <w:i/>
      <w:iCs/>
    </w:rPr>
  </w:style>
  <w:style w:type="paragraph" w:styleId="af6">
    <w:name w:val="No Spacing"/>
    <w:basedOn w:val="a0"/>
    <w:link w:val="af7"/>
    <w:uiPriority w:val="1"/>
    <w:qFormat/>
    <w:rsid w:val="00231A07"/>
    <w:rPr>
      <w:rFonts w:asciiTheme="minorHAnsi" w:eastAsiaTheme="minorEastAsia" w:hAnsiTheme="minorHAnsi"/>
      <w:szCs w:val="32"/>
      <w:lang w:eastAsia="en-US"/>
    </w:rPr>
  </w:style>
  <w:style w:type="paragraph" w:styleId="21">
    <w:name w:val="Quote"/>
    <w:basedOn w:val="a0"/>
    <w:next w:val="a0"/>
    <w:link w:val="22"/>
    <w:uiPriority w:val="29"/>
    <w:qFormat/>
    <w:rsid w:val="00231A07"/>
    <w:rPr>
      <w:rFonts w:asciiTheme="minorHAnsi" w:eastAsiaTheme="minorEastAsia" w:hAnsiTheme="minorHAnsi"/>
      <w:i/>
      <w:lang w:eastAsia="en-US"/>
    </w:rPr>
  </w:style>
  <w:style w:type="character" w:customStyle="1" w:styleId="22">
    <w:name w:val="Цитата 2 Знак"/>
    <w:basedOn w:val="a1"/>
    <w:link w:val="21"/>
    <w:uiPriority w:val="29"/>
    <w:rsid w:val="00231A07"/>
    <w:rPr>
      <w:rFonts w:eastAsiaTheme="minorEastAsia" w:cs="Times New Roman"/>
      <w:i/>
      <w:sz w:val="24"/>
      <w:szCs w:val="24"/>
    </w:rPr>
  </w:style>
  <w:style w:type="paragraph" w:styleId="af8">
    <w:name w:val="Intense Quote"/>
    <w:basedOn w:val="a0"/>
    <w:next w:val="a0"/>
    <w:link w:val="af9"/>
    <w:uiPriority w:val="30"/>
    <w:qFormat/>
    <w:rsid w:val="00231A07"/>
    <w:pPr>
      <w:ind w:left="720" w:right="720"/>
    </w:pPr>
    <w:rPr>
      <w:rFonts w:asciiTheme="minorHAnsi" w:eastAsiaTheme="minorEastAsia" w:hAnsiTheme="minorHAnsi"/>
      <w:b/>
      <w:i/>
      <w:szCs w:val="22"/>
      <w:lang w:eastAsia="en-US"/>
    </w:rPr>
  </w:style>
  <w:style w:type="character" w:customStyle="1" w:styleId="af9">
    <w:name w:val="Выделенная цитата Знак"/>
    <w:basedOn w:val="a1"/>
    <w:link w:val="af8"/>
    <w:uiPriority w:val="30"/>
    <w:rsid w:val="00231A07"/>
    <w:rPr>
      <w:rFonts w:eastAsiaTheme="minorEastAsia" w:cs="Times New Roman"/>
      <w:b/>
      <w:i/>
      <w:sz w:val="24"/>
    </w:rPr>
  </w:style>
  <w:style w:type="character" w:styleId="afa">
    <w:name w:val="Subtle Emphasis"/>
    <w:uiPriority w:val="19"/>
    <w:qFormat/>
    <w:rsid w:val="00231A07"/>
    <w:rPr>
      <w:i/>
      <w:color w:val="5A5A5A" w:themeColor="text1" w:themeTint="A5"/>
    </w:rPr>
  </w:style>
  <w:style w:type="character" w:styleId="afb">
    <w:name w:val="Intense Emphasis"/>
    <w:basedOn w:val="a1"/>
    <w:uiPriority w:val="21"/>
    <w:qFormat/>
    <w:rsid w:val="00231A07"/>
    <w:rPr>
      <w:b/>
      <w:i/>
      <w:sz w:val="24"/>
      <w:szCs w:val="24"/>
      <w:u w:val="single"/>
    </w:rPr>
  </w:style>
  <w:style w:type="character" w:styleId="afc">
    <w:name w:val="Subtle Reference"/>
    <w:basedOn w:val="a1"/>
    <w:uiPriority w:val="31"/>
    <w:qFormat/>
    <w:rsid w:val="00231A07"/>
    <w:rPr>
      <w:sz w:val="24"/>
      <w:szCs w:val="24"/>
      <w:u w:val="single"/>
    </w:rPr>
  </w:style>
  <w:style w:type="character" w:styleId="afd">
    <w:name w:val="Intense Reference"/>
    <w:basedOn w:val="a1"/>
    <w:uiPriority w:val="32"/>
    <w:qFormat/>
    <w:rsid w:val="00231A07"/>
    <w:rPr>
      <w:b/>
      <w:sz w:val="24"/>
      <w:u w:val="single"/>
    </w:rPr>
  </w:style>
  <w:style w:type="character" w:styleId="afe">
    <w:name w:val="Book Title"/>
    <w:basedOn w:val="a1"/>
    <w:uiPriority w:val="33"/>
    <w:qFormat/>
    <w:rsid w:val="00231A07"/>
    <w:rPr>
      <w:rFonts w:asciiTheme="majorHAnsi" w:eastAsiaTheme="majorEastAsia" w:hAnsiTheme="majorHAnsi"/>
      <w:b/>
      <w:i/>
      <w:sz w:val="24"/>
      <w:szCs w:val="24"/>
    </w:rPr>
  </w:style>
  <w:style w:type="paragraph" w:styleId="aff">
    <w:name w:val="TOC Heading"/>
    <w:basedOn w:val="13"/>
    <w:next w:val="a0"/>
    <w:uiPriority w:val="99"/>
    <w:unhideWhenUsed/>
    <w:qFormat/>
    <w:rsid w:val="00231A07"/>
    <w:pPr>
      <w:outlineLvl w:val="9"/>
    </w:pPr>
  </w:style>
  <w:style w:type="character" w:styleId="aff0">
    <w:name w:val="page number"/>
    <w:basedOn w:val="a1"/>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1">
    <w:name w:val="Гипертекстовая ссылка"/>
    <w:basedOn w:val="a1"/>
    <w:uiPriority w:val="99"/>
    <w:rsid w:val="00231A07"/>
    <w:rPr>
      <w:rFonts w:cs="Times New Roman"/>
      <w:color w:val="106BBE"/>
    </w:rPr>
  </w:style>
  <w:style w:type="paragraph" w:styleId="aff2">
    <w:name w:val="footnote text"/>
    <w:basedOn w:val="a0"/>
    <w:link w:val="aff3"/>
    <w:uiPriority w:val="99"/>
    <w:unhideWhenUsed/>
    <w:rsid w:val="00E13D88"/>
    <w:pPr>
      <w:ind w:firstLine="720"/>
      <w:jc w:val="both"/>
    </w:pPr>
    <w:rPr>
      <w:rFonts w:ascii="Tms Rmn" w:hAnsi="Tms Rmn"/>
      <w:sz w:val="20"/>
      <w:szCs w:val="20"/>
    </w:rPr>
  </w:style>
  <w:style w:type="character" w:customStyle="1" w:styleId="aff3">
    <w:name w:val="Текст сноски Знак"/>
    <w:basedOn w:val="a1"/>
    <w:link w:val="aff2"/>
    <w:uiPriority w:val="99"/>
    <w:rsid w:val="00E13D88"/>
    <w:rPr>
      <w:rFonts w:ascii="Tms Rmn" w:eastAsia="Times New Roman" w:hAnsi="Tms Rmn" w:cs="Times New Roman"/>
      <w:sz w:val="20"/>
      <w:szCs w:val="20"/>
      <w:lang w:eastAsia="ru-RU"/>
    </w:rPr>
  </w:style>
  <w:style w:type="paragraph" w:customStyle="1" w:styleId="Standard">
    <w:name w:val="Standard"/>
    <w:rsid w:val="00350A6E"/>
    <w:pPr>
      <w:suppressAutoHyphens/>
      <w:autoSpaceDN w:val="0"/>
      <w:textAlignment w:val="baseline"/>
    </w:pPr>
    <w:rPr>
      <w:rFonts w:ascii="Calibri" w:eastAsia="SimSun" w:hAnsi="Calibri" w:cs="Tahoma"/>
      <w:kern w:val="3"/>
      <w:lang w:eastAsia="ru-RU"/>
    </w:rPr>
  </w:style>
  <w:style w:type="paragraph" w:customStyle="1" w:styleId="aff4">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5">
    <w:name w:val="Body Text Indent"/>
    <w:basedOn w:val="a0"/>
    <w:link w:val="aff6"/>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6">
    <w:name w:val="Основной текст с отступом Знак"/>
    <w:basedOn w:val="a1"/>
    <w:link w:val="aff5"/>
    <w:rsid w:val="000B5215"/>
    <w:rPr>
      <w:rFonts w:ascii="Calibri" w:eastAsia="Calibri" w:hAnsi="Calibri" w:cs="Times New Roman"/>
      <w:kern w:val="1"/>
      <w:sz w:val="20"/>
      <w:szCs w:val="20"/>
      <w:lang w:eastAsia="ar-SA"/>
    </w:rPr>
  </w:style>
  <w:style w:type="table" w:customStyle="1" w:styleId="131">
    <w:name w:val="Сетка таблицы13"/>
    <w:basedOn w:val="a2"/>
    <w:next w:val="af0"/>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0"/>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7">
    <w:name w:val="header"/>
    <w:basedOn w:val="a0"/>
    <w:link w:val="aff8"/>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8">
    <w:name w:val="Верхний колонтитул Знак"/>
    <w:basedOn w:val="a1"/>
    <w:link w:val="aff7"/>
    <w:uiPriority w:val="99"/>
    <w:rsid w:val="000B5215"/>
    <w:rPr>
      <w:rFonts w:ascii="Calibri" w:eastAsia="Calibri" w:hAnsi="Calibri" w:cs="Times New Roman"/>
    </w:rPr>
  </w:style>
  <w:style w:type="paragraph" w:styleId="aff9">
    <w:name w:val="footer"/>
    <w:basedOn w:val="a0"/>
    <w:link w:val="affa"/>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a">
    <w:name w:val="Нижний колонтитул Знак"/>
    <w:basedOn w:val="a1"/>
    <w:link w:val="aff9"/>
    <w:uiPriority w:val="99"/>
    <w:rsid w:val="000B5215"/>
    <w:rPr>
      <w:rFonts w:ascii="Calibri" w:eastAsia="Calibri" w:hAnsi="Calibri" w:cs="Times New Roman"/>
    </w:rPr>
  </w:style>
  <w:style w:type="paragraph" w:customStyle="1" w:styleId="Default">
    <w:name w:val="Default"/>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3"/>
    <w:uiPriority w:val="99"/>
    <w:semiHidden/>
    <w:unhideWhenUsed/>
    <w:rsid w:val="000B5215"/>
  </w:style>
  <w:style w:type="table" w:customStyle="1" w:styleId="1310">
    <w:name w:val="Сетка таблицы131"/>
    <w:basedOn w:val="a2"/>
    <w:next w:val="af0"/>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0"/>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Знак Знак Знак"/>
    <w:basedOn w:val="a0"/>
    <w:link w:val="affc"/>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0"/>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3"/>
    <w:uiPriority w:val="99"/>
    <w:semiHidden/>
    <w:unhideWhenUsed/>
    <w:rsid w:val="00B452B5"/>
  </w:style>
  <w:style w:type="table" w:customStyle="1" w:styleId="132">
    <w:name w:val="Сетка таблицы132"/>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B452B5"/>
  </w:style>
  <w:style w:type="table" w:customStyle="1" w:styleId="24">
    <w:name w:val="Сетка таблицы2"/>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f0"/>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452B5"/>
  </w:style>
  <w:style w:type="table" w:customStyle="1" w:styleId="13111">
    <w:name w:val="Сетка таблицы13111"/>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0"/>
    <w:link w:val="32"/>
    <w:unhideWhenUsed/>
    <w:rsid w:val="000778B2"/>
    <w:pPr>
      <w:spacing w:after="120"/>
      <w:ind w:left="283"/>
    </w:pPr>
    <w:rPr>
      <w:sz w:val="16"/>
      <w:szCs w:val="16"/>
    </w:rPr>
  </w:style>
  <w:style w:type="character" w:customStyle="1" w:styleId="32">
    <w:name w:val="Основной текст с отступом 3 Знак"/>
    <w:basedOn w:val="a1"/>
    <w:link w:val="31"/>
    <w:rsid w:val="000778B2"/>
    <w:rPr>
      <w:rFonts w:ascii="Times New Roman" w:eastAsia="Times New Roman" w:hAnsi="Times New Roman" w:cs="Times New Roman"/>
      <w:sz w:val="16"/>
      <w:szCs w:val="16"/>
      <w:lang w:eastAsia="ru-RU"/>
    </w:rPr>
  </w:style>
  <w:style w:type="paragraph" w:customStyle="1" w:styleId="ConsNormal">
    <w:name w:val="ConsNormal"/>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1"/>
    <w:rsid w:val="000B39C1"/>
    <w:rPr>
      <w:rFonts w:ascii="Times New Roman" w:hAnsi="Times New Roman" w:cs="Times New Roman"/>
      <w:sz w:val="22"/>
      <w:szCs w:val="22"/>
    </w:rPr>
  </w:style>
  <w:style w:type="paragraph" w:customStyle="1" w:styleId="1a">
    <w:name w:val="Цитата1"/>
    <w:basedOn w:val="a0"/>
    <w:rsid w:val="00E053D3"/>
    <w:pPr>
      <w:suppressAutoHyphens/>
      <w:ind w:left="-360" w:right="-5"/>
      <w:jc w:val="center"/>
    </w:pPr>
    <w:rPr>
      <w:lang w:eastAsia="ar-SA"/>
    </w:rPr>
  </w:style>
  <w:style w:type="character" w:customStyle="1" w:styleId="affd">
    <w:name w:val="Цветовое выделение"/>
    <w:uiPriority w:val="99"/>
    <w:rsid w:val="001C2E30"/>
    <w:rPr>
      <w:b/>
      <w:color w:val="26282F"/>
    </w:rPr>
  </w:style>
  <w:style w:type="character" w:customStyle="1" w:styleId="affe">
    <w:name w:val="Активная гипертекстовая ссылка"/>
    <w:basedOn w:val="aff1"/>
    <w:uiPriority w:val="99"/>
    <w:rsid w:val="001C2E30"/>
  </w:style>
  <w:style w:type="paragraph" w:customStyle="1" w:styleId="afff">
    <w:name w:val="Внимание"/>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0">
    <w:name w:val="Внимание: криминал!!"/>
    <w:basedOn w:val="afff"/>
    <w:next w:val="a0"/>
    <w:uiPriority w:val="99"/>
    <w:rsid w:val="001C2E30"/>
  </w:style>
  <w:style w:type="paragraph" w:customStyle="1" w:styleId="afff1">
    <w:name w:val="Внимание: недобросовестность!"/>
    <w:basedOn w:val="afff"/>
    <w:next w:val="a0"/>
    <w:uiPriority w:val="99"/>
    <w:rsid w:val="001C2E30"/>
  </w:style>
  <w:style w:type="character" w:customStyle="1" w:styleId="afff2">
    <w:name w:val="Выделение для Базового Поиска"/>
    <w:basedOn w:val="affd"/>
    <w:uiPriority w:val="99"/>
    <w:rsid w:val="001C2E30"/>
    <w:rPr>
      <w:rFonts w:cs="Times New Roman"/>
      <w:bCs/>
      <w:color w:val="0058A9"/>
    </w:rPr>
  </w:style>
  <w:style w:type="character" w:customStyle="1" w:styleId="afff3">
    <w:name w:val="Выделение для Базового Поиска (курсив)"/>
    <w:basedOn w:val="afff2"/>
    <w:uiPriority w:val="99"/>
    <w:rsid w:val="001C2E30"/>
  </w:style>
  <w:style w:type="paragraph" w:customStyle="1" w:styleId="afff4">
    <w:name w:val="Дочерний элемент списка"/>
    <w:basedOn w:val="a0"/>
    <w:next w:val="a0"/>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5">
    <w:name w:val="Основное меню (преемственное)"/>
    <w:basedOn w:val="a0"/>
    <w:next w:val="a0"/>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6">
    <w:name w:val="Заголовок"/>
    <w:basedOn w:val="afff5"/>
    <w:next w:val="a0"/>
    <w:rsid w:val="001C2E30"/>
  </w:style>
  <w:style w:type="paragraph" w:customStyle="1" w:styleId="afff7">
    <w:name w:val="Заголовок группы контролов"/>
    <w:basedOn w:val="a0"/>
    <w:next w:val="a0"/>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8">
    <w:name w:val="Заголовок для информации об изменениях"/>
    <w:basedOn w:val="13"/>
    <w:next w:val="a0"/>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9">
    <w:name w:val="Заголовок распахивающейся части диалога"/>
    <w:basedOn w:val="a0"/>
    <w:next w:val="a0"/>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a">
    <w:name w:val="Заголовок своего сообщения"/>
    <w:basedOn w:val="affd"/>
    <w:uiPriority w:val="99"/>
    <w:rsid w:val="001C2E30"/>
    <w:rPr>
      <w:rFonts w:cs="Times New Roman"/>
      <w:bCs/>
    </w:rPr>
  </w:style>
  <w:style w:type="paragraph" w:customStyle="1" w:styleId="afffb">
    <w:name w:val="Заголовок статьи"/>
    <w:basedOn w:val="a0"/>
    <w:next w:val="a0"/>
    <w:uiPriority w:val="99"/>
    <w:rsid w:val="001C2E30"/>
    <w:pPr>
      <w:widowControl w:val="0"/>
      <w:autoSpaceDE w:val="0"/>
      <w:autoSpaceDN w:val="0"/>
      <w:adjustRightInd w:val="0"/>
      <w:ind w:left="1612" w:hanging="892"/>
      <w:jc w:val="both"/>
    </w:pPr>
    <w:rPr>
      <w:rFonts w:ascii="Arial" w:hAnsi="Arial"/>
    </w:rPr>
  </w:style>
  <w:style w:type="character" w:customStyle="1" w:styleId="afffc">
    <w:name w:val="Заголовок чужого сообщения"/>
    <w:basedOn w:val="affd"/>
    <w:uiPriority w:val="99"/>
    <w:rsid w:val="001C2E30"/>
    <w:rPr>
      <w:rFonts w:cs="Times New Roman"/>
      <w:bCs/>
      <w:color w:val="FF0000"/>
    </w:rPr>
  </w:style>
  <w:style w:type="paragraph" w:customStyle="1" w:styleId="afffd">
    <w:name w:val="Заголовок ЭР (левое окно)"/>
    <w:basedOn w:val="a0"/>
    <w:next w:val="a0"/>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e">
    <w:name w:val="Заголовок ЭР (правое окно)"/>
    <w:basedOn w:val="afffd"/>
    <w:next w:val="a0"/>
    <w:uiPriority w:val="99"/>
    <w:rsid w:val="001C2E30"/>
    <w:pPr>
      <w:spacing w:after="0"/>
      <w:jc w:val="left"/>
    </w:pPr>
  </w:style>
  <w:style w:type="paragraph" w:customStyle="1" w:styleId="affff">
    <w:name w:val="Интерактивный заголовок"/>
    <w:basedOn w:val="afff6"/>
    <w:next w:val="a0"/>
    <w:uiPriority w:val="99"/>
    <w:rsid w:val="001C2E30"/>
    <w:rPr>
      <w:b/>
      <w:bCs/>
      <w:color w:val="0058A9"/>
      <w:u w:val="single"/>
      <w:shd w:val="clear" w:color="auto" w:fill="ECE9D8"/>
    </w:rPr>
  </w:style>
  <w:style w:type="paragraph" w:customStyle="1" w:styleId="affff0">
    <w:name w:val="Текст информации об изменениях"/>
    <w:basedOn w:val="a0"/>
    <w:next w:val="a0"/>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1">
    <w:name w:val="Информация об изменениях"/>
    <w:basedOn w:val="affff0"/>
    <w:next w:val="a0"/>
    <w:uiPriority w:val="99"/>
    <w:rsid w:val="001C2E30"/>
  </w:style>
  <w:style w:type="paragraph" w:customStyle="1" w:styleId="affff2">
    <w:name w:val="Текст (справка)"/>
    <w:basedOn w:val="a0"/>
    <w:next w:val="a0"/>
    <w:uiPriority w:val="99"/>
    <w:rsid w:val="001C2E30"/>
    <w:pPr>
      <w:widowControl w:val="0"/>
      <w:autoSpaceDE w:val="0"/>
      <w:autoSpaceDN w:val="0"/>
      <w:adjustRightInd w:val="0"/>
      <w:ind w:left="170" w:right="170"/>
    </w:pPr>
    <w:rPr>
      <w:rFonts w:ascii="Arial" w:hAnsi="Arial"/>
    </w:rPr>
  </w:style>
  <w:style w:type="paragraph" w:customStyle="1" w:styleId="affff3">
    <w:name w:val="Комментарий"/>
    <w:basedOn w:val="affff2"/>
    <w:next w:val="a0"/>
    <w:uiPriority w:val="99"/>
    <w:rsid w:val="001C2E30"/>
  </w:style>
  <w:style w:type="paragraph" w:customStyle="1" w:styleId="affff4">
    <w:name w:val="Информация об изменениях документа"/>
    <w:basedOn w:val="affff3"/>
    <w:next w:val="a0"/>
    <w:uiPriority w:val="99"/>
    <w:rsid w:val="001C2E30"/>
  </w:style>
  <w:style w:type="paragraph" w:customStyle="1" w:styleId="affff5">
    <w:name w:val="Текст (лев. подпись)"/>
    <w:basedOn w:val="a0"/>
    <w:next w:val="a0"/>
    <w:uiPriority w:val="99"/>
    <w:rsid w:val="001C2E30"/>
    <w:pPr>
      <w:widowControl w:val="0"/>
      <w:autoSpaceDE w:val="0"/>
      <w:autoSpaceDN w:val="0"/>
      <w:adjustRightInd w:val="0"/>
    </w:pPr>
    <w:rPr>
      <w:rFonts w:ascii="Arial" w:hAnsi="Arial"/>
    </w:rPr>
  </w:style>
  <w:style w:type="paragraph" w:customStyle="1" w:styleId="affff6">
    <w:name w:val="Колонтитул (левый)"/>
    <w:basedOn w:val="affff5"/>
    <w:next w:val="a0"/>
    <w:uiPriority w:val="99"/>
    <w:rsid w:val="001C2E30"/>
  </w:style>
  <w:style w:type="paragraph" w:customStyle="1" w:styleId="affff7">
    <w:name w:val="Текст (прав. подпись)"/>
    <w:basedOn w:val="a0"/>
    <w:next w:val="a0"/>
    <w:uiPriority w:val="99"/>
    <w:rsid w:val="001C2E30"/>
    <w:pPr>
      <w:widowControl w:val="0"/>
      <w:autoSpaceDE w:val="0"/>
      <w:autoSpaceDN w:val="0"/>
      <w:adjustRightInd w:val="0"/>
      <w:jc w:val="right"/>
    </w:pPr>
    <w:rPr>
      <w:rFonts w:ascii="Arial" w:hAnsi="Arial"/>
    </w:rPr>
  </w:style>
  <w:style w:type="paragraph" w:customStyle="1" w:styleId="affff8">
    <w:name w:val="Колонтитул (правый)"/>
    <w:basedOn w:val="affff7"/>
    <w:next w:val="a0"/>
    <w:uiPriority w:val="99"/>
    <w:rsid w:val="001C2E30"/>
  </w:style>
  <w:style w:type="paragraph" w:customStyle="1" w:styleId="affff9">
    <w:name w:val="Комментарий пользователя"/>
    <w:basedOn w:val="affff3"/>
    <w:next w:val="a0"/>
    <w:uiPriority w:val="99"/>
    <w:rsid w:val="001C2E30"/>
  </w:style>
  <w:style w:type="paragraph" w:customStyle="1" w:styleId="affffa">
    <w:name w:val="Куда обратиться?"/>
    <w:basedOn w:val="afff"/>
    <w:next w:val="a0"/>
    <w:uiPriority w:val="99"/>
    <w:rsid w:val="001C2E30"/>
  </w:style>
  <w:style w:type="paragraph" w:customStyle="1" w:styleId="affffb">
    <w:name w:val="Моноширинный"/>
    <w:basedOn w:val="a0"/>
    <w:next w:val="a0"/>
    <w:uiPriority w:val="99"/>
    <w:rsid w:val="001C2E30"/>
    <w:pPr>
      <w:widowControl w:val="0"/>
      <w:autoSpaceDE w:val="0"/>
      <w:autoSpaceDN w:val="0"/>
      <w:adjustRightInd w:val="0"/>
    </w:pPr>
    <w:rPr>
      <w:rFonts w:ascii="Courier New" w:hAnsi="Courier New" w:cs="Courier New"/>
    </w:rPr>
  </w:style>
  <w:style w:type="character" w:customStyle="1" w:styleId="affffc">
    <w:name w:val="Найденные слова"/>
    <w:basedOn w:val="affd"/>
    <w:uiPriority w:val="99"/>
    <w:rsid w:val="001C2E30"/>
    <w:rPr>
      <w:rFonts w:cs="Times New Roman"/>
      <w:bCs/>
      <w:shd w:val="clear" w:color="auto" w:fill="FFF580"/>
    </w:rPr>
  </w:style>
  <w:style w:type="paragraph" w:customStyle="1" w:styleId="affffd">
    <w:name w:val="Напишите нам"/>
    <w:basedOn w:val="a0"/>
    <w:next w:val="a0"/>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e">
    <w:name w:val="Не вступил в силу"/>
    <w:basedOn w:val="affd"/>
    <w:uiPriority w:val="99"/>
    <w:rsid w:val="001C2E30"/>
    <w:rPr>
      <w:rFonts w:cs="Times New Roman"/>
      <w:bCs/>
      <w:color w:val="000000"/>
      <w:shd w:val="clear" w:color="auto" w:fill="D8EDE8"/>
    </w:rPr>
  </w:style>
  <w:style w:type="paragraph" w:customStyle="1" w:styleId="afffff">
    <w:name w:val="Необходимые документы"/>
    <w:basedOn w:val="afff"/>
    <w:next w:val="a0"/>
    <w:uiPriority w:val="99"/>
    <w:rsid w:val="001C2E30"/>
  </w:style>
  <w:style w:type="paragraph" w:customStyle="1" w:styleId="afffff0">
    <w:name w:val="Нормальный (таблица)"/>
    <w:basedOn w:val="a0"/>
    <w:next w:val="a0"/>
    <w:uiPriority w:val="99"/>
    <w:rsid w:val="001C2E30"/>
    <w:pPr>
      <w:widowControl w:val="0"/>
      <w:autoSpaceDE w:val="0"/>
      <w:autoSpaceDN w:val="0"/>
      <w:adjustRightInd w:val="0"/>
      <w:jc w:val="both"/>
    </w:pPr>
    <w:rPr>
      <w:rFonts w:ascii="Arial" w:hAnsi="Arial"/>
    </w:rPr>
  </w:style>
  <w:style w:type="paragraph" w:customStyle="1" w:styleId="afffff1">
    <w:name w:val="Таблицы (моноширинный)"/>
    <w:basedOn w:val="a0"/>
    <w:next w:val="a0"/>
    <w:uiPriority w:val="99"/>
    <w:rsid w:val="001C2E30"/>
    <w:pPr>
      <w:widowControl w:val="0"/>
      <w:autoSpaceDE w:val="0"/>
      <w:autoSpaceDN w:val="0"/>
      <w:adjustRightInd w:val="0"/>
    </w:pPr>
    <w:rPr>
      <w:rFonts w:ascii="Courier New" w:hAnsi="Courier New" w:cs="Courier New"/>
    </w:rPr>
  </w:style>
  <w:style w:type="paragraph" w:customStyle="1" w:styleId="afffff2">
    <w:name w:val="Оглавление"/>
    <w:basedOn w:val="afffff1"/>
    <w:next w:val="a0"/>
    <w:uiPriority w:val="99"/>
    <w:rsid w:val="001C2E30"/>
    <w:pPr>
      <w:ind w:left="140"/>
    </w:pPr>
  </w:style>
  <w:style w:type="character" w:customStyle="1" w:styleId="afffff3">
    <w:name w:val="Опечатки"/>
    <w:uiPriority w:val="99"/>
    <w:rsid w:val="001C2E30"/>
    <w:rPr>
      <w:color w:val="FF0000"/>
    </w:rPr>
  </w:style>
  <w:style w:type="paragraph" w:customStyle="1" w:styleId="afffff4">
    <w:name w:val="Переменная часть"/>
    <w:basedOn w:val="afff5"/>
    <w:next w:val="a0"/>
    <w:uiPriority w:val="99"/>
    <w:rsid w:val="001C2E30"/>
  </w:style>
  <w:style w:type="paragraph" w:customStyle="1" w:styleId="afffff5">
    <w:name w:val="Подвал для информации об изменениях"/>
    <w:basedOn w:val="13"/>
    <w:next w:val="a0"/>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6">
    <w:name w:val="Подзаголовок для информации об изменениях"/>
    <w:basedOn w:val="affff0"/>
    <w:next w:val="a0"/>
    <w:uiPriority w:val="99"/>
    <w:rsid w:val="001C2E30"/>
  </w:style>
  <w:style w:type="paragraph" w:customStyle="1" w:styleId="afffff7">
    <w:name w:val="Подчёркнутый текст"/>
    <w:basedOn w:val="a0"/>
    <w:next w:val="a0"/>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8">
    <w:name w:val="Постоянная часть"/>
    <w:basedOn w:val="afff5"/>
    <w:next w:val="a0"/>
    <w:uiPriority w:val="99"/>
    <w:rsid w:val="001C2E30"/>
  </w:style>
  <w:style w:type="paragraph" w:customStyle="1" w:styleId="afffff9">
    <w:name w:val="Прижатый влево"/>
    <w:basedOn w:val="a0"/>
    <w:next w:val="a0"/>
    <w:uiPriority w:val="99"/>
    <w:rsid w:val="001C2E30"/>
    <w:pPr>
      <w:widowControl w:val="0"/>
      <w:autoSpaceDE w:val="0"/>
      <w:autoSpaceDN w:val="0"/>
      <w:adjustRightInd w:val="0"/>
    </w:pPr>
    <w:rPr>
      <w:rFonts w:ascii="Arial" w:hAnsi="Arial"/>
    </w:rPr>
  </w:style>
  <w:style w:type="paragraph" w:customStyle="1" w:styleId="afffffa">
    <w:name w:val="Пример."/>
    <w:basedOn w:val="afff"/>
    <w:next w:val="a0"/>
    <w:uiPriority w:val="99"/>
    <w:rsid w:val="001C2E30"/>
  </w:style>
  <w:style w:type="paragraph" w:customStyle="1" w:styleId="afffffb">
    <w:name w:val="Примечание."/>
    <w:basedOn w:val="afff"/>
    <w:next w:val="a0"/>
    <w:uiPriority w:val="99"/>
    <w:rsid w:val="001C2E30"/>
  </w:style>
  <w:style w:type="character" w:customStyle="1" w:styleId="afffffc">
    <w:name w:val="Продолжение ссылки"/>
    <w:basedOn w:val="aff1"/>
    <w:uiPriority w:val="99"/>
    <w:rsid w:val="001C2E30"/>
  </w:style>
  <w:style w:type="paragraph" w:customStyle="1" w:styleId="afffffd">
    <w:name w:val="Словарная статья"/>
    <w:basedOn w:val="a0"/>
    <w:next w:val="a0"/>
    <w:uiPriority w:val="99"/>
    <w:rsid w:val="001C2E30"/>
    <w:pPr>
      <w:widowControl w:val="0"/>
      <w:autoSpaceDE w:val="0"/>
      <w:autoSpaceDN w:val="0"/>
      <w:adjustRightInd w:val="0"/>
      <w:ind w:right="118"/>
      <w:jc w:val="both"/>
    </w:pPr>
    <w:rPr>
      <w:rFonts w:ascii="Arial" w:hAnsi="Arial"/>
    </w:rPr>
  </w:style>
  <w:style w:type="character" w:customStyle="1" w:styleId="afffffe">
    <w:name w:val="Сравнение редакций"/>
    <w:basedOn w:val="affd"/>
    <w:uiPriority w:val="99"/>
    <w:rsid w:val="001C2E30"/>
    <w:rPr>
      <w:rFonts w:cs="Times New Roman"/>
      <w:bCs/>
    </w:rPr>
  </w:style>
  <w:style w:type="character" w:customStyle="1" w:styleId="affffff">
    <w:name w:val="Сравнение редакций. Добавленный фрагмент"/>
    <w:uiPriority w:val="99"/>
    <w:rsid w:val="001C2E30"/>
    <w:rPr>
      <w:color w:val="000000"/>
      <w:shd w:val="clear" w:color="auto" w:fill="C1D7FF"/>
    </w:rPr>
  </w:style>
  <w:style w:type="character" w:customStyle="1" w:styleId="affffff0">
    <w:name w:val="Сравнение редакций. Удаленный фрагмент"/>
    <w:uiPriority w:val="99"/>
    <w:rsid w:val="001C2E30"/>
    <w:rPr>
      <w:color w:val="000000"/>
      <w:shd w:val="clear" w:color="auto" w:fill="C4C413"/>
    </w:rPr>
  </w:style>
  <w:style w:type="paragraph" w:customStyle="1" w:styleId="affffff1">
    <w:name w:val="Ссылка на официальную публикацию"/>
    <w:basedOn w:val="a0"/>
    <w:next w:val="a0"/>
    <w:uiPriority w:val="99"/>
    <w:rsid w:val="001C2E30"/>
    <w:pPr>
      <w:widowControl w:val="0"/>
      <w:autoSpaceDE w:val="0"/>
      <w:autoSpaceDN w:val="0"/>
      <w:adjustRightInd w:val="0"/>
      <w:ind w:firstLine="720"/>
      <w:jc w:val="both"/>
    </w:pPr>
    <w:rPr>
      <w:rFonts w:ascii="Arial" w:hAnsi="Arial"/>
    </w:rPr>
  </w:style>
  <w:style w:type="character" w:customStyle="1" w:styleId="affffff2">
    <w:name w:val="Ссылка на утративший силу документ"/>
    <w:basedOn w:val="aff1"/>
    <w:uiPriority w:val="99"/>
    <w:rsid w:val="001C2E30"/>
  </w:style>
  <w:style w:type="paragraph" w:customStyle="1" w:styleId="affffff3">
    <w:name w:val="Текст в таблице"/>
    <w:basedOn w:val="afffff0"/>
    <w:next w:val="a0"/>
    <w:uiPriority w:val="99"/>
    <w:rsid w:val="001C2E30"/>
    <w:pPr>
      <w:ind w:firstLine="500"/>
    </w:pPr>
  </w:style>
  <w:style w:type="paragraph" w:customStyle="1" w:styleId="affffff4">
    <w:name w:val="Текст ЭР (см. также)"/>
    <w:basedOn w:val="a0"/>
    <w:next w:val="a0"/>
    <w:uiPriority w:val="99"/>
    <w:rsid w:val="001C2E30"/>
    <w:pPr>
      <w:widowControl w:val="0"/>
      <w:autoSpaceDE w:val="0"/>
      <w:autoSpaceDN w:val="0"/>
      <w:adjustRightInd w:val="0"/>
      <w:spacing w:before="200"/>
    </w:pPr>
    <w:rPr>
      <w:rFonts w:ascii="Arial" w:hAnsi="Arial"/>
      <w:sz w:val="20"/>
      <w:szCs w:val="20"/>
    </w:rPr>
  </w:style>
  <w:style w:type="paragraph" w:customStyle="1" w:styleId="affffff5">
    <w:name w:val="Технический комментарий"/>
    <w:basedOn w:val="a0"/>
    <w:next w:val="a0"/>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6">
    <w:name w:val="Утратил силу"/>
    <w:basedOn w:val="affd"/>
    <w:uiPriority w:val="99"/>
    <w:rsid w:val="001C2E30"/>
    <w:rPr>
      <w:rFonts w:cs="Times New Roman"/>
      <w:bCs/>
      <w:strike/>
      <w:color w:val="666600"/>
    </w:rPr>
  </w:style>
  <w:style w:type="paragraph" w:customStyle="1" w:styleId="affffff7">
    <w:name w:val="Формула"/>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8">
    <w:name w:val="Центрированный (таблица)"/>
    <w:basedOn w:val="afffff0"/>
    <w:next w:val="a0"/>
    <w:uiPriority w:val="99"/>
    <w:rsid w:val="001C2E30"/>
    <w:pPr>
      <w:jc w:val="center"/>
    </w:pPr>
  </w:style>
  <w:style w:type="paragraph" w:customStyle="1" w:styleId="-">
    <w:name w:val="ЭР-содержание (правое окно)"/>
    <w:basedOn w:val="a0"/>
    <w:next w:val="a0"/>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9">
    <w:name w:val="footnote reference"/>
    <w:basedOn w:val="a1"/>
    <w:uiPriority w:val="99"/>
    <w:rsid w:val="001C2E30"/>
    <w:rPr>
      <w:rFonts w:cs="Times New Roman"/>
      <w:vertAlign w:val="superscript"/>
    </w:rPr>
  </w:style>
  <w:style w:type="character" w:customStyle="1" w:styleId="affffffa">
    <w:name w:val="Текст концевой сноски Знак"/>
    <w:basedOn w:val="a1"/>
    <w:link w:val="affffffb"/>
    <w:uiPriority w:val="99"/>
    <w:semiHidden/>
    <w:rsid w:val="001C2E30"/>
    <w:rPr>
      <w:rFonts w:ascii="Calibri" w:eastAsia="Times New Roman" w:hAnsi="Calibri" w:cs="Times New Roman"/>
      <w:sz w:val="20"/>
      <w:szCs w:val="20"/>
    </w:rPr>
  </w:style>
  <w:style w:type="paragraph" w:styleId="affffffb">
    <w:name w:val="endnote text"/>
    <w:basedOn w:val="a0"/>
    <w:link w:val="affffffa"/>
    <w:uiPriority w:val="99"/>
    <w:semiHidden/>
    <w:rsid w:val="001C2E30"/>
    <w:rPr>
      <w:rFonts w:ascii="Calibri" w:hAnsi="Calibri"/>
      <w:sz w:val="20"/>
      <w:szCs w:val="20"/>
      <w:lang w:eastAsia="en-US"/>
    </w:rPr>
  </w:style>
  <w:style w:type="character" w:customStyle="1" w:styleId="1b">
    <w:name w:val="Текст концевой сноски Знак1"/>
    <w:basedOn w:val="a1"/>
    <w:link w:val="affffffb"/>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0"/>
    <w:next w:val="a0"/>
    <w:autoRedefine/>
    <w:uiPriority w:val="99"/>
    <w:rsid w:val="001C2E30"/>
    <w:pPr>
      <w:spacing w:after="100" w:line="259" w:lineRule="auto"/>
      <w:ind w:left="220"/>
    </w:pPr>
    <w:rPr>
      <w:rFonts w:ascii="Calibri" w:eastAsia="MS Mincho" w:hAnsi="Calibri"/>
      <w:sz w:val="22"/>
      <w:szCs w:val="22"/>
    </w:rPr>
  </w:style>
  <w:style w:type="paragraph" w:styleId="1c">
    <w:name w:val="toc 1"/>
    <w:basedOn w:val="a0"/>
    <w:next w:val="a0"/>
    <w:autoRedefine/>
    <w:uiPriority w:val="99"/>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1"/>
    <w:uiPriority w:val="99"/>
    <w:locked/>
    <w:rsid w:val="001C2E30"/>
    <w:rPr>
      <w:rFonts w:cs="Times New Roman"/>
      <w:sz w:val="24"/>
      <w:szCs w:val="24"/>
      <w:lang w:val="ru-RU" w:eastAsia="ru-RU" w:bidi="ar-SA"/>
    </w:rPr>
  </w:style>
  <w:style w:type="character" w:customStyle="1" w:styleId="Heading3Char">
    <w:name w:val="Heading 3 Char"/>
    <w:basedOn w:val="a1"/>
    <w:uiPriority w:val="99"/>
    <w:locked/>
    <w:rsid w:val="001C2E30"/>
    <w:rPr>
      <w:rFonts w:ascii="Arial" w:hAnsi="Arial" w:cs="Arial"/>
      <w:b/>
      <w:bCs/>
      <w:sz w:val="26"/>
      <w:szCs w:val="26"/>
      <w:lang w:val="ru-RU" w:eastAsia="ru-RU" w:bidi="ar-SA"/>
    </w:rPr>
  </w:style>
  <w:style w:type="paragraph" w:styleId="26">
    <w:name w:val="List 2"/>
    <w:basedOn w:val="a0"/>
    <w:uiPriority w:val="99"/>
    <w:rsid w:val="001C2E30"/>
    <w:pPr>
      <w:ind w:left="566" w:hanging="283"/>
    </w:pPr>
  </w:style>
  <w:style w:type="character" w:customStyle="1" w:styleId="1d">
    <w:name w:val="Название Знак1"/>
    <w:basedOn w:val="a1"/>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1"/>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1"/>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1C2E30"/>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1"/>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1"/>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0"/>
    <w:uiPriority w:val="99"/>
    <w:rsid w:val="001C2E30"/>
    <w:pPr>
      <w:spacing w:before="100" w:beforeAutospacing="1" w:after="100" w:afterAutospacing="1"/>
    </w:pPr>
  </w:style>
  <w:style w:type="paragraph" w:customStyle="1" w:styleId="affffffc">
    <w:name w:val="Содержимое таблицы"/>
    <w:basedOn w:val="a0"/>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1"/>
    <w:rsid w:val="00097C44"/>
    <w:rPr>
      <w:rFonts w:ascii="Times New Roman" w:hAnsi="Times New Roman" w:cs="Times New Roman"/>
      <w:sz w:val="26"/>
      <w:szCs w:val="26"/>
    </w:rPr>
  </w:style>
  <w:style w:type="character" w:customStyle="1" w:styleId="affc">
    <w:name w:val="Знак Знак Знак Знак"/>
    <w:link w:val="affb"/>
    <w:locked/>
    <w:rsid w:val="003902D7"/>
    <w:rPr>
      <w:rFonts w:ascii="Verdana" w:eastAsia="Times New Roman" w:hAnsi="Verdana" w:cs="Verdana"/>
      <w:sz w:val="20"/>
      <w:szCs w:val="20"/>
      <w:lang w:val="en-US"/>
    </w:rPr>
  </w:style>
  <w:style w:type="paragraph" w:customStyle="1" w:styleId="Style17">
    <w:name w:val="Style17"/>
    <w:basedOn w:val="a0"/>
    <w:uiPriority w:val="99"/>
    <w:rsid w:val="006F6B94"/>
    <w:pPr>
      <w:widowControl w:val="0"/>
      <w:autoSpaceDE w:val="0"/>
      <w:autoSpaceDN w:val="0"/>
      <w:adjustRightInd w:val="0"/>
      <w:spacing w:line="324" w:lineRule="exact"/>
      <w:ind w:firstLine="533"/>
    </w:pPr>
  </w:style>
  <w:style w:type="paragraph" w:customStyle="1" w:styleId="Style19">
    <w:name w:val="Style19"/>
    <w:basedOn w:val="a0"/>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0"/>
    <w:uiPriority w:val="99"/>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0"/>
    <w:uiPriority w:val="99"/>
    <w:rsid w:val="006F6B94"/>
    <w:pPr>
      <w:widowControl w:val="0"/>
      <w:autoSpaceDE w:val="0"/>
      <w:autoSpaceDN w:val="0"/>
      <w:adjustRightInd w:val="0"/>
      <w:spacing w:line="196" w:lineRule="exact"/>
      <w:jc w:val="both"/>
    </w:pPr>
  </w:style>
  <w:style w:type="paragraph" w:customStyle="1" w:styleId="Style9">
    <w:name w:val="Style9"/>
    <w:basedOn w:val="a0"/>
    <w:rsid w:val="006F6B94"/>
    <w:pPr>
      <w:widowControl w:val="0"/>
      <w:autoSpaceDE w:val="0"/>
      <w:autoSpaceDN w:val="0"/>
      <w:adjustRightInd w:val="0"/>
    </w:pPr>
  </w:style>
  <w:style w:type="paragraph" w:customStyle="1" w:styleId="Style13">
    <w:name w:val="Style13"/>
    <w:basedOn w:val="a0"/>
    <w:uiPriority w:val="99"/>
    <w:rsid w:val="006F6B94"/>
    <w:pPr>
      <w:widowControl w:val="0"/>
      <w:autoSpaceDE w:val="0"/>
      <w:autoSpaceDN w:val="0"/>
      <w:adjustRightInd w:val="0"/>
      <w:spacing w:line="197" w:lineRule="exact"/>
      <w:jc w:val="center"/>
    </w:pPr>
  </w:style>
  <w:style w:type="paragraph" w:customStyle="1" w:styleId="Style16">
    <w:name w:val="Style16"/>
    <w:basedOn w:val="a0"/>
    <w:uiPriority w:val="99"/>
    <w:rsid w:val="006F6B94"/>
    <w:pPr>
      <w:widowControl w:val="0"/>
      <w:autoSpaceDE w:val="0"/>
      <w:autoSpaceDN w:val="0"/>
      <w:adjustRightInd w:val="0"/>
      <w:spacing w:line="197" w:lineRule="exact"/>
      <w:ind w:hanging="187"/>
    </w:pPr>
  </w:style>
  <w:style w:type="paragraph" w:customStyle="1" w:styleId="Style23">
    <w:name w:val="Style23"/>
    <w:basedOn w:val="a0"/>
    <w:uiPriority w:val="99"/>
    <w:rsid w:val="006F6B94"/>
    <w:pPr>
      <w:widowControl w:val="0"/>
      <w:autoSpaceDE w:val="0"/>
      <w:autoSpaceDN w:val="0"/>
      <w:adjustRightInd w:val="0"/>
      <w:spacing w:line="197" w:lineRule="exact"/>
      <w:ind w:hanging="96"/>
    </w:pPr>
  </w:style>
  <w:style w:type="paragraph" w:customStyle="1" w:styleId="Style25">
    <w:name w:val="Style25"/>
    <w:basedOn w:val="a0"/>
    <w:uiPriority w:val="99"/>
    <w:rsid w:val="006F6B94"/>
    <w:pPr>
      <w:widowControl w:val="0"/>
      <w:autoSpaceDE w:val="0"/>
      <w:autoSpaceDN w:val="0"/>
      <w:adjustRightInd w:val="0"/>
      <w:spacing w:line="197" w:lineRule="exact"/>
      <w:ind w:hanging="77"/>
    </w:pPr>
  </w:style>
  <w:style w:type="paragraph" w:customStyle="1" w:styleId="1e">
    <w:name w:val="Абзац1"/>
    <w:basedOn w:val="a0"/>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0"/>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basedOn w:val="a0"/>
    <w:link w:val="2a"/>
    <w:rsid w:val="0042097C"/>
    <w:pPr>
      <w:ind w:left="720"/>
    </w:pPr>
  </w:style>
  <w:style w:type="character" w:customStyle="1" w:styleId="2a">
    <w:name w:val="Основной текст с отступом 2 Знак"/>
    <w:basedOn w:val="a1"/>
    <w:link w:val="29"/>
    <w:rsid w:val="0042097C"/>
    <w:rPr>
      <w:rFonts w:ascii="Times New Roman" w:eastAsia="Times New Roman" w:hAnsi="Times New Roman" w:cs="Times New Roman"/>
      <w:sz w:val="24"/>
      <w:szCs w:val="24"/>
      <w:lang w:eastAsia="ru-RU"/>
    </w:rPr>
  </w:style>
  <w:style w:type="paragraph" w:styleId="affffffd">
    <w:name w:val="Document Map"/>
    <w:basedOn w:val="a0"/>
    <w:link w:val="affffffe"/>
    <w:semiHidden/>
    <w:rsid w:val="0042097C"/>
    <w:pPr>
      <w:shd w:val="clear" w:color="auto" w:fill="000080"/>
    </w:pPr>
    <w:rPr>
      <w:rFonts w:ascii="Tahoma" w:hAnsi="Tahoma" w:cs="Tahoma"/>
    </w:rPr>
  </w:style>
  <w:style w:type="character" w:customStyle="1" w:styleId="affffffe">
    <w:name w:val="Схема документа Знак"/>
    <w:basedOn w:val="a1"/>
    <w:link w:val="affffffd"/>
    <w:semiHidden/>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3"/>
    <w:uiPriority w:val="99"/>
    <w:semiHidden/>
    <w:unhideWhenUsed/>
    <w:rsid w:val="0042097C"/>
  </w:style>
  <w:style w:type="paragraph" w:customStyle="1" w:styleId="2b">
    <w:name w:val="Абзац списка2"/>
    <w:basedOn w:val="a0"/>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1"/>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0"/>
    <w:rsid w:val="00ED38DE"/>
    <w:pPr>
      <w:spacing w:before="100" w:beforeAutospacing="1" w:after="100" w:afterAutospacing="1"/>
    </w:pPr>
  </w:style>
  <w:style w:type="paragraph" w:customStyle="1" w:styleId="Style3">
    <w:name w:val="Style3"/>
    <w:basedOn w:val="a0"/>
    <w:uiPriority w:val="99"/>
    <w:rsid w:val="002371FC"/>
    <w:pPr>
      <w:widowControl w:val="0"/>
      <w:autoSpaceDE w:val="0"/>
      <w:autoSpaceDN w:val="0"/>
      <w:adjustRightInd w:val="0"/>
      <w:spacing w:line="274" w:lineRule="exact"/>
      <w:jc w:val="right"/>
    </w:pPr>
  </w:style>
  <w:style w:type="paragraph" w:customStyle="1" w:styleId="Style4">
    <w:name w:val="Style4"/>
    <w:basedOn w:val="a0"/>
    <w:uiPriority w:val="99"/>
    <w:rsid w:val="002371FC"/>
    <w:pPr>
      <w:widowControl w:val="0"/>
      <w:autoSpaceDE w:val="0"/>
      <w:autoSpaceDN w:val="0"/>
      <w:adjustRightInd w:val="0"/>
      <w:spacing w:line="322" w:lineRule="exact"/>
      <w:ind w:hanging="168"/>
    </w:pPr>
  </w:style>
  <w:style w:type="paragraph" w:customStyle="1" w:styleId="Style5">
    <w:name w:val="Style5"/>
    <w:basedOn w:val="a0"/>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71FC"/>
    <w:pPr>
      <w:widowControl w:val="0"/>
      <w:autoSpaceDE w:val="0"/>
      <w:autoSpaceDN w:val="0"/>
      <w:adjustRightInd w:val="0"/>
      <w:spacing w:line="323" w:lineRule="exact"/>
      <w:jc w:val="center"/>
    </w:pPr>
  </w:style>
  <w:style w:type="paragraph" w:customStyle="1" w:styleId="Style7">
    <w:name w:val="Style7"/>
    <w:basedOn w:val="a0"/>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0"/>
    <w:uiPriority w:val="99"/>
    <w:rsid w:val="002371FC"/>
    <w:pPr>
      <w:widowControl w:val="0"/>
      <w:autoSpaceDE w:val="0"/>
      <w:autoSpaceDN w:val="0"/>
      <w:adjustRightInd w:val="0"/>
      <w:spacing w:line="226" w:lineRule="exact"/>
      <w:jc w:val="both"/>
    </w:pPr>
  </w:style>
  <w:style w:type="paragraph" w:customStyle="1" w:styleId="Style12">
    <w:name w:val="Style12"/>
    <w:basedOn w:val="a0"/>
    <w:uiPriority w:val="99"/>
    <w:rsid w:val="002371FC"/>
    <w:pPr>
      <w:widowControl w:val="0"/>
      <w:autoSpaceDE w:val="0"/>
      <w:autoSpaceDN w:val="0"/>
      <w:adjustRightInd w:val="0"/>
      <w:spacing w:line="324" w:lineRule="exact"/>
      <w:jc w:val="both"/>
    </w:pPr>
  </w:style>
  <w:style w:type="paragraph" w:customStyle="1" w:styleId="Style14">
    <w:name w:val="Style14"/>
    <w:basedOn w:val="a0"/>
    <w:uiPriority w:val="99"/>
    <w:rsid w:val="002371FC"/>
    <w:pPr>
      <w:widowControl w:val="0"/>
      <w:autoSpaceDE w:val="0"/>
      <w:autoSpaceDN w:val="0"/>
      <w:adjustRightInd w:val="0"/>
      <w:spacing w:line="409" w:lineRule="exact"/>
      <w:jc w:val="center"/>
    </w:pPr>
  </w:style>
  <w:style w:type="paragraph" w:customStyle="1" w:styleId="Style15">
    <w:name w:val="Style15"/>
    <w:basedOn w:val="a0"/>
    <w:uiPriority w:val="99"/>
    <w:rsid w:val="002371FC"/>
    <w:pPr>
      <w:widowControl w:val="0"/>
      <w:autoSpaceDE w:val="0"/>
      <w:autoSpaceDN w:val="0"/>
      <w:adjustRightInd w:val="0"/>
    </w:pPr>
  </w:style>
  <w:style w:type="paragraph" w:customStyle="1" w:styleId="Style18">
    <w:name w:val="Style18"/>
    <w:basedOn w:val="a0"/>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0"/>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0"/>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71FC"/>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71FC"/>
    <w:pPr>
      <w:widowControl w:val="0"/>
      <w:autoSpaceDE w:val="0"/>
      <w:autoSpaceDN w:val="0"/>
      <w:adjustRightInd w:val="0"/>
      <w:spacing w:line="322" w:lineRule="exact"/>
      <w:jc w:val="both"/>
    </w:pPr>
  </w:style>
  <w:style w:type="paragraph" w:customStyle="1" w:styleId="Style33">
    <w:name w:val="Style33"/>
    <w:basedOn w:val="a0"/>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71FC"/>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71FC"/>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0"/>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0"/>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71FC"/>
    <w:pPr>
      <w:widowControl w:val="0"/>
      <w:autoSpaceDE w:val="0"/>
      <w:autoSpaceDN w:val="0"/>
      <w:adjustRightInd w:val="0"/>
    </w:pPr>
  </w:style>
  <w:style w:type="paragraph" w:customStyle="1" w:styleId="Style46">
    <w:name w:val="Style46"/>
    <w:basedOn w:val="a0"/>
    <w:uiPriority w:val="99"/>
    <w:rsid w:val="002371FC"/>
    <w:pPr>
      <w:widowControl w:val="0"/>
      <w:autoSpaceDE w:val="0"/>
      <w:autoSpaceDN w:val="0"/>
      <w:adjustRightInd w:val="0"/>
      <w:spacing w:line="182" w:lineRule="exact"/>
      <w:jc w:val="both"/>
    </w:pPr>
  </w:style>
  <w:style w:type="paragraph" w:customStyle="1" w:styleId="Style47">
    <w:name w:val="Style47"/>
    <w:basedOn w:val="a0"/>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71FC"/>
    <w:pPr>
      <w:widowControl w:val="0"/>
      <w:autoSpaceDE w:val="0"/>
      <w:autoSpaceDN w:val="0"/>
      <w:adjustRightInd w:val="0"/>
      <w:spacing w:line="182" w:lineRule="exact"/>
      <w:jc w:val="center"/>
    </w:pPr>
  </w:style>
  <w:style w:type="paragraph" w:customStyle="1" w:styleId="Style49">
    <w:name w:val="Style49"/>
    <w:basedOn w:val="a0"/>
    <w:uiPriority w:val="99"/>
    <w:rsid w:val="002371FC"/>
    <w:pPr>
      <w:widowControl w:val="0"/>
      <w:autoSpaceDE w:val="0"/>
      <w:autoSpaceDN w:val="0"/>
      <w:adjustRightInd w:val="0"/>
    </w:pPr>
  </w:style>
  <w:style w:type="paragraph" w:customStyle="1" w:styleId="Style50">
    <w:name w:val="Style50"/>
    <w:basedOn w:val="a0"/>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0"/>
    <w:uiPriority w:val="99"/>
    <w:rsid w:val="002371FC"/>
    <w:pPr>
      <w:widowControl w:val="0"/>
      <w:autoSpaceDE w:val="0"/>
      <w:autoSpaceDN w:val="0"/>
      <w:adjustRightInd w:val="0"/>
      <w:spacing w:line="184" w:lineRule="exact"/>
    </w:pPr>
  </w:style>
  <w:style w:type="paragraph" w:customStyle="1" w:styleId="Style52">
    <w:name w:val="Style52"/>
    <w:basedOn w:val="a0"/>
    <w:uiPriority w:val="99"/>
    <w:rsid w:val="002371FC"/>
    <w:pPr>
      <w:widowControl w:val="0"/>
      <w:autoSpaceDE w:val="0"/>
      <w:autoSpaceDN w:val="0"/>
      <w:adjustRightInd w:val="0"/>
    </w:pPr>
  </w:style>
  <w:style w:type="paragraph" w:customStyle="1" w:styleId="Style53">
    <w:name w:val="Style53"/>
    <w:basedOn w:val="a0"/>
    <w:uiPriority w:val="99"/>
    <w:rsid w:val="002371FC"/>
    <w:pPr>
      <w:widowControl w:val="0"/>
      <w:autoSpaceDE w:val="0"/>
      <w:autoSpaceDN w:val="0"/>
      <w:adjustRightInd w:val="0"/>
      <w:spacing w:line="326" w:lineRule="exact"/>
      <w:ind w:firstLine="1133"/>
    </w:pPr>
  </w:style>
  <w:style w:type="paragraph" w:customStyle="1" w:styleId="Style54">
    <w:name w:val="Style54"/>
    <w:basedOn w:val="a0"/>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f">
    <w:name w:val="annotation text"/>
    <w:basedOn w:val="a0"/>
    <w:link w:val="afffffff0"/>
    <w:uiPriority w:val="99"/>
    <w:semiHidden/>
    <w:rsid w:val="002371FC"/>
    <w:pPr>
      <w:ind w:firstLine="720"/>
      <w:jc w:val="both"/>
    </w:pPr>
    <w:rPr>
      <w:rFonts w:ascii="Tms Rmn" w:hAnsi="Tms Rmn"/>
      <w:sz w:val="20"/>
      <w:szCs w:val="20"/>
    </w:rPr>
  </w:style>
  <w:style w:type="character" w:customStyle="1" w:styleId="afffffff0">
    <w:name w:val="Текст примечания Знак"/>
    <w:basedOn w:val="a1"/>
    <w:link w:val="afffffff"/>
    <w:uiPriority w:val="99"/>
    <w:semiHidden/>
    <w:rsid w:val="002371FC"/>
    <w:rPr>
      <w:rFonts w:ascii="Tms Rmn" w:eastAsia="Times New Roman" w:hAnsi="Tms Rmn" w:cs="Times New Roman"/>
      <w:sz w:val="20"/>
      <w:szCs w:val="20"/>
    </w:rPr>
  </w:style>
  <w:style w:type="paragraph" w:customStyle="1" w:styleId="unformattext">
    <w:name w:val="unformattext"/>
    <w:basedOn w:val="a0"/>
    <w:rsid w:val="002371FC"/>
    <w:pPr>
      <w:spacing w:before="100" w:beforeAutospacing="1" w:after="100" w:afterAutospacing="1"/>
    </w:pPr>
  </w:style>
  <w:style w:type="paragraph" w:customStyle="1" w:styleId="consplusnormal1">
    <w:name w:val="consplusnormal"/>
    <w:basedOn w:val="a0"/>
    <w:rsid w:val="00BB35F6"/>
    <w:pPr>
      <w:spacing w:before="100" w:after="100"/>
    </w:pPr>
  </w:style>
  <w:style w:type="paragraph" w:styleId="afffffff1">
    <w:name w:val="List Bullet"/>
    <w:basedOn w:val="a0"/>
    <w:rsid w:val="00BB35F6"/>
    <w:pPr>
      <w:spacing w:before="100" w:after="100"/>
    </w:pPr>
  </w:style>
  <w:style w:type="character" w:customStyle="1" w:styleId="a80">
    <w:name w:val="a8"/>
    <w:basedOn w:val="a1"/>
    <w:rsid w:val="00BB35F6"/>
  </w:style>
  <w:style w:type="character" w:customStyle="1" w:styleId="FontStyle28">
    <w:name w:val="Font Style28"/>
    <w:basedOn w:val="a1"/>
    <w:rsid w:val="00CF5DC7"/>
    <w:rPr>
      <w:rFonts w:ascii="Times New Roman" w:hAnsi="Times New Roman" w:cs="Times New Roman" w:hint="default"/>
      <w:sz w:val="26"/>
      <w:szCs w:val="26"/>
    </w:rPr>
  </w:style>
  <w:style w:type="paragraph" w:customStyle="1" w:styleId="35">
    <w:name w:val="Абзац списка3"/>
    <w:basedOn w:val="a0"/>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2">
    <w:name w:val="FollowedHyperlink"/>
    <w:uiPriority w:val="99"/>
    <w:unhideWhenUsed/>
    <w:rsid w:val="00CF70BF"/>
    <w:rPr>
      <w:color w:val="800080"/>
      <w:u w:val="single"/>
    </w:rPr>
  </w:style>
  <w:style w:type="paragraph" w:customStyle="1" w:styleId="xl69">
    <w:name w:val="xl69"/>
    <w:basedOn w:val="a0"/>
    <w:rsid w:val="00CF70BF"/>
    <w:pPr>
      <w:spacing w:before="100" w:beforeAutospacing="1" w:after="100" w:afterAutospacing="1"/>
    </w:pPr>
  </w:style>
  <w:style w:type="paragraph" w:customStyle="1" w:styleId="xl70">
    <w:name w:val="xl70"/>
    <w:basedOn w:val="a0"/>
    <w:rsid w:val="00CF70BF"/>
    <w:pPr>
      <w:spacing w:before="100" w:beforeAutospacing="1" w:after="100" w:afterAutospacing="1"/>
    </w:pPr>
  </w:style>
  <w:style w:type="paragraph" w:customStyle="1" w:styleId="xl71">
    <w:name w:val="xl71"/>
    <w:basedOn w:val="a0"/>
    <w:rsid w:val="00CF70BF"/>
    <w:pPr>
      <w:spacing w:before="100" w:beforeAutospacing="1" w:after="100" w:afterAutospacing="1"/>
    </w:pPr>
    <w:rPr>
      <w:sz w:val="16"/>
      <w:szCs w:val="16"/>
    </w:rPr>
  </w:style>
  <w:style w:type="paragraph" w:customStyle="1" w:styleId="xl72">
    <w:name w:val="xl72"/>
    <w:basedOn w:val="a0"/>
    <w:rsid w:val="00CF70BF"/>
    <w:pPr>
      <w:spacing w:before="100" w:beforeAutospacing="1" w:after="100" w:afterAutospacing="1"/>
    </w:pPr>
  </w:style>
  <w:style w:type="paragraph" w:customStyle="1" w:styleId="xl73">
    <w:name w:val="xl73"/>
    <w:basedOn w:val="a0"/>
    <w:rsid w:val="00CF70BF"/>
    <w:pPr>
      <w:spacing w:before="100" w:beforeAutospacing="1" w:after="100" w:afterAutospacing="1"/>
    </w:pPr>
    <w:rPr>
      <w:sz w:val="22"/>
      <w:szCs w:val="22"/>
    </w:rPr>
  </w:style>
  <w:style w:type="paragraph" w:customStyle="1" w:styleId="xl74">
    <w:name w:val="xl74"/>
    <w:basedOn w:val="a0"/>
    <w:rsid w:val="00CF70BF"/>
    <w:pPr>
      <w:spacing w:before="100" w:beforeAutospacing="1" w:after="100" w:afterAutospacing="1"/>
    </w:pPr>
    <w:rPr>
      <w:i/>
      <w:iCs/>
    </w:rPr>
  </w:style>
  <w:style w:type="paragraph" w:customStyle="1" w:styleId="xl75">
    <w:name w:val="xl75"/>
    <w:basedOn w:val="a0"/>
    <w:rsid w:val="00CF70BF"/>
    <w:pPr>
      <w:shd w:val="clear" w:color="000000" w:fill="FFFF00"/>
      <w:spacing w:before="100" w:beforeAutospacing="1" w:after="100" w:afterAutospacing="1"/>
    </w:pPr>
  </w:style>
  <w:style w:type="paragraph" w:customStyle="1" w:styleId="xl76">
    <w:name w:val="xl76"/>
    <w:basedOn w:val="a0"/>
    <w:rsid w:val="00CF70BF"/>
    <w:pPr>
      <w:shd w:val="clear" w:color="000000" w:fill="FFFF00"/>
      <w:spacing w:before="100" w:beforeAutospacing="1" w:after="100" w:afterAutospacing="1"/>
    </w:pPr>
    <w:rPr>
      <w:sz w:val="16"/>
      <w:szCs w:val="16"/>
    </w:rPr>
  </w:style>
  <w:style w:type="paragraph" w:customStyle="1" w:styleId="xl77">
    <w:name w:val="xl77"/>
    <w:basedOn w:val="a0"/>
    <w:rsid w:val="00CF70BF"/>
    <w:pPr>
      <w:shd w:val="clear" w:color="000000" w:fill="FFFF00"/>
      <w:spacing w:before="100" w:beforeAutospacing="1" w:after="100" w:afterAutospacing="1"/>
    </w:pPr>
    <w:rPr>
      <w:b/>
      <w:bCs/>
    </w:rPr>
  </w:style>
  <w:style w:type="paragraph" w:customStyle="1" w:styleId="xl78">
    <w:name w:val="xl78"/>
    <w:basedOn w:val="a0"/>
    <w:rsid w:val="00CF70BF"/>
    <w:pPr>
      <w:shd w:val="clear" w:color="000000" w:fill="FFFF00"/>
      <w:spacing w:before="100" w:beforeAutospacing="1" w:after="100" w:afterAutospacing="1"/>
    </w:pPr>
    <w:rPr>
      <w:sz w:val="22"/>
      <w:szCs w:val="22"/>
    </w:rPr>
  </w:style>
  <w:style w:type="paragraph" w:customStyle="1" w:styleId="xl79">
    <w:name w:val="xl79"/>
    <w:basedOn w:val="a0"/>
    <w:rsid w:val="00CF70BF"/>
    <w:pPr>
      <w:shd w:val="clear" w:color="000000" w:fill="99CC00"/>
      <w:spacing w:before="100" w:beforeAutospacing="1" w:after="100" w:afterAutospacing="1"/>
    </w:pPr>
  </w:style>
  <w:style w:type="paragraph" w:customStyle="1" w:styleId="xl80">
    <w:name w:val="xl80"/>
    <w:basedOn w:val="a0"/>
    <w:rsid w:val="00CF70BF"/>
    <w:pPr>
      <w:shd w:val="clear" w:color="000000" w:fill="99CC00"/>
      <w:spacing w:before="100" w:beforeAutospacing="1" w:after="100" w:afterAutospacing="1"/>
    </w:pPr>
    <w:rPr>
      <w:i/>
      <w:iCs/>
    </w:rPr>
  </w:style>
  <w:style w:type="paragraph" w:customStyle="1" w:styleId="xl81">
    <w:name w:val="xl81"/>
    <w:basedOn w:val="a0"/>
    <w:rsid w:val="00CF70BF"/>
    <w:pPr>
      <w:shd w:val="clear" w:color="000000" w:fill="99CC00"/>
      <w:spacing w:before="100" w:beforeAutospacing="1" w:after="100" w:afterAutospacing="1"/>
    </w:pPr>
    <w:rPr>
      <w:i/>
      <w:iCs/>
      <w:sz w:val="16"/>
      <w:szCs w:val="16"/>
    </w:rPr>
  </w:style>
  <w:style w:type="paragraph" w:customStyle="1" w:styleId="xl82">
    <w:name w:val="xl82"/>
    <w:basedOn w:val="a0"/>
    <w:rsid w:val="00CF70BF"/>
    <w:pPr>
      <w:shd w:val="clear" w:color="000000" w:fill="FFCC99"/>
      <w:spacing w:before="100" w:beforeAutospacing="1" w:after="100" w:afterAutospacing="1"/>
    </w:pPr>
    <w:rPr>
      <w:i/>
      <w:iCs/>
      <w:sz w:val="16"/>
      <w:szCs w:val="16"/>
    </w:rPr>
  </w:style>
  <w:style w:type="paragraph" w:customStyle="1" w:styleId="xl83">
    <w:name w:val="xl83"/>
    <w:basedOn w:val="a0"/>
    <w:rsid w:val="00CF70BF"/>
    <w:pPr>
      <w:shd w:val="clear" w:color="000000" w:fill="FFCC99"/>
      <w:spacing w:before="100" w:beforeAutospacing="1" w:after="100" w:afterAutospacing="1"/>
    </w:pPr>
    <w:rPr>
      <w:i/>
      <w:iCs/>
    </w:rPr>
  </w:style>
  <w:style w:type="paragraph" w:customStyle="1" w:styleId="xl84">
    <w:name w:val="xl84"/>
    <w:basedOn w:val="a0"/>
    <w:rsid w:val="00CF70BF"/>
    <w:pPr>
      <w:shd w:val="clear" w:color="000000" w:fill="CCFFFF"/>
      <w:spacing w:before="100" w:beforeAutospacing="1" w:after="100" w:afterAutospacing="1"/>
    </w:pPr>
    <w:rPr>
      <w:sz w:val="16"/>
      <w:szCs w:val="16"/>
    </w:rPr>
  </w:style>
  <w:style w:type="paragraph" w:customStyle="1" w:styleId="xl85">
    <w:name w:val="xl85"/>
    <w:basedOn w:val="a0"/>
    <w:rsid w:val="00CF70BF"/>
    <w:pPr>
      <w:shd w:val="clear" w:color="000000" w:fill="CCFFFF"/>
      <w:spacing w:before="100" w:beforeAutospacing="1" w:after="100" w:afterAutospacing="1"/>
    </w:pPr>
  </w:style>
  <w:style w:type="paragraph" w:customStyle="1" w:styleId="xl86">
    <w:name w:val="xl86"/>
    <w:basedOn w:val="a0"/>
    <w:rsid w:val="00CF70BF"/>
    <w:pPr>
      <w:shd w:val="clear" w:color="000000" w:fill="FFFFFF"/>
      <w:spacing w:before="100" w:beforeAutospacing="1" w:after="100" w:afterAutospacing="1"/>
      <w:textAlignment w:val="center"/>
    </w:pPr>
  </w:style>
  <w:style w:type="paragraph" w:customStyle="1" w:styleId="xl87">
    <w:name w:val="xl87"/>
    <w:basedOn w:val="a0"/>
    <w:rsid w:val="00CF70BF"/>
    <w:pPr>
      <w:shd w:val="clear" w:color="000000" w:fill="FFFFFF"/>
      <w:spacing w:before="100" w:beforeAutospacing="1" w:after="100" w:afterAutospacing="1"/>
      <w:jc w:val="center"/>
    </w:pPr>
  </w:style>
  <w:style w:type="paragraph" w:customStyle="1" w:styleId="xl88">
    <w:name w:val="xl88"/>
    <w:basedOn w:val="a0"/>
    <w:rsid w:val="00CF70BF"/>
    <w:pPr>
      <w:shd w:val="clear" w:color="000000" w:fill="FFFFFF"/>
      <w:spacing w:before="100" w:beforeAutospacing="1" w:after="100" w:afterAutospacing="1"/>
      <w:jc w:val="right"/>
    </w:pPr>
    <w:rPr>
      <w:sz w:val="22"/>
      <w:szCs w:val="22"/>
    </w:rPr>
  </w:style>
  <w:style w:type="paragraph" w:customStyle="1" w:styleId="xl89">
    <w:name w:val="xl89"/>
    <w:basedOn w:val="a0"/>
    <w:rsid w:val="00CF70BF"/>
    <w:pPr>
      <w:shd w:val="clear" w:color="000000" w:fill="FFFFFF"/>
      <w:spacing w:before="100" w:beforeAutospacing="1" w:after="100" w:afterAutospacing="1"/>
      <w:jc w:val="center"/>
    </w:pPr>
  </w:style>
  <w:style w:type="paragraph" w:customStyle="1" w:styleId="xl90">
    <w:name w:val="xl90"/>
    <w:basedOn w:val="a0"/>
    <w:rsid w:val="00CF70BF"/>
    <w:pPr>
      <w:shd w:val="clear" w:color="000000" w:fill="FFFFFF"/>
      <w:spacing w:before="100" w:beforeAutospacing="1" w:after="100" w:afterAutospacing="1"/>
    </w:pPr>
  </w:style>
  <w:style w:type="paragraph" w:customStyle="1" w:styleId="xl91">
    <w:name w:val="xl91"/>
    <w:basedOn w:val="a0"/>
    <w:rsid w:val="00CF70BF"/>
    <w:pPr>
      <w:shd w:val="clear" w:color="000000" w:fill="FFFFFF"/>
      <w:spacing w:before="100" w:beforeAutospacing="1" w:after="100" w:afterAutospacing="1"/>
    </w:pPr>
  </w:style>
  <w:style w:type="paragraph" w:customStyle="1" w:styleId="xl92">
    <w:name w:val="xl92"/>
    <w:basedOn w:val="a0"/>
    <w:rsid w:val="00CF70BF"/>
    <w:pPr>
      <w:shd w:val="clear" w:color="000000" w:fill="FFFFFF"/>
      <w:spacing w:before="100" w:beforeAutospacing="1" w:after="100" w:afterAutospacing="1"/>
    </w:pPr>
  </w:style>
  <w:style w:type="paragraph" w:customStyle="1" w:styleId="xl93">
    <w:name w:val="xl93"/>
    <w:basedOn w:val="a0"/>
    <w:rsid w:val="00CF70BF"/>
    <w:pPr>
      <w:shd w:val="clear" w:color="000000" w:fill="FFFFFF"/>
      <w:spacing w:before="100" w:beforeAutospacing="1" w:after="100" w:afterAutospacing="1"/>
    </w:pPr>
    <w:rPr>
      <w:sz w:val="22"/>
      <w:szCs w:val="22"/>
    </w:rPr>
  </w:style>
  <w:style w:type="paragraph" w:customStyle="1" w:styleId="xl94">
    <w:name w:val="xl94"/>
    <w:basedOn w:val="a0"/>
    <w:rsid w:val="00CF70BF"/>
    <w:pPr>
      <w:shd w:val="clear" w:color="000000" w:fill="FFFFFF"/>
      <w:spacing w:before="100" w:beforeAutospacing="1" w:after="100" w:afterAutospacing="1"/>
      <w:jc w:val="center"/>
    </w:pPr>
  </w:style>
  <w:style w:type="paragraph" w:customStyle="1" w:styleId="xl95">
    <w:name w:val="xl9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0"/>
    <w:rsid w:val="00CF70BF"/>
    <w:pPr>
      <w:shd w:val="clear" w:color="000000" w:fill="FFFFFF"/>
      <w:spacing w:before="100" w:beforeAutospacing="1" w:after="100" w:afterAutospacing="1"/>
      <w:jc w:val="center"/>
    </w:pPr>
    <w:rPr>
      <w:b/>
      <w:bCs/>
    </w:rPr>
  </w:style>
  <w:style w:type="paragraph" w:customStyle="1" w:styleId="xl118">
    <w:name w:val="xl118"/>
    <w:basedOn w:val="a0"/>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0"/>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0"/>
    <w:rsid w:val="00CF70BF"/>
    <w:pPr>
      <w:spacing w:before="100" w:beforeAutospacing="1" w:after="100" w:afterAutospacing="1"/>
      <w:textAlignment w:val="center"/>
    </w:pPr>
  </w:style>
  <w:style w:type="paragraph" w:customStyle="1" w:styleId="xl68">
    <w:name w:val="xl68"/>
    <w:basedOn w:val="a0"/>
    <w:rsid w:val="00CF70BF"/>
    <w:pPr>
      <w:spacing w:before="100" w:beforeAutospacing="1" w:after="100" w:afterAutospacing="1"/>
      <w:textAlignment w:val="center"/>
    </w:pPr>
    <w:rPr>
      <w:i/>
      <w:iCs/>
    </w:rPr>
  </w:style>
  <w:style w:type="paragraph" w:customStyle="1" w:styleId="xl120">
    <w:name w:val="xl12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0"/>
    <w:rsid w:val="00CF70BF"/>
    <w:pPr>
      <w:spacing w:before="100" w:beforeAutospacing="1" w:after="100" w:afterAutospacing="1"/>
      <w:textAlignment w:val="center"/>
    </w:pPr>
  </w:style>
  <w:style w:type="paragraph" w:customStyle="1" w:styleId="xl129">
    <w:name w:val="xl129"/>
    <w:basedOn w:val="a0"/>
    <w:rsid w:val="00CF70BF"/>
    <w:pPr>
      <w:spacing w:before="100" w:beforeAutospacing="1" w:after="100" w:afterAutospacing="1"/>
    </w:pPr>
  </w:style>
  <w:style w:type="paragraph" w:customStyle="1" w:styleId="xl130">
    <w:name w:val="xl130"/>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0"/>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0"/>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0"/>
    <w:rsid w:val="00CF70BF"/>
    <w:pPr>
      <w:spacing w:before="100" w:beforeAutospacing="1" w:after="100" w:afterAutospacing="1"/>
    </w:pPr>
  </w:style>
  <w:style w:type="paragraph" w:customStyle="1" w:styleId="xl66">
    <w:name w:val="xl6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rsid w:val="001B136D"/>
    <w:rPr>
      <w:rFonts w:ascii="Courier New" w:eastAsia="Times New Roman" w:hAnsi="Courier New" w:cs="Courier New"/>
      <w:sz w:val="20"/>
      <w:szCs w:val="20"/>
    </w:rPr>
  </w:style>
  <w:style w:type="character" w:customStyle="1" w:styleId="afffffff3">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
    <w:name w:val="S_Обычный Знак"/>
    <w:rsid w:val="001B136D"/>
    <w:rPr>
      <w:sz w:val="24"/>
      <w:szCs w:val="24"/>
      <w:lang w:val="ru-RU" w:eastAsia="ar-SA" w:bidi="ar-SA"/>
    </w:rPr>
  </w:style>
  <w:style w:type="character" w:customStyle="1" w:styleId="afffffff4">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5">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6">
    <w:name w:val="Символ нумерации"/>
    <w:rsid w:val="001B136D"/>
  </w:style>
  <w:style w:type="paragraph" w:styleId="afffffff7">
    <w:name w:val="List"/>
    <w:basedOn w:val="ad"/>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0"/>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0"/>
    <w:rsid w:val="001B136D"/>
    <w:pPr>
      <w:suppressAutoHyphens/>
      <w:spacing w:before="280" w:after="280" w:line="100" w:lineRule="atLeast"/>
    </w:pPr>
    <w:rPr>
      <w:kern w:val="1"/>
      <w:lang w:eastAsia="ar-SA"/>
    </w:rPr>
  </w:style>
  <w:style w:type="paragraph" w:customStyle="1" w:styleId="1f4">
    <w:name w:val="Красная строка1"/>
    <w:basedOn w:val="ad"/>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0"/>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8">
    <w:name w:val="Знак Знак Знак Знак Знак Знак Знак"/>
    <w:basedOn w:val="a0"/>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1B136D"/>
    <w:pPr>
      <w:suppressAutoHyphens/>
      <w:spacing w:before="280" w:after="280" w:line="100" w:lineRule="atLeast"/>
    </w:pPr>
    <w:rPr>
      <w:kern w:val="1"/>
      <w:lang w:eastAsia="ar-SA"/>
    </w:rPr>
  </w:style>
  <w:style w:type="paragraph" w:customStyle="1" w:styleId="S0">
    <w:name w:val="S_Обычный"/>
    <w:basedOn w:val="a0"/>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0"/>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0"/>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0"/>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0"/>
    <w:uiPriority w:val="99"/>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9">
    <w:name w:val="Заголовок таблицы"/>
    <w:basedOn w:val="affffffc"/>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uiPriority w:val="99"/>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a">
    <w:name w:val="основной текст"/>
    <w:basedOn w:val="a0"/>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0"/>
    <w:rsid w:val="001B136D"/>
    <w:pPr>
      <w:spacing w:after="160" w:line="240" w:lineRule="exact"/>
    </w:pPr>
    <w:rPr>
      <w:rFonts w:ascii="Verdana" w:hAnsi="Verdana"/>
      <w:lang w:val="en-US" w:eastAsia="en-US"/>
    </w:rPr>
  </w:style>
  <w:style w:type="paragraph" w:styleId="afffffffb">
    <w:name w:val="caption"/>
    <w:basedOn w:val="a0"/>
    <w:next w:val="a0"/>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2"/>
      </w:numPr>
    </w:pPr>
  </w:style>
  <w:style w:type="paragraph" w:customStyle="1" w:styleId="Oaieaaaa">
    <w:name w:val="Oaiea (aa?a)"/>
    <w:basedOn w:val="a0"/>
    <w:rsid w:val="001B136D"/>
    <w:pPr>
      <w:jc w:val="right"/>
    </w:pPr>
    <w:rPr>
      <w:rFonts w:ascii="Century Schoolbook" w:hAnsi="Century Schoolbook"/>
      <w:szCs w:val="20"/>
    </w:rPr>
  </w:style>
  <w:style w:type="paragraph" w:customStyle="1" w:styleId="42">
    <w:name w:val="Абзац списка4"/>
    <w:basedOn w:val="a0"/>
    <w:rsid w:val="00AA77EA"/>
    <w:pPr>
      <w:spacing w:before="280" w:after="200" w:line="276" w:lineRule="auto"/>
      <w:ind w:left="720"/>
      <w:contextualSpacing/>
      <w:jc w:val="both"/>
    </w:pPr>
    <w:rPr>
      <w:rFonts w:ascii="Calibri" w:hAnsi="Calibri"/>
      <w:sz w:val="22"/>
      <w:szCs w:val="22"/>
      <w:lang w:eastAsia="en-US"/>
    </w:rPr>
  </w:style>
  <w:style w:type="character" w:styleId="afffffffc">
    <w:name w:val="annotation reference"/>
    <w:uiPriority w:val="99"/>
    <w:semiHidden/>
    <w:unhideWhenUsed/>
    <w:rsid w:val="00C056A9"/>
    <w:rPr>
      <w:sz w:val="16"/>
      <w:szCs w:val="16"/>
    </w:rPr>
  </w:style>
  <w:style w:type="paragraph" w:styleId="afffffffd">
    <w:name w:val="annotation subject"/>
    <w:basedOn w:val="afffffff"/>
    <w:next w:val="afffffff"/>
    <w:link w:val="afffffffe"/>
    <w:uiPriority w:val="99"/>
    <w:semiHidden/>
    <w:unhideWhenUsed/>
    <w:rsid w:val="00C056A9"/>
    <w:pPr>
      <w:spacing w:after="200" w:line="276" w:lineRule="auto"/>
      <w:ind w:firstLine="0"/>
      <w:jc w:val="left"/>
    </w:pPr>
    <w:rPr>
      <w:rFonts w:ascii="Calibri" w:eastAsia="Calibri" w:hAnsi="Calibri"/>
      <w:b/>
      <w:bCs/>
      <w:lang w:eastAsia="en-US"/>
    </w:rPr>
  </w:style>
  <w:style w:type="character" w:customStyle="1" w:styleId="afffffffe">
    <w:name w:val="Тема примечания Знак"/>
    <w:basedOn w:val="afffffff0"/>
    <w:link w:val="afffffffd"/>
    <w:uiPriority w:val="99"/>
    <w:semiHidden/>
    <w:rsid w:val="00C056A9"/>
    <w:rPr>
      <w:rFonts w:ascii="Calibri" w:eastAsia="Calibri" w:hAnsi="Calibri"/>
      <w:b/>
      <w:bCs/>
    </w:rPr>
  </w:style>
  <w:style w:type="character" w:customStyle="1" w:styleId="1f9">
    <w:name w:val="Текст сноски Знак1"/>
    <w:uiPriority w:val="99"/>
    <w:semiHidden/>
    <w:rsid w:val="00C056A9"/>
    <w:rPr>
      <w:lang w:eastAsia="en-US"/>
    </w:rPr>
  </w:style>
  <w:style w:type="paragraph" w:styleId="affffffff">
    <w:name w:val="Revision"/>
    <w:hidden/>
    <w:uiPriority w:val="99"/>
    <w:semiHidden/>
    <w:rsid w:val="00C056A9"/>
    <w:pPr>
      <w:spacing w:after="0" w:line="240" w:lineRule="auto"/>
    </w:pPr>
    <w:rPr>
      <w:rFonts w:ascii="Calibri" w:eastAsia="Calibri" w:hAnsi="Calibri" w:cs="Times New Roman"/>
    </w:rPr>
  </w:style>
  <w:style w:type="paragraph" w:customStyle="1" w:styleId="rvps1">
    <w:name w:val="rvps1"/>
    <w:basedOn w:val="a0"/>
    <w:rsid w:val="00F50B97"/>
    <w:pPr>
      <w:jc w:val="center"/>
    </w:pPr>
  </w:style>
  <w:style w:type="character" w:customStyle="1" w:styleId="FontStyle29">
    <w:name w:val="Font Style29"/>
    <w:basedOn w:val="a1"/>
    <w:uiPriority w:val="99"/>
    <w:rsid w:val="00F50B97"/>
    <w:rPr>
      <w:rFonts w:ascii="Times New Roman" w:hAnsi="Times New Roman" w:cs="Times New Roman"/>
      <w:color w:val="000000"/>
      <w:sz w:val="24"/>
      <w:szCs w:val="24"/>
    </w:rPr>
  </w:style>
  <w:style w:type="paragraph" w:customStyle="1" w:styleId="rezul">
    <w:name w:val="rezul"/>
    <w:basedOn w:val="a0"/>
    <w:rsid w:val="00F50B97"/>
    <w:pPr>
      <w:widowControl w:val="0"/>
      <w:ind w:firstLine="283"/>
      <w:jc w:val="both"/>
    </w:pPr>
    <w:rPr>
      <w:b/>
      <w:sz w:val="22"/>
      <w:szCs w:val="20"/>
      <w:lang w:val="en-US" w:eastAsia="en-US"/>
    </w:rPr>
  </w:style>
  <w:style w:type="character" w:customStyle="1" w:styleId="a9">
    <w:name w:val="Абзац списка Знак"/>
    <w:link w:val="a8"/>
    <w:uiPriority w:val="99"/>
    <w:rsid w:val="00F50B97"/>
    <w:rPr>
      <w:rFonts w:eastAsiaTheme="minorEastAsia" w:cs="Times New Roman"/>
      <w:sz w:val="24"/>
      <w:szCs w:val="24"/>
    </w:rPr>
  </w:style>
  <w:style w:type="character" w:customStyle="1" w:styleId="290">
    <w:name w:val="Основной текст (2) + 9"/>
    <w:aliases w:val="5 pt"/>
    <w:basedOn w:val="a1"/>
    <w:rsid w:val="00F50B97"/>
    <w:rPr>
      <w:color w:val="000000"/>
      <w:spacing w:val="0"/>
      <w:w w:val="100"/>
      <w:position w:val="0"/>
      <w:sz w:val="19"/>
      <w:szCs w:val="19"/>
      <w:shd w:val="clear" w:color="auto" w:fill="FFFFFF"/>
      <w:lang w:val="ru-RU" w:eastAsia="ru-RU" w:bidi="ru-RU"/>
    </w:rPr>
  </w:style>
  <w:style w:type="character" w:customStyle="1" w:styleId="2f0">
    <w:name w:val="Основной текст (2)_"/>
    <w:basedOn w:val="a1"/>
    <w:link w:val="2f1"/>
    <w:locked/>
    <w:rsid w:val="00F50B97"/>
    <w:rPr>
      <w:sz w:val="28"/>
      <w:szCs w:val="28"/>
      <w:shd w:val="clear" w:color="auto" w:fill="FFFFFF"/>
    </w:rPr>
  </w:style>
  <w:style w:type="paragraph" w:customStyle="1" w:styleId="2f1">
    <w:name w:val="Основной текст (2)"/>
    <w:basedOn w:val="a0"/>
    <w:link w:val="2f0"/>
    <w:rsid w:val="00F50B97"/>
    <w:pPr>
      <w:widowControl w:val="0"/>
      <w:shd w:val="clear" w:color="auto" w:fill="FFFFFF"/>
      <w:spacing w:line="324" w:lineRule="exact"/>
      <w:jc w:val="both"/>
    </w:pPr>
    <w:rPr>
      <w:rFonts w:asciiTheme="minorHAnsi" w:eastAsiaTheme="minorHAnsi" w:hAnsiTheme="minorHAnsi" w:cstheme="minorBidi"/>
      <w:sz w:val="28"/>
      <w:szCs w:val="28"/>
      <w:lang w:eastAsia="en-US"/>
    </w:rPr>
  </w:style>
  <w:style w:type="paragraph" w:customStyle="1" w:styleId="43">
    <w:name w:val="Без интервала4"/>
    <w:rsid w:val="007D7313"/>
    <w:pPr>
      <w:spacing w:after="0" w:line="240" w:lineRule="auto"/>
    </w:pPr>
    <w:rPr>
      <w:rFonts w:ascii="Calibri" w:eastAsia="Times New Roman" w:hAnsi="Calibri" w:cs="Times New Roman"/>
    </w:rPr>
  </w:style>
  <w:style w:type="character" w:styleId="affffffff0">
    <w:name w:val="line number"/>
    <w:uiPriority w:val="99"/>
    <w:semiHidden/>
    <w:unhideWhenUsed/>
    <w:rsid w:val="00AB2643"/>
  </w:style>
  <w:style w:type="character" w:customStyle="1" w:styleId="affffffff1">
    <w:name w:val="Основной текст_"/>
    <w:basedOn w:val="a1"/>
    <w:link w:val="2f2"/>
    <w:locked/>
    <w:rsid w:val="004C514B"/>
    <w:rPr>
      <w:rFonts w:ascii="Times New Roman" w:eastAsia="Times New Roman" w:hAnsi="Times New Roman" w:cs="Times New Roman"/>
      <w:sz w:val="27"/>
      <w:szCs w:val="27"/>
      <w:shd w:val="clear" w:color="auto" w:fill="FFFFFF"/>
    </w:rPr>
  </w:style>
  <w:style w:type="paragraph" w:customStyle="1" w:styleId="2f2">
    <w:name w:val="Основной текст2"/>
    <w:basedOn w:val="a0"/>
    <w:link w:val="affffffff1"/>
    <w:rsid w:val="004C514B"/>
    <w:pPr>
      <w:shd w:val="clear" w:color="auto" w:fill="FFFFFF"/>
      <w:spacing w:line="317" w:lineRule="exact"/>
      <w:ind w:hanging="1500"/>
      <w:jc w:val="center"/>
    </w:pPr>
    <w:rPr>
      <w:sz w:val="27"/>
      <w:szCs w:val="27"/>
      <w:lang w:eastAsia="en-US"/>
    </w:rPr>
  </w:style>
  <w:style w:type="character" w:customStyle="1" w:styleId="dash041e0431044b0447043d044b0439char">
    <w:name w:val="dash041e_0431_044b_0447_043d_044b_0439__char"/>
    <w:rsid w:val="008C0E69"/>
  </w:style>
  <w:style w:type="paragraph" w:customStyle="1" w:styleId="dash041e0431044b0447043d044b0439">
    <w:name w:val="dash041e_0431_044b_0447_043d_044b_0439"/>
    <w:basedOn w:val="a0"/>
    <w:rsid w:val="008C0E69"/>
    <w:pPr>
      <w:spacing w:before="100" w:beforeAutospacing="1" w:after="100" w:afterAutospacing="1"/>
    </w:pPr>
  </w:style>
  <w:style w:type="character" w:customStyle="1" w:styleId="af7">
    <w:name w:val="Без интервала Знак"/>
    <w:link w:val="af6"/>
    <w:uiPriority w:val="1"/>
    <w:locked/>
    <w:rsid w:val="008C0E69"/>
    <w:rPr>
      <w:rFonts w:eastAsiaTheme="minorEastAsia" w:cs="Times New Roman"/>
      <w:sz w:val="24"/>
      <w:szCs w:val="32"/>
    </w:rPr>
  </w:style>
  <w:style w:type="paragraph" w:customStyle="1" w:styleId="TableParagraph">
    <w:name w:val="Table Paragraph"/>
    <w:basedOn w:val="a0"/>
    <w:uiPriority w:val="1"/>
    <w:qFormat/>
    <w:rsid w:val="008C0E69"/>
    <w:pPr>
      <w:widowControl w:val="0"/>
      <w:autoSpaceDE w:val="0"/>
      <w:autoSpaceDN w:val="0"/>
    </w:pPr>
    <w:rPr>
      <w:sz w:val="22"/>
      <w:szCs w:val="22"/>
      <w:lang w:bidi="ru-RU"/>
    </w:rPr>
  </w:style>
  <w:style w:type="character" w:customStyle="1" w:styleId="dash041e0431044b0447043d0430044f0020044204300431043b043804460430char">
    <w:name w:val="dash041e_0431_044b_0447_043d_0430_044f_0020_0442_0430_0431_043b_0438_0446_0430__char"/>
    <w:rsid w:val="008C0E69"/>
  </w:style>
  <w:style w:type="paragraph" w:customStyle="1" w:styleId="fn2r">
    <w:name w:val="fn2r"/>
    <w:basedOn w:val="a0"/>
    <w:rsid w:val="001C030C"/>
    <w:pPr>
      <w:spacing w:before="100" w:beforeAutospacing="1" w:after="100" w:afterAutospacing="1"/>
    </w:pPr>
  </w:style>
  <w:style w:type="paragraph" w:customStyle="1" w:styleId="52">
    <w:name w:val="Абзац списка5"/>
    <w:basedOn w:val="a0"/>
    <w:rsid w:val="000F409A"/>
    <w:pPr>
      <w:spacing w:after="200" w:line="276" w:lineRule="auto"/>
      <w:ind w:left="720"/>
      <w:contextualSpacing/>
    </w:pPr>
    <w:rPr>
      <w:rFonts w:ascii="Calibri" w:hAnsi="Calibri"/>
      <w:sz w:val="22"/>
      <w:szCs w:val="22"/>
    </w:rPr>
  </w:style>
  <w:style w:type="paragraph" w:customStyle="1" w:styleId="53">
    <w:name w:val="Без интервала5"/>
    <w:rsid w:val="00B226CF"/>
    <w:pPr>
      <w:spacing w:after="0" w:line="240" w:lineRule="auto"/>
    </w:pPr>
    <w:rPr>
      <w:rFonts w:ascii="Calibri" w:eastAsia="Times New Roman" w:hAnsi="Calibri" w:cs="Times New Roman"/>
    </w:rPr>
  </w:style>
  <w:style w:type="paragraph" w:customStyle="1" w:styleId="formattext0">
    <w:name w:val="formattext"/>
    <w:basedOn w:val="a0"/>
    <w:rsid w:val="0000446E"/>
    <w:pPr>
      <w:spacing w:before="100" w:beforeAutospacing="1" w:after="100" w:afterAutospacing="1"/>
    </w:pPr>
  </w:style>
  <w:style w:type="paragraph" w:customStyle="1" w:styleId="ConsPlusTextList">
    <w:name w:val="ConsPlusTextList"/>
    <w:rsid w:val="00FA79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4">
    <w:name w:val="Заголовок 11"/>
    <w:basedOn w:val="a0"/>
    <w:next w:val="a0"/>
    <w:uiPriority w:val="9"/>
    <w:qFormat/>
    <w:rsid w:val="00FA79A5"/>
    <w:pPr>
      <w:widowControl w:val="0"/>
      <w:autoSpaceDE w:val="0"/>
      <w:autoSpaceDN w:val="0"/>
      <w:adjustRightInd w:val="0"/>
      <w:spacing w:before="108" w:after="108"/>
      <w:jc w:val="center"/>
      <w:outlineLvl w:val="0"/>
    </w:pPr>
    <w:rPr>
      <w:rFonts w:ascii="Cambria" w:hAnsi="Cambria"/>
      <w:b/>
      <w:bCs/>
      <w:kern w:val="32"/>
      <w:sz w:val="32"/>
      <w:szCs w:val="32"/>
      <w:lang w:eastAsia="en-US"/>
    </w:rPr>
  </w:style>
  <w:style w:type="paragraph" w:customStyle="1" w:styleId="211">
    <w:name w:val="Заголовок 21"/>
    <w:basedOn w:val="13"/>
    <w:next w:val="a0"/>
    <w:uiPriority w:val="9"/>
    <w:qFormat/>
    <w:rsid w:val="00FA79A5"/>
    <w:pPr>
      <w:keepNext w:val="0"/>
      <w:widowControl w:val="0"/>
      <w:autoSpaceDE w:val="0"/>
      <w:autoSpaceDN w:val="0"/>
      <w:adjustRightInd w:val="0"/>
      <w:spacing w:before="108" w:after="108"/>
      <w:jc w:val="center"/>
      <w:outlineLvl w:val="1"/>
    </w:pPr>
    <w:rPr>
      <w:rFonts w:ascii="Cambria" w:eastAsia="Times New Roman" w:hAnsi="Cambria"/>
      <w:i/>
      <w:iCs/>
      <w:kern w:val="0"/>
      <w:sz w:val="28"/>
      <w:szCs w:val="28"/>
    </w:rPr>
  </w:style>
  <w:style w:type="paragraph" w:customStyle="1" w:styleId="311">
    <w:name w:val="Заголовок 31"/>
    <w:basedOn w:val="2"/>
    <w:next w:val="a0"/>
    <w:uiPriority w:val="99"/>
    <w:qFormat/>
    <w:rsid w:val="00FA79A5"/>
    <w:pPr>
      <w:keepNext w:val="0"/>
      <w:widowControl w:val="0"/>
      <w:autoSpaceDE w:val="0"/>
      <w:autoSpaceDN w:val="0"/>
      <w:adjustRightInd w:val="0"/>
      <w:spacing w:before="108" w:after="108"/>
      <w:jc w:val="center"/>
      <w:outlineLvl w:val="2"/>
    </w:pPr>
    <w:rPr>
      <w:rFonts w:ascii="Times New Roman CYR" w:eastAsia="Times New Roman" w:hAnsi="Times New Roman CYR" w:cs="Times New Roman CYR"/>
      <w:i w:val="0"/>
      <w:iCs w:val="0"/>
      <w:color w:val="26282F"/>
      <w:sz w:val="24"/>
      <w:szCs w:val="24"/>
      <w:lang w:eastAsia="ru-RU"/>
    </w:rPr>
  </w:style>
  <w:style w:type="paragraph" w:customStyle="1" w:styleId="affffffff2">
    <w:name w:val="Сноска"/>
    <w:basedOn w:val="a0"/>
    <w:next w:val="a0"/>
    <w:uiPriority w:val="99"/>
    <w:rsid w:val="00FA79A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ff3">
    <w:name w:val="Цветовое выделение для Текст"/>
    <w:uiPriority w:val="99"/>
    <w:rsid w:val="00FA79A5"/>
    <w:rPr>
      <w:rFonts w:ascii="Times New Roman CYR" w:hAnsi="Times New Roman CYR" w:cs="Times New Roman CYR"/>
    </w:rPr>
  </w:style>
  <w:style w:type="character" w:customStyle="1" w:styleId="115">
    <w:name w:val="Заголовок 1 Знак1"/>
    <w:basedOn w:val="a1"/>
    <w:uiPriority w:val="9"/>
    <w:rsid w:val="00FA79A5"/>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basedOn w:val="a1"/>
    <w:uiPriority w:val="9"/>
    <w:semiHidden/>
    <w:rsid w:val="00FA79A5"/>
    <w:rPr>
      <w:rFonts w:asciiTheme="majorHAnsi" w:eastAsiaTheme="majorEastAsia" w:hAnsiTheme="majorHAnsi" w:cstheme="majorBidi"/>
      <w:b/>
      <w:bCs/>
      <w:color w:val="4F81BD" w:themeColor="accent1"/>
      <w:sz w:val="26"/>
      <w:szCs w:val="26"/>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FA79A5"/>
    <w:pPr>
      <w:spacing w:before="100" w:beforeAutospacing="1" w:after="100" w:afterAutospacing="1"/>
    </w:pPr>
  </w:style>
  <w:style w:type="paragraph" w:styleId="2f3">
    <w:name w:val="Body Text 2"/>
    <w:basedOn w:val="a0"/>
    <w:link w:val="2f4"/>
    <w:uiPriority w:val="99"/>
    <w:semiHidden/>
    <w:unhideWhenUsed/>
    <w:rsid w:val="003F7B6B"/>
    <w:pPr>
      <w:spacing w:after="120" w:line="480" w:lineRule="auto"/>
    </w:pPr>
  </w:style>
  <w:style w:type="character" w:customStyle="1" w:styleId="2f4">
    <w:name w:val="Основной текст 2 Знак"/>
    <w:basedOn w:val="a1"/>
    <w:link w:val="2f3"/>
    <w:uiPriority w:val="99"/>
    <w:semiHidden/>
    <w:rsid w:val="003F7B6B"/>
    <w:rPr>
      <w:rFonts w:ascii="Times New Roman" w:eastAsia="Times New Roman" w:hAnsi="Times New Roman" w:cs="Times New Roman"/>
      <w:sz w:val="24"/>
      <w:szCs w:val="24"/>
      <w:lang w:eastAsia="ru-RU"/>
    </w:rPr>
  </w:style>
  <w:style w:type="paragraph" w:customStyle="1" w:styleId="Nonformat">
    <w:name w:val="Nonformat"/>
    <w:basedOn w:val="a0"/>
    <w:rsid w:val="003F7B6B"/>
    <w:pPr>
      <w:autoSpaceDE w:val="0"/>
      <w:autoSpaceDN w:val="0"/>
      <w:adjustRightInd w:val="0"/>
    </w:pPr>
    <w:rPr>
      <w:rFonts w:ascii="Consultant" w:hAnsi="Consultant" w:cs="Consultant"/>
      <w:sz w:val="20"/>
      <w:szCs w:val="20"/>
    </w:rPr>
  </w:style>
  <w:style w:type="character" w:customStyle="1" w:styleId="FontStyle21">
    <w:name w:val="Font Style21"/>
    <w:basedOn w:val="a1"/>
    <w:rsid w:val="00D47449"/>
    <w:rPr>
      <w:rFonts w:ascii="Times New Roman" w:hAnsi="Times New Roman" w:cs="Times New Roman"/>
      <w:color w:val="000000"/>
      <w:sz w:val="24"/>
      <w:szCs w:val="24"/>
    </w:rPr>
  </w:style>
  <w:style w:type="paragraph" w:customStyle="1" w:styleId="western">
    <w:name w:val="western"/>
    <w:basedOn w:val="a0"/>
    <w:rsid w:val="00D47449"/>
    <w:pPr>
      <w:spacing w:before="100" w:beforeAutospacing="1" w:after="115"/>
    </w:pPr>
    <w:rPr>
      <w:color w:val="000000"/>
    </w:rPr>
  </w:style>
  <w:style w:type="character" w:customStyle="1" w:styleId="FontStyle22">
    <w:name w:val="Font Style22"/>
    <w:basedOn w:val="a1"/>
    <w:rsid w:val="00D47449"/>
    <w:rPr>
      <w:rFonts w:ascii="Times New Roman" w:hAnsi="Times New Roman" w:cs="Times New Roman"/>
      <w:color w:val="000000"/>
      <w:spacing w:val="10"/>
      <w:sz w:val="24"/>
      <w:szCs w:val="24"/>
    </w:rPr>
  </w:style>
  <w:style w:type="paragraph" w:customStyle="1" w:styleId="62">
    <w:name w:val="Без интервала6"/>
    <w:rsid w:val="00D47449"/>
    <w:pPr>
      <w:spacing w:after="0" w:line="240" w:lineRule="auto"/>
    </w:pPr>
    <w:rPr>
      <w:rFonts w:ascii="Calibri" w:eastAsia="Times New Roman" w:hAnsi="Calibri" w:cs="Times New Roman"/>
    </w:rPr>
  </w:style>
  <w:style w:type="paragraph" w:customStyle="1" w:styleId="63">
    <w:name w:val="Абзац списка6"/>
    <w:basedOn w:val="a0"/>
    <w:rsid w:val="00660E90"/>
    <w:pPr>
      <w:spacing w:after="200" w:line="276" w:lineRule="auto"/>
      <w:ind w:left="720"/>
      <w:contextualSpacing/>
    </w:pPr>
    <w:rPr>
      <w:rFonts w:ascii="Calibri" w:hAnsi="Calibri"/>
      <w:sz w:val="22"/>
      <w:szCs w:val="22"/>
    </w:rPr>
  </w:style>
  <w:style w:type="character" w:styleId="affffffff4">
    <w:name w:val="Placeholder Text"/>
    <w:uiPriority w:val="99"/>
    <w:semiHidden/>
    <w:rsid w:val="00B33D16"/>
    <w:rPr>
      <w:color w:val="808080"/>
    </w:rPr>
  </w:style>
</w:styles>
</file>

<file path=word/webSettings.xml><?xml version="1.0" encoding="utf-8"?>
<w:webSettings xmlns:r="http://schemas.openxmlformats.org/officeDocument/2006/relationships" xmlns:w="http://schemas.openxmlformats.org/wordprocessingml/2006/main">
  <w:divs>
    <w:div w:id="39519458">
      <w:bodyDiv w:val="1"/>
      <w:marLeft w:val="0"/>
      <w:marRight w:val="0"/>
      <w:marTop w:val="0"/>
      <w:marBottom w:val="0"/>
      <w:divBdr>
        <w:top w:val="none" w:sz="0" w:space="0" w:color="auto"/>
        <w:left w:val="none" w:sz="0" w:space="0" w:color="auto"/>
        <w:bottom w:val="none" w:sz="0" w:space="0" w:color="auto"/>
        <w:right w:val="none" w:sz="0" w:space="0" w:color="auto"/>
      </w:divBdr>
    </w:div>
    <w:div w:id="101152914">
      <w:bodyDiv w:val="1"/>
      <w:marLeft w:val="0"/>
      <w:marRight w:val="0"/>
      <w:marTop w:val="0"/>
      <w:marBottom w:val="0"/>
      <w:divBdr>
        <w:top w:val="none" w:sz="0" w:space="0" w:color="auto"/>
        <w:left w:val="none" w:sz="0" w:space="0" w:color="auto"/>
        <w:bottom w:val="none" w:sz="0" w:space="0" w:color="auto"/>
        <w:right w:val="none" w:sz="0" w:space="0" w:color="auto"/>
      </w:divBdr>
    </w:div>
    <w:div w:id="219901863">
      <w:bodyDiv w:val="1"/>
      <w:marLeft w:val="0"/>
      <w:marRight w:val="0"/>
      <w:marTop w:val="0"/>
      <w:marBottom w:val="0"/>
      <w:divBdr>
        <w:top w:val="none" w:sz="0" w:space="0" w:color="auto"/>
        <w:left w:val="none" w:sz="0" w:space="0" w:color="auto"/>
        <w:bottom w:val="none" w:sz="0" w:space="0" w:color="auto"/>
        <w:right w:val="none" w:sz="0" w:space="0" w:color="auto"/>
      </w:divBdr>
    </w:div>
    <w:div w:id="229314864">
      <w:bodyDiv w:val="1"/>
      <w:marLeft w:val="0"/>
      <w:marRight w:val="0"/>
      <w:marTop w:val="0"/>
      <w:marBottom w:val="0"/>
      <w:divBdr>
        <w:top w:val="none" w:sz="0" w:space="0" w:color="auto"/>
        <w:left w:val="none" w:sz="0" w:space="0" w:color="auto"/>
        <w:bottom w:val="none" w:sz="0" w:space="0" w:color="auto"/>
        <w:right w:val="none" w:sz="0" w:space="0" w:color="auto"/>
      </w:divBdr>
    </w:div>
    <w:div w:id="272059718">
      <w:bodyDiv w:val="1"/>
      <w:marLeft w:val="0"/>
      <w:marRight w:val="0"/>
      <w:marTop w:val="0"/>
      <w:marBottom w:val="0"/>
      <w:divBdr>
        <w:top w:val="none" w:sz="0" w:space="0" w:color="auto"/>
        <w:left w:val="none" w:sz="0" w:space="0" w:color="auto"/>
        <w:bottom w:val="none" w:sz="0" w:space="0" w:color="auto"/>
        <w:right w:val="none" w:sz="0" w:space="0" w:color="auto"/>
      </w:divBdr>
    </w:div>
    <w:div w:id="283658689">
      <w:bodyDiv w:val="1"/>
      <w:marLeft w:val="0"/>
      <w:marRight w:val="0"/>
      <w:marTop w:val="0"/>
      <w:marBottom w:val="0"/>
      <w:divBdr>
        <w:top w:val="none" w:sz="0" w:space="0" w:color="auto"/>
        <w:left w:val="none" w:sz="0" w:space="0" w:color="auto"/>
        <w:bottom w:val="none" w:sz="0" w:space="0" w:color="auto"/>
        <w:right w:val="none" w:sz="0" w:space="0" w:color="auto"/>
      </w:divBdr>
    </w:div>
    <w:div w:id="290719089">
      <w:bodyDiv w:val="1"/>
      <w:marLeft w:val="0"/>
      <w:marRight w:val="0"/>
      <w:marTop w:val="0"/>
      <w:marBottom w:val="0"/>
      <w:divBdr>
        <w:top w:val="none" w:sz="0" w:space="0" w:color="auto"/>
        <w:left w:val="none" w:sz="0" w:space="0" w:color="auto"/>
        <w:bottom w:val="none" w:sz="0" w:space="0" w:color="auto"/>
        <w:right w:val="none" w:sz="0" w:space="0" w:color="auto"/>
      </w:divBdr>
    </w:div>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590814241">
      <w:bodyDiv w:val="1"/>
      <w:marLeft w:val="0"/>
      <w:marRight w:val="0"/>
      <w:marTop w:val="0"/>
      <w:marBottom w:val="0"/>
      <w:divBdr>
        <w:top w:val="none" w:sz="0" w:space="0" w:color="auto"/>
        <w:left w:val="none" w:sz="0" w:space="0" w:color="auto"/>
        <w:bottom w:val="none" w:sz="0" w:space="0" w:color="auto"/>
        <w:right w:val="none" w:sz="0" w:space="0" w:color="auto"/>
      </w:divBdr>
    </w:div>
    <w:div w:id="657078637">
      <w:bodyDiv w:val="1"/>
      <w:marLeft w:val="0"/>
      <w:marRight w:val="0"/>
      <w:marTop w:val="0"/>
      <w:marBottom w:val="0"/>
      <w:divBdr>
        <w:top w:val="none" w:sz="0" w:space="0" w:color="auto"/>
        <w:left w:val="none" w:sz="0" w:space="0" w:color="auto"/>
        <w:bottom w:val="none" w:sz="0" w:space="0" w:color="auto"/>
        <w:right w:val="none" w:sz="0" w:space="0" w:color="auto"/>
      </w:divBdr>
    </w:div>
    <w:div w:id="694187253">
      <w:bodyDiv w:val="1"/>
      <w:marLeft w:val="0"/>
      <w:marRight w:val="0"/>
      <w:marTop w:val="0"/>
      <w:marBottom w:val="0"/>
      <w:divBdr>
        <w:top w:val="none" w:sz="0" w:space="0" w:color="auto"/>
        <w:left w:val="none" w:sz="0" w:space="0" w:color="auto"/>
        <w:bottom w:val="none" w:sz="0" w:space="0" w:color="auto"/>
        <w:right w:val="none" w:sz="0" w:space="0" w:color="auto"/>
      </w:divBdr>
    </w:div>
    <w:div w:id="720247556">
      <w:bodyDiv w:val="1"/>
      <w:marLeft w:val="0"/>
      <w:marRight w:val="0"/>
      <w:marTop w:val="0"/>
      <w:marBottom w:val="0"/>
      <w:divBdr>
        <w:top w:val="none" w:sz="0" w:space="0" w:color="auto"/>
        <w:left w:val="none" w:sz="0" w:space="0" w:color="auto"/>
        <w:bottom w:val="none" w:sz="0" w:space="0" w:color="auto"/>
        <w:right w:val="none" w:sz="0" w:space="0" w:color="auto"/>
      </w:divBdr>
    </w:div>
    <w:div w:id="798913160">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852567762">
      <w:bodyDiv w:val="1"/>
      <w:marLeft w:val="0"/>
      <w:marRight w:val="0"/>
      <w:marTop w:val="0"/>
      <w:marBottom w:val="0"/>
      <w:divBdr>
        <w:top w:val="none" w:sz="0" w:space="0" w:color="auto"/>
        <w:left w:val="none" w:sz="0" w:space="0" w:color="auto"/>
        <w:bottom w:val="none" w:sz="0" w:space="0" w:color="auto"/>
        <w:right w:val="none" w:sz="0" w:space="0" w:color="auto"/>
      </w:divBdr>
    </w:div>
    <w:div w:id="1071267200">
      <w:bodyDiv w:val="1"/>
      <w:marLeft w:val="0"/>
      <w:marRight w:val="0"/>
      <w:marTop w:val="0"/>
      <w:marBottom w:val="0"/>
      <w:divBdr>
        <w:top w:val="none" w:sz="0" w:space="0" w:color="auto"/>
        <w:left w:val="none" w:sz="0" w:space="0" w:color="auto"/>
        <w:bottom w:val="none" w:sz="0" w:space="0" w:color="auto"/>
        <w:right w:val="none" w:sz="0" w:space="0" w:color="auto"/>
      </w:divBdr>
    </w:div>
    <w:div w:id="1121414605">
      <w:bodyDiv w:val="1"/>
      <w:marLeft w:val="0"/>
      <w:marRight w:val="0"/>
      <w:marTop w:val="0"/>
      <w:marBottom w:val="0"/>
      <w:divBdr>
        <w:top w:val="none" w:sz="0" w:space="0" w:color="auto"/>
        <w:left w:val="none" w:sz="0" w:space="0" w:color="auto"/>
        <w:bottom w:val="none" w:sz="0" w:space="0" w:color="auto"/>
        <w:right w:val="none" w:sz="0" w:space="0" w:color="auto"/>
      </w:divBdr>
    </w:div>
    <w:div w:id="1138374344">
      <w:bodyDiv w:val="1"/>
      <w:marLeft w:val="0"/>
      <w:marRight w:val="0"/>
      <w:marTop w:val="0"/>
      <w:marBottom w:val="0"/>
      <w:divBdr>
        <w:top w:val="none" w:sz="0" w:space="0" w:color="auto"/>
        <w:left w:val="none" w:sz="0" w:space="0" w:color="auto"/>
        <w:bottom w:val="none" w:sz="0" w:space="0" w:color="auto"/>
        <w:right w:val="none" w:sz="0" w:space="0" w:color="auto"/>
      </w:divBdr>
    </w:div>
    <w:div w:id="1320303615">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 w:id="1370493524">
      <w:bodyDiv w:val="1"/>
      <w:marLeft w:val="0"/>
      <w:marRight w:val="0"/>
      <w:marTop w:val="0"/>
      <w:marBottom w:val="0"/>
      <w:divBdr>
        <w:top w:val="none" w:sz="0" w:space="0" w:color="auto"/>
        <w:left w:val="none" w:sz="0" w:space="0" w:color="auto"/>
        <w:bottom w:val="none" w:sz="0" w:space="0" w:color="auto"/>
        <w:right w:val="none" w:sz="0" w:space="0" w:color="auto"/>
      </w:divBdr>
    </w:div>
    <w:div w:id="1460562667">
      <w:bodyDiv w:val="1"/>
      <w:marLeft w:val="0"/>
      <w:marRight w:val="0"/>
      <w:marTop w:val="0"/>
      <w:marBottom w:val="0"/>
      <w:divBdr>
        <w:top w:val="none" w:sz="0" w:space="0" w:color="auto"/>
        <w:left w:val="none" w:sz="0" w:space="0" w:color="auto"/>
        <w:bottom w:val="none" w:sz="0" w:space="0" w:color="auto"/>
        <w:right w:val="none" w:sz="0" w:space="0" w:color="auto"/>
      </w:divBdr>
    </w:div>
    <w:div w:id="1818912242">
      <w:bodyDiv w:val="1"/>
      <w:marLeft w:val="0"/>
      <w:marRight w:val="0"/>
      <w:marTop w:val="0"/>
      <w:marBottom w:val="0"/>
      <w:divBdr>
        <w:top w:val="none" w:sz="0" w:space="0" w:color="auto"/>
        <w:left w:val="none" w:sz="0" w:space="0" w:color="auto"/>
        <w:bottom w:val="none" w:sz="0" w:space="0" w:color="auto"/>
        <w:right w:val="none" w:sz="0" w:space="0" w:color="auto"/>
      </w:divBdr>
    </w:div>
    <w:div w:id="1940217599">
      <w:bodyDiv w:val="1"/>
      <w:marLeft w:val="0"/>
      <w:marRight w:val="0"/>
      <w:marTop w:val="0"/>
      <w:marBottom w:val="0"/>
      <w:divBdr>
        <w:top w:val="none" w:sz="0" w:space="0" w:color="auto"/>
        <w:left w:val="none" w:sz="0" w:space="0" w:color="auto"/>
        <w:bottom w:val="none" w:sz="0" w:space="0" w:color="auto"/>
        <w:right w:val="none" w:sz="0" w:space="0" w:color="auto"/>
      </w:divBdr>
    </w:div>
    <w:div w:id="2082486065">
      <w:bodyDiv w:val="1"/>
      <w:marLeft w:val="0"/>
      <w:marRight w:val="0"/>
      <w:marTop w:val="0"/>
      <w:marBottom w:val="0"/>
      <w:divBdr>
        <w:top w:val="none" w:sz="0" w:space="0" w:color="auto"/>
        <w:left w:val="none" w:sz="0" w:space="0" w:color="auto"/>
        <w:bottom w:val="none" w:sz="0" w:space="0" w:color="auto"/>
        <w:right w:val="none" w:sz="0" w:space="0" w:color="auto"/>
      </w:divBdr>
    </w:div>
    <w:div w:id="20929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 TargetMode="External"/><Relationship Id="rId13" Type="http://schemas.openxmlformats.org/officeDocument/2006/relationships/hyperlink" Target="consultantplus://offline/ref=45498D97B327D1C4B49CA3A110892FB37DD4CC7D0C05267F02923ED227o4P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A31F8B5FD9ECFF8076E6F9901C4580DD49D1437E063FA56B0DD7B39D2E07738CC8A4743B9964D38w4G2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31F8B5FD9ECFF8076E6F9901C4580DD49D1437E063FA56B0DD7B39D2E07738CC8A4743B9964D38w4G2I" TargetMode="External"/><Relationship Id="rId5" Type="http://schemas.openxmlformats.org/officeDocument/2006/relationships/webSettings" Target="webSettings.xml"/><Relationship Id="rId15" Type="http://schemas.openxmlformats.org/officeDocument/2006/relationships/hyperlink" Target="consultantplus://offline/ref=45498D97B327D1C4B49CBDAC06E575BF7DD790790F002D2F59C33885781DF646A5o6PEH" TargetMode="External"/><Relationship Id="rId10" Type="http://schemas.openxmlformats.org/officeDocument/2006/relationships/hyperlink" Target="http://sheragul.mo38.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ragul.mo38.ru" TargetMode="External"/><Relationship Id="rId14" Type="http://schemas.openxmlformats.org/officeDocument/2006/relationships/hyperlink" Target="consultantplus://offline/ref=45498D97B327D1C4B49CA3A110892FB37DDBC8770906267F02923ED2274DF013E52EB2E7D425CD58o7P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DBEDD-A463-42F8-B574-A58081FF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4294962929</TotalTime>
  <Pages>38</Pages>
  <Words>18565</Words>
  <Characters>105825</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224</cp:revision>
  <cp:lastPrinted>2024-11-07T03:14:00Z</cp:lastPrinted>
  <dcterms:created xsi:type="dcterms:W3CDTF">2021-01-18T06:45:00Z</dcterms:created>
  <dcterms:modified xsi:type="dcterms:W3CDTF">2025-10-30T03:11:00Z</dcterms:modified>
</cp:coreProperties>
</file>