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51" w:rsidRPr="00BE1D49" w:rsidRDefault="00BA3751" w:rsidP="00BA375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E1D4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751" w:rsidRPr="00BE1D49" w:rsidRDefault="00BA3751" w:rsidP="00BA375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A3751" w:rsidRPr="00BE1D49" w:rsidRDefault="00BA3751" w:rsidP="00BA375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A3751" w:rsidRPr="00BE1D49" w:rsidRDefault="00BA3751" w:rsidP="00BA375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A3751" w:rsidRDefault="00BA3751" w:rsidP="00BA3751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BE1D49">
        <w:rPr>
          <w:b/>
          <w:sz w:val="26"/>
          <w:szCs w:val="26"/>
        </w:rPr>
        <w:t>Пресс-релиз</w:t>
      </w:r>
    </w:p>
    <w:p w:rsidR="00BA3751" w:rsidRPr="00BE1D49" w:rsidRDefault="00BA3751" w:rsidP="00BA3751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584423" w:rsidRPr="009625D0" w:rsidRDefault="00441616" w:rsidP="009625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Медиация как альтернатива судебному разбирательству</w:t>
      </w:r>
    </w:p>
    <w:p w:rsidR="00584423" w:rsidRDefault="00584423" w:rsidP="003C1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775" w:rsidRPr="00976775" w:rsidRDefault="00E3042A" w:rsidP="0096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1C52A9">
        <w:rPr>
          <w:rFonts w:ascii="Times New Roman" w:hAnsi="Times New Roman" w:cs="Times New Roman"/>
          <w:sz w:val="28"/>
          <w:szCs w:val="28"/>
        </w:rPr>
        <w:t>все большее развитие</w:t>
      </w:r>
      <w:r>
        <w:rPr>
          <w:rFonts w:ascii="Times New Roman" w:hAnsi="Times New Roman" w:cs="Times New Roman"/>
          <w:sz w:val="28"/>
          <w:szCs w:val="28"/>
        </w:rPr>
        <w:t>, в том числе и на законодательном уровне,</w:t>
      </w:r>
      <w:r w:rsidR="001C5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1C52A9">
        <w:rPr>
          <w:rFonts w:ascii="Times New Roman" w:hAnsi="Times New Roman" w:cs="Times New Roman"/>
          <w:sz w:val="28"/>
          <w:szCs w:val="28"/>
        </w:rPr>
        <w:t>альтернативны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6775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6775">
        <w:rPr>
          <w:rFonts w:ascii="Times New Roman" w:hAnsi="Times New Roman" w:cs="Times New Roman"/>
          <w:sz w:val="28"/>
          <w:szCs w:val="28"/>
        </w:rPr>
        <w:t xml:space="preserve"> разрешения споров</w:t>
      </w:r>
      <w:r w:rsidR="001C5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Такое развитие обусловлено длительными сроками рассмотрения судебных дел, гласностью и открытостью судебной системы, а также в целом ее загруженностью.</w:t>
      </w:r>
      <w:r w:rsidR="001C52A9">
        <w:rPr>
          <w:rFonts w:ascii="Times New Roman" w:hAnsi="Times New Roman" w:cs="Times New Roman"/>
          <w:sz w:val="28"/>
          <w:szCs w:val="28"/>
        </w:rPr>
        <w:t xml:space="preserve"> Одним из таких способов на территории Российской Федерации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77A3C" w:rsidRPr="00377A3C">
        <w:rPr>
          <w:rFonts w:ascii="Times New Roman" w:hAnsi="Times New Roman" w:cs="Times New Roman"/>
          <w:sz w:val="28"/>
          <w:szCs w:val="28"/>
        </w:rPr>
        <w:t>урегулирования споров с участием посредника</w:t>
      </w:r>
      <w:r w:rsidR="00377A3C">
        <w:rPr>
          <w:rFonts w:ascii="Times New Roman" w:hAnsi="Times New Roman" w:cs="Times New Roman"/>
          <w:sz w:val="28"/>
          <w:szCs w:val="28"/>
        </w:rPr>
        <w:t xml:space="preserve"> (процедура медиации)</w:t>
      </w:r>
      <w:r w:rsidR="001C5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0FE" w:rsidRDefault="001D5CC9" w:rsidP="0096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F9346B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77A3C">
        <w:rPr>
          <w:rFonts w:ascii="Times New Roman" w:hAnsi="Times New Roman" w:cs="Times New Roman"/>
          <w:sz w:val="28"/>
          <w:szCs w:val="28"/>
        </w:rPr>
        <w:t>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46B">
        <w:rPr>
          <w:rFonts w:ascii="Times New Roman" w:hAnsi="Times New Roman" w:cs="Times New Roman"/>
          <w:sz w:val="28"/>
          <w:szCs w:val="28"/>
        </w:rPr>
        <w:t>регламентирован</w:t>
      </w:r>
      <w:r w:rsidR="00121C55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55" w:rsidRPr="00121C55">
        <w:rPr>
          <w:rFonts w:ascii="Times New Roman" w:hAnsi="Times New Roman" w:cs="Times New Roman"/>
          <w:sz w:val="28"/>
          <w:szCs w:val="28"/>
        </w:rPr>
        <w:t>27.07.2010 N 193-ФЗ «Об альтернативной процедуре урегулирования споров с участием посредника (процедуре медиации)</w:t>
      </w:r>
      <w:r w:rsidR="00121C55">
        <w:rPr>
          <w:rFonts w:ascii="Times New Roman" w:hAnsi="Times New Roman" w:cs="Times New Roman"/>
          <w:sz w:val="28"/>
          <w:szCs w:val="28"/>
        </w:rPr>
        <w:t>»</w:t>
      </w:r>
      <w:r w:rsidR="00F43BC2">
        <w:rPr>
          <w:rFonts w:ascii="Times New Roman" w:hAnsi="Times New Roman" w:cs="Times New Roman"/>
          <w:sz w:val="28"/>
          <w:szCs w:val="28"/>
        </w:rPr>
        <w:t xml:space="preserve"> (далее – Закон о </w:t>
      </w:r>
      <w:r w:rsidR="00121C55">
        <w:rPr>
          <w:rFonts w:ascii="Times New Roman" w:hAnsi="Times New Roman" w:cs="Times New Roman"/>
          <w:sz w:val="28"/>
          <w:szCs w:val="28"/>
        </w:rPr>
        <w:t>медиации</w:t>
      </w:r>
      <w:r w:rsidR="00F43BC2">
        <w:rPr>
          <w:rFonts w:ascii="Times New Roman" w:hAnsi="Times New Roman" w:cs="Times New Roman"/>
          <w:sz w:val="28"/>
          <w:szCs w:val="28"/>
        </w:rPr>
        <w:t>)</w:t>
      </w:r>
      <w:r w:rsidR="00121C55">
        <w:rPr>
          <w:rFonts w:ascii="Times New Roman" w:hAnsi="Times New Roman" w:cs="Times New Roman"/>
          <w:sz w:val="28"/>
          <w:szCs w:val="28"/>
        </w:rPr>
        <w:t xml:space="preserve">, согласно положениям которого, </w:t>
      </w:r>
      <w:r w:rsidR="00121C55" w:rsidRPr="00121C55">
        <w:rPr>
          <w:rFonts w:ascii="Times New Roman" w:hAnsi="Times New Roman" w:cs="Times New Roman"/>
          <w:sz w:val="28"/>
          <w:szCs w:val="28"/>
        </w:rPr>
        <w:t>процедура медиации - способ урегулирования споров при содействии медиатора на основе добровольного согласия сторон в целях достижения ими взаимоприемлемого решения</w:t>
      </w:r>
      <w:r w:rsidR="00121C55">
        <w:rPr>
          <w:rFonts w:ascii="Times New Roman" w:hAnsi="Times New Roman" w:cs="Times New Roman"/>
          <w:sz w:val="28"/>
          <w:szCs w:val="28"/>
        </w:rPr>
        <w:t>.</w:t>
      </w:r>
    </w:p>
    <w:p w:rsidR="005E0238" w:rsidRDefault="00DB30FE" w:rsidP="008D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85E">
        <w:rPr>
          <w:rFonts w:ascii="Times New Roman" w:hAnsi="Times New Roman" w:cs="Times New Roman"/>
          <w:sz w:val="28"/>
          <w:szCs w:val="28"/>
        </w:rPr>
        <w:t xml:space="preserve">роцедуру медиации </w:t>
      </w:r>
      <w:r>
        <w:rPr>
          <w:rFonts w:ascii="Times New Roman" w:hAnsi="Times New Roman" w:cs="Times New Roman"/>
          <w:sz w:val="28"/>
          <w:szCs w:val="28"/>
        </w:rPr>
        <w:t xml:space="preserve">от иных способов </w:t>
      </w:r>
      <w:r w:rsidRPr="00DB30FE">
        <w:rPr>
          <w:rFonts w:ascii="Times New Roman" w:hAnsi="Times New Roman" w:cs="Times New Roman"/>
          <w:sz w:val="28"/>
          <w:szCs w:val="28"/>
        </w:rPr>
        <w:t>урегулирования споров</w:t>
      </w:r>
      <w:r w:rsidR="008D49CA">
        <w:rPr>
          <w:rFonts w:ascii="Times New Roman" w:hAnsi="Times New Roman" w:cs="Times New Roman"/>
          <w:sz w:val="28"/>
          <w:szCs w:val="28"/>
        </w:rPr>
        <w:t xml:space="preserve">, как судебных, так и внесудебных, в первую </w:t>
      </w:r>
      <w:r w:rsidR="00F9643D">
        <w:rPr>
          <w:rFonts w:ascii="Times New Roman" w:hAnsi="Times New Roman" w:cs="Times New Roman"/>
          <w:sz w:val="28"/>
          <w:szCs w:val="28"/>
        </w:rPr>
        <w:t>очередь отличают принципы ее проведения</w:t>
      </w:r>
      <w:r w:rsidR="004A4FE7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4A4FE7" w:rsidRPr="004A4FE7">
        <w:rPr>
          <w:rFonts w:ascii="Times New Roman" w:hAnsi="Times New Roman" w:cs="Times New Roman"/>
          <w:sz w:val="28"/>
          <w:szCs w:val="28"/>
        </w:rPr>
        <w:t>добровольност</w:t>
      </w:r>
      <w:r w:rsidR="004A4FE7">
        <w:rPr>
          <w:rFonts w:ascii="Times New Roman" w:hAnsi="Times New Roman" w:cs="Times New Roman"/>
          <w:sz w:val="28"/>
          <w:szCs w:val="28"/>
        </w:rPr>
        <w:t>ь</w:t>
      </w:r>
      <w:r w:rsidR="004A4FE7" w:rsidRPr="004A4FE7">
        <w:rPr>
          <w:rFonts w:ascii="Times New Roman" w:hAnsi="Times New Roman" w:cs="Times New Roman"/>
          <w:sz w:val="28"/>
          <w:szCs w:val="28"/>
        </w:rPr>
        <w:t>, конфиденциальност</w:t>
      </w:r>
      <w:r w:rsidR="004A4FE7">
        <w:rPr>
          <w:rFonts w:ascii="Times New Roman" w:hAnsi="Times New Roman" w:cs="Times New Roman"/>
          <w:sz w:val="28"/>
          <w:szCs w:val="28"/>
        </w:rPr>
        <w:t>ь</w:t>
      </w:r>
      <w:r w:rsidR="004A4FE7" w:rsidRPr="004A4FE7">
        <w:rPr>
          <w:rFonts w:ascii="Times New Roman" w:hAnsi="Times New Roman" w:cs="Times New Roman"/>
          <w:sz w:val="28"/>
          <w:szCs w:val="28"/>
        </w:rPr>
        <w:t>, сотрудничеств</w:t>
      </w:r>
      <w:r w:rsidR="004A4FE7">
        <w:rPr>
          <w:rFonts w:ascii="Times New Roman" w:hAnsi="Times New Roman" w:cs="Times New Roman"/>
          <w:sz w:val="28"/>
          <w:szCs w:val="28"/>
        </w:rPr>
        <w:t>о</w:t>
      </w:r>
      <w:r w:rsidR="004A4FE7" w:rsidRPr="004A4FE7">
        <w:rPr>
          <w:rFonts w:ascii="Times New Roman" w:hAnsi="Times New Roman" w:cs="Times New Roman"/>
          <w:sz w:val="28"/>
          <w:szCs w:val="28"/>
        </w:rPr>
        <w:t xml:space="preserve"> и равноправи</w:t>
      </w:r>
      <w:r w:rsidR="004A4FE7">
        <w:rPr>
          <w:rFonts w:ascii="Times New Roman" w:hAnsi="Times New Roman" w:cs="Times New Roman"/>
          <w:sz w:val="28"/>
          <w:szCs w:val="28"/>
        </w:rPr>
        <w:t>е</w:t>
      </w:r>
      <w:r w:rsidR="004A4FE7" w:rsidRPr="004A4FE7">
        <w:rPr>
          <w:rFonts w:ascii="Times New Roman" w:hAnsi="Times New Roman" w:cs="Times New Roman"/>
          <w:sz w:val="28"/>
          <w:szCs w:val="28"/>
        </w:rPr>
        <w:t xml:space="preserve"> сторон, беспристрастност</w:t>
      </w:r>
      <w:r w:rsidR="004A4FE7">
        <w:rPr>
          <w:rFonts w:ascii="Times New Roman" w:hAnsi="Times New Roman" w:cs="Times New Roman"/>
          <w:sz w:val="28"/>
          <w:szCs w:val="28"/>
        </w:rPr>
        <w:t>ь</w:t>
      </w:r>
      <w:r w:rsidR="004A4FE7" w:rsidRPr="004A4FE7">
        <w:rPr>
          <w:rFonts w:ascii="Times New Roman" w:hAnsi="Times New Roman" w:cs="Times New Roman"/>
          <w:sz w:val="28"/>
          <w:szCs w:val="28"/>
        </w:rPr>
        <w:t xml:space="preserve"> и независимост</w:t>
      </w:r>
      <w:r w:rsidR="004A4FE7">
        <w:rPr>
          <w:rFonts w:ascii="Times New Roman" w:hAnsi="Times New Roman" w:cs="Times New Roman"/>
          <w:sz w:val="28"/>
          <w:szCs w:val="28"/>
        </w:rPr>
        <w:t>ь</w:t>
      </w:r>
      <w:r w:rsidR="004A4FE7" w:rsidRPr="004A4FE7">
        <w:rPr>
          <w:rFonts w:ascii="Times New Roman" w:hAnsi="Times New Roman" w:cs="Times New Roman"/>
          <w:sz w:val="28"/>
          <w:szCs w:val="28"/>
        </w:rPr>
        <w:t xml:space="preserve"> медиатора</w:t>
      </w:r>
      <w:r w:rsidR="004A4FE7">
        <w:rPr>
          <w:rFonts w:ascii="Times New Roman" w:hAnsi="Times New Roman" w:cs="Times New Roman"/>
          <w:sz w:val="28"/>
          <w:szCs w:val="28"/>
        </w:rPr>
        <w:t>.</w:t>
      </w:r>
      <w:r w:rsidR="005E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7C" w:rsidRDefault="005E0238" w:rsidP="008D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заслуживает принцип конфиденциальности процедуры медиации, который противоположен принципу гласности судебного разбирательства, закрепленного во всех процессуальных законах, и, в случае, если важно сохранить детали возникшего спора от посторонних глаз, процедура медиации будет являться оптимальной альтернативой судебному процессу.</w:t>
      </w:r>
      <w:r w:rsidR="00447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62" w:rsidRDefault="0044747C" w:rsidP="008D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0D76D6">
        <w:rPr>
          <w:rFonts w:ascii="Times New Roman" w:hAnsi="Times New Roman" w:cs="Times New Roman"/>
          <w:sz w:val="28"/>
          <w:szCs w:val="28"/>
        </w:rPr>
        <w:t>один принцип, который полярно отличает процедуру медиации от судебного разбирательства -  принцип сотрудничества сторон,</w:t>
      </w:r>
      <w:r w:rsidR="00E17421">
        <w:rPr>
          <w:rFonts w:ascii="Times New Roman" w:hAnsi="Times New Roman" w:cs="Times New Roman"/>
          <w:sz w:val="28"/>
          <w:szCs w:val="28"/>
        </w:rPr>
        <w:t xml:space="preserve"> который способствует сохранению деловых, родственных и иных отношений,</w:t>
      </w:r>
      <w:r w:rsidR="000D76D6">
        <w:rPr>
          <w:rFonts w:ascii="Times New Roman" w:hAnsi="Times New Roman" w:cs="Times New Roman"/>
          <w:sz w:val="28"/>
          <w:szCs w:val="28"/>
        </w:rPr>
        <w:t xml:space="preserve"> в то время как одним из основных принципов судопроизводства является принцип состязательности сторон</w:t>
      </w:r>
      <w:r w:rsidR="00327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EE9" w:rsidRDefault="00E17421" w:rsidP="008D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отличительной особенностью процедуры медиации является законодательно установленный предельный срок ее осуществления – 60 дней, что позволяет разрешить спор максимально быстро. </w:t>
      </w:r>
    </w:p>
    <w:p w:rsidR="00E17421" w:rsidRDefault="00E17421" w:rsidP="008D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разрешения спора в порядке применения процедуры медиации, является заключени</w:t>
      </w:r>
      <w:r w:rsidR="00A929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медиативного соглашения (ст. 12 Закона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медиации). </w:t>
      </w:r>
      <w:r w:rsidR="00155FE5">
        <w:rPr>
          <w:rFonts w:ascii="Times New Roman" w:hAnsi="Times New Roman" w:cs="Times New Roman"/>
          <w:sz w:val="28"/>
          <w:szCs w:val="28"/>
        </w:rPr>
        <w:t>Если такое соглашение заключено после передачи спора на разрешение суда, оно может быть утверждено судом в качестве мирового соглашения и иметь силу судебного акта. Также в соответствии с ч.5 ст. 12 Закона о медиации, медиативное соглашение по желанию сторон может быть нотариально удостоверено, и в таком случае будет иметь силу исполнительного документа.</w:t>
      </w:r>
    </w:p>
    <w:p w:rsidR="00DB2CFE" w:rsidRDefault="00C86632" w:rsidP="0096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663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63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632">
        <w:rPr>
          <w:rFonts w:ascii="Times New Roman" w:hAnsi="Times New Roman" w:cs="Times New Roman"/>
          <w:sz w:val="28"/>
          <w:szCs w:val="28"/>
        </w:rPr>
        <w:t xml:space="preserve"> от 13.07.2015 N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663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CFE">
        <w:rPr>
          <w:rFonts w:ascii="Times New Roman" w:hAnsi="Times New Roman" w:cs="Times New Roman"/>
          <w:sz w:val="28"/>
          <w:szCs w:val="28"/>
        </w:rPr>
        <w:t xml:space="preserve"> (далее – Закон о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специальный механизм государственной регистрации прав на недвижимость на основании </w:t>
      </w:r>
      <w:r w:rsidR="00155FE5">
        <w:rPr>
          <w:rFonts w:ascii="Times New Roman" w:hAnsi="Times New Roman" w:cs="Times New Roman"/>
          <w:sz w:val="28"/>
          <w:szCs w:val="28"/>
        </w:rPr>
        <w:t>медиативных соглашений</w:t>
      </w:r>
      <w:r w:rsidR="00584423">
        <w:rPr>
          <w:rFonts w:ascii="Times New Roman" w:hAnsi="Times New Roman" w:cs="Times New Roman"/>
          <w:sz w:val="28"/>
          <w:szCs w:val="28"/>
        </w:rPr>
        <w:t xml:space="preserve">. </w:t>
      </w:r>
      <w:r w:rsidR="00155FE5">
        <w:rPr>
          <w:rFonts w:ascii="Times New Roman" w:hAnsi="Times New Roman" w:cs="Times New Roman"/>
          <w:sz w:val="28"/>
          <w:szCs w:val="28"/>
        </w:rPr>
        <w:t>Вместе с тем, в зависимости от формы медиативного соглашения</w:t>
      </w:r>
      <w:r w:rsidR="00DB2CFE">
        <w:rPr>
          <w:rFonts w:ascii="Times New Roman" w:hAnsi="Times New Roman" w:cs="Times New Roman"/>
          <w:sz w:val="28"/>
          <w:szCs w:val="28"/>
        </w:rPr>
        <w:t xml:space="preserve"> возможно выделить следующие особенности государственной регистрации прав.</w:t>
      </w:r>
    </w:p>
    <w:p w:rsidR="00E23740" w:rsidRDefault="00DB2CFE" w:rsidP="0096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при утверждении судом медиативного соглашения в качестве мирового соглашения, государственная регистрация прав будет осуществляться на основании соответствующего определения суда в порядке, предусмотренном Законом о регистрации</w:t>
      </w:r>
      <w:r w:rsidR="006501B0">
        <w:rPr>
          <w:rFonts w:ascii="Times New Roman" w:hAnsi="Times New Roman" w:cs="Times New Roman"/>
          <w:sz w:val="28"/>
          <w:szCs w:val="28"/>
        </w:rPr>
        <w:t xml:space="preserve"> для совершения регистрационных действий на основании вступивших в законную силу судебных актов.</w:t>
      </w:r>
    </w:p>
    <w:p w:rsidR="006501B0" w:rsidRDefault="006501B0" w:rsidP="0096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нотариального удостоверения медиативного соглашения, учетно-регистрационные действия осуществляются в соответствии со ст. 59 Закона о регистрации, при этом </w:t>
      </w:r>
      <w:r w:rsidRPr="006501B0">
        <w:rPr>
          <w:rFonts w:ascii="Times New Roman" w:hAnsi="Times New Roman" w:cs="Times New Roman"/>
          <w:sz w:val="28"/>
          <w:szCs w:val="28"/>
        </w:rPr>
        <w:t xml:space="preserve">проверка законности такого нотариально удостоверенного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6501B0">
        <w:rPr>
          <w:rFonts w:ascii="Times New Roman" w:hAnsi="Times New Roman" w:cs="Times New Roman"/>
          <w:sz w:val="28"/>
          <w:szCs w:val="28"/>
        </w:rPr>
        <w:t xml:space="preserve"> государственным регистратором прав не осуществляется.</w:t>
      </w:r>
    </w:p>
    <w:p w:rsidR="00751D61" w:rsidRDefault="002A49B8" w:rsidP="0096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медиативного соглашения в простой письменной форме, оно представляет собой гражданско-правовую сделку</w:t>
      </w:r>
      <w:r w:rsidR="00CD58E0">
        <w:rPr>
          <w:rFonts w:ascii="Times New Roman" w:hAnsi="Times New Roman" w:cs="Times New Roman"/>
          <w:sz w:val="28"/>
          <w:szCs w:val="28"/>
        </w:rPr>
        <w:t xml:space="preserve">, и, при </w:t>
      </w:r>
      <w:r>
        <w:rPr>
          <w:rFonts w:ascii="Times New Roman" w:hAnsi="Times New Roman" w:cs="Times New Roman"/>
          <w:sz w:val="28"/>
          <w:szCs w:val="28"/>
        </w:rPr>
        <w:t>обращении за</w:t>
      </w:r>
      <w:r w:rsidR="00CD58E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D58E0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D58E0">
        <w:rPr>
          <w:rFonts w:ascii="Times New Roman" w:hAnsi="Times New Roman" w:cs="Times New Roman"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D58E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D58E0">
        <w:rPr>
          <w:rFonts w:ascii="Times New Roman" w:hAnsi="Times New Roman" w:cs="Times New Roman"/>
          <w:sz w:val="28"/>
          <w:szCs w:val="28"/>
        </w:rPr>
        <w:t xml:space="preserve"> – 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D58E0">
        <w:rPr>
          <w:rFonts w:ascii="Times New Roman" w:hAnsi="Times New Roman" w:cs="Times New Roman"/>
          <w:sz w:val="28"/>
          <w:szCs w:val="28"/>
        </w:rPr>
        <w:t xml:space="preserve"> возникновения прав </w:t>
      </w:r>
      <w:r>
        <w:rPr>
          <w:rFonts w:ascii="Times New Roman" w:hAnsi="Times New Roman" w:cs="Times New Roman"/>
          <w:sz w:val="28"/>
          <w:szCs w:val="28"/>
        </w:rPr>
        <w:t>медиативного соглашения</w:t>
      </w:r>
      <w:r w:rsidR="002C0884" w:rsidRPr="00CD58E0">
        <w:rPr>
          <w:rFonts w:ascii="Times New Roman" w:hAnsi="Times New Roman" w:cs="Times New Roman"/>
          <w:sz w:val="28"/>
          <w:szCs w:val="28"/>
        </w:rPr>
        <w:t>, заявлений</w:t>
      </w:r>
      <w:r w:rsidR="00CD58E0" w:rsidRPr="00CD58E0">
        <w:rPr>
          <w:rFonts w:ascii="Times New Roman" w:hAnsi="Times New Roman" w:cs="Times New Roman"/>
          <w:sz w:val="28"/>
          <w:szCs w:val="28"/>
        </w:rPr>
        <w:t xml:space="preserve"> о переходе прав</w:t>
      </w:r>
      <w:r w:rsidR="00CD58E0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CD58E0" w:rsidRPr="00CD58E0">
        <w:rPr>
          <w:rFonts w:ascii="Times New Roman" w:hAnsi="Times New Roman" w:cs="Times New Roman"/>
          <w:sz w:val="28"/>
          <w:szCs w:val="28"/>
        </w:rPr>
        <w:t xml:space="preserve"> от обеих сторон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CD58E0" w:rsidRPr="00CD58E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CD58E0">
        <w:rPr>
          <w:rFonts w:ascii="Times New Roman" w:hAnsi="Times New Roman" w:cs="Times New Roman"/>
          <w:sz w:val="28"/>
          <w:szCs w:val="28"/>
        </w:rPr>
        <w:t xml:space="preserve">, представленные документы рассматриваются </w:t>
      </w:r>
      <w:r>
        <w:rPr>
          <w:rFonts w:ascii="Times New Roman" w:hAnsi="Times New Roman" w:cs="Times New Roman"/>
          <w:sz w:val="28"/>
          <w:szCs w:val="28"/>
        </w:rPr>
        <w:t>в общем порядке, предусмотренном Законом о регистрации.</w:t>
      </w:r>
      <w:r w:rsidR="00CD58E0">
        <w:rPr>
          <w:rFonts w:ascii="Times New Roman" w:hAnsi="Times New Roman" w:cs="Times New Roman"/>
          <w:sz w:val="28"/>
          <w:szCs w:val="28"/>
        </w:rPr>
        <w:t xml:space="preserve"> При этом, государственным регистратором прав осуществляется правовая экспертиза всех представленных на регистрацию документов, включая </w:t>
      </w:r>
      <w:r>
        <w:rPr>
          <w:rFonts w:ascii="Times New Roman" w:hAnsi="Times New Roman" w:cs="Times New Roman"/>
          <w:sz w:val="28"/>
          <w:szCs w:val="28"/>
        </w:rPr>
        <w:t>медиативное соглашение</w:t>
      </w:r>
      <w:r w:rsidR="00CD58E0">
        <w:rPr>
          <w:rFonts w:ascii="Times New Roman" w:hAnsi="Times New Roman" w:cs="Times New Roman"/>
          <w:sz w:val="28"/>
          <w:szCs w:val="28"/>
        </w:rPr>
        <w:t>.</w:t>
      </w:r>
    </w:p>
    <w:p w:rsidR="00E76BCE" w:rsidRPr="00F740FC" w:rsidRDefault="00E76BCE" w:rsidP="0096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40" w:rsidRPr="00C63B4A" w:rsidRDefault="00E23740" w:rsidP="003F5346">
      <w:pPr>
        <w:rPr>
          <w:rFonts w:ascii="Times New Roman" w:hAnsi="Times New Roman" w:cs="Times New Roman"/>
        </w:rPr>
      </w:pPr>
    </w:p>
    <w:p w:rsidR="00C63B4A" w:rsidRPr="00C63B4A" w:rsidRDefault="00C63B4A" w:rsidP="00C63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751" w:rsidRPr="00D9496A" w:rsidRDefault="00BA3751" w:rsidP="00BA3751">
      <w:pPr>
        <w:ind w:firstLine="567"/>
        <w:jc w:val="both"/>
        <w:rPr>
          <w:sz w:val="28"/>
          <w:szCs w:val="28"/>
        </w:rPr>
      </w:pPr>
    </w:p>
    <w:p w:rsidR="00BA3751" w:rsidRPr="00C93F1D" w:rsidRDefault="00BA3751" w:rsidP="00BA3751">
      <w:r w:rsidRPr="00C93F1D">
        <w:t xml:space="preserve">При использовании информации ссылка на пресс-службу Управления </w:t>
      </w:r>
      <w:proofErr w:type="spellStart"/>
      <w:r w:rsidRPr="00C93F1D">
        <w:t>Росреестра</w:t>
      </w:r>
      <w:proofErr w:type="spellEnd"/>
      <w:r w:rsidRPr="00C93F1D">
        <w:t xml:space="preserve"> по Иркутской области обязательна </w:t>
      </w:r>
    </w:p>
    <w:p w:rsidR="00BA3751" w:rsidRPr="00C93F1D" w:rsidRDefault="00BA3751" w:rsidP="00BA3751">
      <w:pPr>
        <w:tabs>
          <w:tab w:val="left" w:pos="6048"/>
        </w:tabs>
        <w:jc w:val="both"/>
      </w:pPr>
      <w:r w:rsidRPr="00C93F1D">
        <w:t>Мы в социальных сетях:</w:t>
      </w:r>
    </w:p>
    <w:p w:rsidR="00C63B4A" w:rsidRPr="00B657F7" w:rsidRDefault="00BA3751" w:rsidP="00B657F7">
      <w:pPr>
        <w:tabs>
          <w:tab w:val="left" w:pos="6048"/>
        </w:tabs>
        <w:jc w:val="both"/>
        <w:rPr>
          <w:sz w:val="28"/>
          <w:szCs w:val="28"/>
        </w:rPr>
      </w:pPr>
      <w:r w:rsidRPr="00C93F1D">
        <w:br/>
      </w:r>
      <w:hyperlink r:id="rId5" w:tgtFrame="_blank" w:history="1">
        <w:r w:rsidRPr="00C93F1D">
          <w:rPr>
            <w:color w:val="0000FF"/>
            <w:u w:val="single"/>
          </w:rPr>
          <w:t>http://vk.com/rosreestr38</w:t>
        </w:r>
      </w:hyperlink>
      <w:r w:rsidRPr="00C93F1D">
        <w:br/>
      </w:r>
      <w:hyperlink r:id="rId6" w:tgtFrame="_blank" w:history="1">
        <w:r w:rsidRPr="00C93F1D">
          <w:rPr>
            <w:color w:val="0000FF"/>
            <w:u w:val="single"/>
          </w:rPr>
          <w:t>http://facebook.com/rosreestr38</w:t>
        </w:r>
      </w:hyperlink>
      <w:bookmarkStart w:id="0" w:name="_GoBack"/>
      <w:bookmarkEnd w:id="0"/>
    </w:p>
    <w:sectPr w:rsidR="00C63B4A" w:rsidRPr="00B657F7" w:rsidSect="003F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46"/>
    <w:rsid w:val="00097813"/>
    <w:rsid w:val="000D76D6"/>
    <w:rsid w:val="000F3122"/>
    <w:rsid w:val="00121C55"/>
    <w:rsid w:val="00142D81"/>
    <w:rsid w:val="00155FE5"/>
    <w:rsid w:val="001C52A9"/>
    <w:rsid w:val="001D5CC9"/>
    <w:rsid w:val="0021766D"/>
    <w:rsid w:val="00284FB2"/>
    <w:rsid w:val="002952B4"/>
    <w:rsid w:val="002A49B8"/>
    <w:rsid w:val="002C0884"/>
    <w:rsid w:val="002D271F"/>
    <w:rsid w:val="00327462"/>
    <w:rsid w:val="00376A68"/>
    <w:rsid w:val="00377A3C"/>
    <w:rsid w:val="003B1B1A"/>
    <w:rsid w:val="003C18CB"/>
    <w:rsid w:val="003D5A8A"/>
    <w:rsid w:val="003E61CD"/>
    <w:rsid w:val="003F05BF"/>
    <w:rsid w:val="003F41DB"/>
    <w:rsid w:val="003F5346"/>
    <w:rsid w:val="00441616"/>
    <w:rsid w:val="0044747C"/>
    <w:rsid w:val="004A4FE7"/>
    <w:rsid w:val="004E7E16"/>
    <w:rsid w:val="005510AE"/>
    <w:rsid w:val="00584423"/>
    <w:rsid w:val="005911B5"/>
    <w:rsid w:val="005D7EE9"/>
    <w:rsid w:val="005E0238"/>
    <w:rsid w:val="006501B0"/>
    <w:rsid w:val="006B0C66"/>
    <w:rsid w:val="00726984"/>
    <w:rsid w:val="00751D61"/>
    <w:rsid w:val="0080485E"/>
    <w:rsid w:val="008D49CA"/>
    <w:rsid w:val="009625D0"/>
    <w:rsid w:val="00976775"/>
    <w:rsid w:val="0098745F"/>
    <w:rsid w:val="009D30FE"/>
    <w:rsid w:val="00A3088A"/>
    <w:rsid w:val="00A929A4"/>
    <w:rsid w:val="00B15201"/>
    <w:rsid w:val="00B657F7"/>
    <w:rsid w:val="00BA3751"/>
    <w:rsid w:val="00C45F4D"/>
    <w:rsid w:val="00C63B4A"/>
    <w:rsid w:val="00C86632"/>
    <w:rsid w:val="00CD58E0"/>
    <w:rsid w:val="00D50F66"/>
    <w:rsid w:val="00DB2CFE"/>
    <w:rsid w:val="00DB30FE"/>
    <w:rsid w:val="00E14C3F"/>
    <w:rsid w:val="00E17421"/>
    <w:rsid w:val="00E23740"/>
    <w:rsid w:val="00E3042A"/>
    <w:rsid w:val="00E76BCE"/>
    <w:rsid w:val="00EF26DF"/>
    <w:rsid w:val="00F23F4A"/>
    <w:rsid w:val="00F43BC2"/>
    <w:rsid w:val="00F740FC"/>
    <w:rsid w:val="00F9346B"/>
    <w:rsid w:val="00F9643D"/>
    <w:rsid w:val="00FD4226"/>
    <w:rsid w:val="00F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Полодухина Ольга Евгеньевна</dc:creator>
  <cp:keywords/>
  <dc:description/>
  <cp:lastModifiedBy>Admin</cp:lastModifiedBy>
  <cp:revision>7</cp:revision>
  <cp:lastPrinted>2021-05-13T07:19:00Z</cp:lastPrinted>
  <dcterms:created xsi:type="dcterms:W3CDTF">2021-05-11T03:43:00Z</dcterms:created>
  <dcterms:modified xsi:type="dcterms:W3CDTF">2021-05-13T07:19:00Z</dcterms:modified>
</cp:coreProperties>
</file>