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0" w:rsidRPr="00B13F00" w:rsidRDefault="00A31830" w:rsidP="001E2DE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 xml:space="preserve">«ОТЧЕТ О РАБОТЕ ГЛАВЫ И АДМИНИСТРАЦИИ </w:t>
      </w:r>
    </w:p>
    <w:p w:rsidR="00E241BA" w:rsidRDefault="00A31830" w:rsidP="001E2DE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>ШЕРАГУЛЬСКОГО СЕЛЬСКОГО ПОСЕЛЕНИЯ В 202</w:t>
      </w:r>
      <w:r w:rsidR="00E1547C">
        <w:rPr>
          <w:rFonts w:cs="Times New Roman"/>
          <w:b/>
          <w:sz w:val="28"/>
          <w:szCs w:val="28"/>
        </w:rPr>
        <w:t>4</w:t>
      </w:r>
      <w:r w:rsidRPr="00B13F00">
        <w:rPr>
          <w:rFonts w:cs="Times New Roman"/>
          <w:b/>
          <w:sz w:val="28"/>
          <w:szCs w:val="28"/>
        </w:rPr>
        <w:t xml:space="preserve"> ГОДУ» </w:t>
      </w:r>
    </w:p>
    <w:p w:rsidR="00F06C36" w:rsidRPr="00B13F00" w:rsidRDefault="00A31830" w:rsidP="001E2DE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 xml:space="preserve">ГЛАВА ШЕРАГУЛЬСКОГО СЕЛЬСКОГО ПОСЕЛЕНИЯ </w:t>
      </w:r>
    </w:p>
    <w:p w:rsidR="00A31830" w:rsidRPr="00B13F00" w:rsidRDefault="00A31830" w:rsidP="001E2DE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13F00">
        <w:rPr>
          <w:rFonts w:cs="Times New Roman"/>
          <w:b/>
          <w:sz w:val="28"/>
          <w:szCs w:val="28"/>
        </w:rPr>
        <w:t>П.А. СУЛИМА</w:t>
      </w:r>
    </w:p>
    <w:p w:rsidR="00A31830" w:rsidRDefault="00A31830" w:rsidP="001E2DE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241BA" w:rsidRDefault="00E241BA" w:rsidP="001E2DE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нас присутствуют представители Администрации Тулунского района:</w:t>
      </w:r>
    </w:p>
    <w:p w:rsidR="00E241BA" w:rsidRDefault="00E241BA" w:rsidP="001E2DE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Мэр – Тюков Александр Юрьевич</w:t>
      </w:r>
    </w:p>
    <w:p w:rsidR="00E241BA" w:rsidRDefault="00E241BA" w:rsidP="001E2DE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комитета по ЖКХ, транспорту и связи Администрации Тулунского района – Нижегородцев Андрей Артурович</w:t>
      </w:r>
    </w:p>
    <w:p w:rsidR="00E241BA" w:rsidRPr="00B13F00" w:rsidRDefault="00E241BA" w:rsidP="001E2DE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4329" w:rsidRPr="002B356D" w:rsidRDefault="00825CF2" w:rsidP="001E2DE0">
      <w:pPr>
        <w:spacing w:after="0" w:line="240" w:lineRule="auto"/>
        <w:ind w:firstLine="708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В состав </w:t>
      </w:r>
      <w:r w:rsidR="00E36C35" w:rsidRPr="002B356D">
        <w:rPr>
          <w:rFonts w:eastAsia="Times New Roman" w:cs="Times New Roman"/>
          <w:sz w:val="32"/>
          <w:szCs w:val="32"/>
        </w:rPr>
        <w:t xml:space="preserve">Шерагульского </w:t>
      </w:r>
      <w:r w:rsidRPr="002B356D">
        <w:rPr>
          <w:rFonts w:eastAsia="Times New Roman" w:cs="Times New Roman"/>
          <w:sz w:val="32"/>
          <w:szCs w:val="32"/>
        </w:rPr>
        <w:t xml:space="preserve">сельского поселения входят 4 </w:t>
      </w:r>
      <w:proofErr w:type="gramStart"/>
      <w:r w:rsidRPr="002B356D">
        <w:rPr>
          <w:rFonts w:eastAsia="Times New Roman" w:cs="Times New Roman"/>
          <w:sz w:val="32"/>
          <w:szCs w:val="32"/>
        </w:rPr>
        <w:t>населенных</w:t>
      </w:r>
      <w:proofErr w:type="gramEnd"/>
      <w:r w:rsidRPr="002B356D">
        <w:rPr>
          <w:rFonts w:eastAsia="Times New Roman" w:cs="Times New Roman"/>
          <w:sz w:val="32"/>
          <w:szCs w:val="32"/>
        </w:rPr>
        <w:t xml:space="preserve"> пункта.  </w:t>
      </w:r>
      <w:r w:rsidR="000B0657" w:rsidRPr="002B356D">
        <w:rPr>
          <w:rFonts w:eastAsia="Times New Roman" w:cs="Times New Roman"/>
          <w:sz w:val="32"/>
          <w:szCs w:val="32"/>
        </w:rPr>
        <w:t>Наблюдается ухудшение демографической ситуации на нашей территории.</w:t>
      </w:r>
      <w:r w:rsidR="00970A06" w:rsidRPr="002B356D">
        <w:rPr>
          <w:rFonts w:eastAsia="Times New Roman" w:cs="Times New Roman"/>
          <w:sz w:val="32"/>
          <w:szCs w:val="32"/>
        </w:rPr>
        <w:t xml:space="preserve"> </w:t>
      </w:r>
    </w:p>
    <w:p w:rsidR="008C6FDA" w:rsidRPr="002B356D" w:rsidRDefault="00547A75" w:rsidP="001E2DE0">
      <w:pPr>
        <w:spacing w:after="0" w:line="240" w:lineRule="auto"/>
        <w:ind w:right="-143"/>
        <w:jc w:val="both"/>
        <w:rPr>
          <w:rFonts w:cs="Times New Roman"/>
          <w:bCs/>
          <w:sz w:val="32"/>
          <w:szCs w:val="32"/>
        </w:rPr>
      </w:pPr>
      <w:r w:rsidRPr="002B356D">
        <w:rPr>
          <w:rFonts w:cs="Times New Roman"/>
          <w:sz w:val="32"/>
          <w:szCs w:val="32"/>
        </w:rPr>
        <w:t xml:space="preserve">     </w:t>
      </w:r>
      <w:r w:rsidRPr="002B356D">
        <w:rPr>
          <w:rFonts w:cs="Times New Roman"/>
          <w:sz w:val="32"/>
          <w:szCs w:val="32"/>
        </w:rPr>
        <w:tab/>
        <w:t>У</w:t>
      </w:r>
      <w:r w:rsidRPr="002B356D">
        <w:rPr>
          <w:rFonts w:cs="Times New Roman"/>
          <w:bCs/>
          <w:sz w:val="32"/>
          <w:szCs w:val="32"/>
        </w:rPr>
        <w:t>спешное  развитие территории возможно благодаря взаимодействию различных организаций на всех уровнях (</w:t>
      </w:r>
      <w:r w:rsidR="00AE2F7C" w:rsidRPr="002B356D">
        <w:rPr>
          <w:rFonts w:cs="Times New Roman"/>
          <w:bCs/>
          <w:sz w:val="32"/>
          <w:szCs w:val="32"/>
        </w:rPr>
        <w:t xml:space="preserve">федеральном, </w:t>
      </w:r>
      <w:r w:rsidRPr="002B356D">
        <w:rPr>
          <w:rFonts w:cs="Times New Roman"/>
          <w:bCs/>
          <w:sz w:val="32"/>
          <w:szCs w:val="32"/>
        </w:rPr>
        <w:t>областном, районном, местном</w:t>
      </w:r>
      <w:r w:rsidR="00AE2F7C" w:rsidRPr="002B356D">
        <w:rPr>
          <w:rFonts w:cs="Times New Roman"/>
          <w:bCs/>
          <w:sz w:val="32"/>
          <w:szCs w:val="32"/>
        </w:rPr>
        <w:t xml:space="preserve"> – школы, детские сады, больница, ИП, КФХ, Совет ветеранов, ТОС)</w:t>
      </w:r>
      <w:r w:rsidR="00ED3C9F" w:rsidRPr="002B356D">
        <w:rPr>
          <w:rFonts w:cs="Times New Roman"/>
          <w:bCs/>
          <w:sz w:val="32"/>
          <w:szCs w:val="32"/>
        </w:rPr>
        <w:t xml:space="preserve">. </w:t>
      </w:r>
    </w:p>
    <w:p w:rsidR="0009556B" w:rsidRPr="002B356D" w:rsidRDefault="0009556B" w:rsidP="001E2DE0">
      <w:pPr>
        <w:spacing w:after="0" w:line="240" w:lineRule="auto"/>
        <w:ind w:right="-143"/>
        <w:jc w:val="both"/>
        <w:rPr>
          <w:rFonts w:cs="Times New Roman"/>
          <w:i/>
          <w:sz w:val="32"/>
          <w:szCs w:val="32"/>
        </w:rPr>
      </w:pPr>
    </w:p>
    <w:p w:rsidR="00E36C35" w:rsidRPr="002B356D" w:rsidRDefault="000C36B4" w:rsidP="001E2DE0">
      <w:pPr>
        <w:spacing w:after="0" w:line="240" w:lineRule="auto"/>
        <w:ind w:right="-142" w:firstLine="708"/>
        <w:jc w:val="both"/>
        <w:rPr>
          <w:rFonts w:cs="Times New Roman"/>
          <w:bCs/>
          <w:sz w:val="32"/>
          <w:szCs w:val="32"/>
        </w:rPr>
      </w:pPr>
      <w:r w:rsidRPr="002B356D">
        <w:rPr>
          <w:rFonts w:cs="Times New Roman"/>
          <w:bCs/>
          <w:sz w:val="32"/>
          <w:szCs w:val="32"/>
        </w:rPr>
        <w:t>Главны</w:t>
      </w:r>
      <w:r w:rsidR="000B0002" w:rsidRPr="002B356D">
        <w:rPr>
          <w:rFonts w:cs="Times New Roman"/>
          <w:bCs/>
          <w:sz w:val="32"/>
          <w:szCs w:val="32"/>
        </w:rPr>
        <w:t>е</w:t>
      </w:r>
      <w:r w:rsidRPr="002B356D">
        <w:rPr>
          <w:rFonts w:cs="Times New Roman"/>
          <w:bCs/>
          <w:sz w:val="32"/>
          <w:szCs w:val="32"/>
        </w:rPr>
        <w:t xml:space="preserve"> задачи</w:t>
      </w:r>
      <w:r w:rsidR="00AE2F7C" w:rsidRPr="002B356D">
        <w:rPr>
          <w:rFonts w:cs="Times New Roman"/>
          <w:bCs/>
          <w:sz w:val="32"/>
          <w:szCs w:val="32"/>
        </w:rPr>
        <w:t xml:space="preserve"> исполнения полномочий</w:t>
      </w:r>
      <w:r w:rsidR="00EE01E2" w:rsidRPr="002B356D">
        <w:rPr>
          <w:rFonts w:cs="Times New Roman"/>
          <w:bCs/>
          <w:sz w:val="32"/>
          <w:szCs w:val="32"/>
        </w:rPr>
        <w:t xml:space="preserve"> представлены на слайде.</w:t>
      </w:r>
    </w:p>
    <w:p w:rsidR="001018A8" w:rsidRPr="002B356D" w:rsidRDefault="001018A8" w:rsidP="001E2DE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</w:p>
    <w:p w:rsidR="00E56B0A" w:rsidRDefault="001018A8" w:rsidP="001E2DE0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Исполнение бюджета Шерагульского сельского поселения</w:t>
      </w:r>
      <w:r w:rsidRPr="002B356D">
        <w:rPr>
          <w:rFonts w:cs="Times New Roman"/>
          <w:b/>
          <w:sz w:val="32"/>
          <w:szCs w:val="32"/>
          <w:u w:val="single"/>
        </w:rPr>
        <w:t xml:space="preserve"> </w:t>
      </w:r>
    </w:p>
    <w:p w:rsidR="001018A8" w:rsidRPr="002B356D" w:rsidRDefault="001018A8" w:rsidP="001E2DE0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по доходам за 202</w:t>
      </w:r>
      <w:r w:rsidR="00E1547C" w:rsidRPr="002B356D">
        <w:rPr>
          <w:rFonts w:eastAsia="Times New Roman" w:cs="Times New Roman"/>
          <w:b/>
          <w:sz w:val="32"/>
          <w:szCs w:val="32"/>
          <w:u w:val="single"/>
        </w:rPr>
        <w:t>4</w:t>
      </w:r>
      <w:r w:rsidRPr="002B356D">
        <w:rPr>
          <w:rFonts w:eastAsia="Times New Roman" w:cs="Times New Roman"/>
          <w:b/>
          <w:sz w:val="32"/>
          <w:szCs w:val="32"/>
          <w:u w:val="single"/>
        </w:rPr>
        <w:t xml:space="preserve"> год</w:t>
      </w:r>
      <w:r w:rsidR="00330D0E" w:rsidRPr="002B356D">
        <w:rPr>
          <w:rFonts w:cs="Times New Roman"/>
          <w:b/>
          <w:sz w:val="32"/>
          <w:szCs w:val="32"/>
          <w:u w:val="single"/>
        </w:rPr>
        <w:t>:</w:t>
      </w:r>
    </w:p>
    <w:p w:rsidR="00330D0E" w:rsidRPr="002B356D" w:rsidRDefault="00330D0E" w:rsidP="001E2DE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E1547C" w:rsidRPr="002B356D" w:rsidRDefault="00E1547C" w:rsidP="001E2DE0">
      <w:pPr>
        <w:spacing w:after="0" w:line="240" w:lineRule="auto"/>
        <w:ind w:firstLine="708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Бюджет Шерагульского муниципального образования по доходам за 2024 год исполнен в сумме </w:t>
      </w:r>
      <w:r w:rsidRPr="002B356D">
        <w:rPr>
          <w:rFonts w:eastAsia="Times New Roman" w:cs="Times New Roman"/>
          <w:b/>
          <w:bCs/>
          <w:sz w:val="32"/>
          <w:szCs w:val="32"/>
        </w:rPr>
        <w:t>34 182,6</w:t>
      </w:r>
      <w:r w:rsidRPr="002B356D">
        <w:rPr>
          <w:rFonts w:eastAsia="Times New Roman" w:cs="Times New Roman"/>
          <w:b/>
          <w:sz w:val="32"/>
          <w:szCs w:val="32"/>
        </w:rPr>
        <w:t xml:space="preserve"> </w:t>
      </w:r>
      <w:r w:rsidRPr="002B356D">
        <w:rPr>
          <w:rFonts w:eastAsia="Times New Roman" w:cs="Times New Roman"/>
          <w:sz w:val="32"/>
          <w:szCs w:val="32"/>
        </w:rPr>
        <w:t xml:space="preserve">тыс. руб. План доходов на 2024 год, утверждённый в сумме </w:t>
      </w:r>
      <w:r w:rsidRPr="002B356D">
        <w:rPr>
          <w:rFonts w:eastAsia="Times New Roman" w:cs="Times New Roman"/>
          <w:b/>
          <w:sz w:val="32"/>
          <w:szCs w:val="32"/>
        </w:rPr>
        <w:t xml:space="preserve">34 464,2 </w:t>
      </w:r>
      <w:r w:rsidRPr="002B356D">
        <w:rPr>
          <w:rFonts w:eastAsia="Times New Roman" w:cs="Times New Roman"/>
          <w:sz w:val="32"/>
          <w:szCs w:val="32"/>
        </w:rPr>
        <w:t xml:space="preserve">тыс. руб., выполнен на </w:t>
      </w:r>
      <w:r w:rsidRPr="002B356D">
        <w:rPr>
          <w:rFonts w:eastAsia="Times New Roman" w:cs="Times New Roman"/>
          <w:b/>
          <w:bCs/>
          <w:sz w:val="32"/>
          <w:szCs w:val="32"/>
        </w:rPr>
        <w:t>99,2</w:t>
      </w:r>
      <w:r w:rsidRPr="002B356D">
        <w:rPr>
          <w:rFonts w:eastAsia="Times New Roman" w:cs="Times New Roman"/>
          <w:b/>
          <w:sz w:val="32"/>
          <w:szCs w:val="32"/>
        </w:rPr>
        <w:t>%</w:t>
      </w:r>
      <w:r w:rsidR="00A053B1" w:rsidRPr="002B356D">
        <w:rPr>
          <w:rFonts w:eastAsia="Times New Roman" w:cs="Times New Roman"/>
          <w:sz w:val="32"/>
          <w:szCs w:val="32"/>
        </w:rPr>
        <w:t>.</w:t>
      </w:r>
    </w:p>
    <w:p w:rsidR="00E1547C" w:rsidRPr="002B356D" w:rsidRDefault="00E1547C" w:rsidP="001E2DE0">
      <w:p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b/>
          <w:sz w:val="32"/>
          <w:szCs w:val="32"/>
        </w:rPr>
        <w:t xml:space="preserve">           </w:t>
      </w:r>
      <w:r w:rsidRPr="002B356D">
        <w:rPr>
          <w:rFonts w:eastAsia="Times New Roman" w:cs="Times New Roman"/>
          <w:sz w:val="32"/>
          <w:szCs w:val="32"/>
        </w:rPr>
        <w:t xml:space="preserve">Бюджет Шерагульского муниципального образования по собственным доходным источникам за 2024 год исполнен в сумме </w:t>
      </w:r>
      <w:r w:rsidRPr="002B356D">
        <w:rPr>
          <w:rFonts w:eastAsia="Times New Roman" w:cs="Times New Roman"/>
          <w:b/>
          <w:sz w:val="32"/>
          <w:szCs w:val="32"/>
        </w:rPr>
        <w:t xml:space="preserve">6 623,3 </w:t>
      </w:r>
      <w:r w:rsidRPr="002B356D">
        <w:rPr>
          <w:rFonts w:eastAsia="Times New Roman" w:cs="Times New Roman"/>
          <w:sz w:val="32"/>
          <w:szCs w:val="32"/>
        </w:rPr>
        <w:t xml:space="preserve">тыс. руб. План собственных доходов на 2024 год, утверждённый в сумме </w:t>
      </w:r>
      <w:r w:rsidRPr="002B356D">
        <w:rPr>
          <w:rFonts w:eastAsia="Times New Roman" w:cs="Times New Roman"/>
          <w:b/>
          <w:sz w:val="32"/>
          <w:szCs w:val="32"/>
        </w:rPr>
        <w:t>6 720,1</w:t>
      </w:r>
      <w:r w:rsidRPr="002B356D">
        <w:rPr>
          <w:rFonts w:eastAsia="Times New Roman" w:cs="Times New Roman"/>
          <w:sz w:val="32"/>
          <w:szCs w:val="32"/>
        </w:rPr>
        <w:t xml:space="preserve"> тыс. руб., выполнен на </w:t>
      </w:r>
      <w:r w:rsidRPr="002B356D">
        <w:rPr>
          <w:rFonts w:eastAsia="Times New Roman" w:cs="Times New Roman"/>
          <w:b/>
          <w:sz w:val="32"/>
          <w:szCs w:val="32"/>
        </w:rPr>
        <w:t>98,6%</w:t>
      </w:r>
      <w:r w:rsidRPr="002B356D">
        <w:rPr>
          <w:rFonts w:eastAsia="Times New Roman" w:cs="Times New Roman"/>
          <w:sz w:val="32"/>
          <w:szCs w:val="32"/>
        </w:rPr>
        <w:t>.</w:t>
      </w:r>
    </w:p>
    <w:p w:rsidR="00E1547C" w:rsidRPr="002B356D" w:rsidRDefault="00E1547C" w:rsidP="00D14D77">
      <w:p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ab/>
        <w:t>На 2024 год в бюджете Шерагульского муниципального образования запланированы следующие источники собственных доходов</w:t>
      </w:r>
      <w:r w:rsidR="00D14D77">
        <w:rPr>
          <w:rFonts w:eastAsia="Times New Roman" w:cs="Times New Roman"/>
          <w:sz w:val="32"/>
          <w:szCs w:val="32"/>
        </w:rPr>
        <w:t xml:space="preserve"> (таблица есть на слайде)</w:t>
      </w:r>
      <w:r w:rsidRPr="002B356D">
        <w:rPr>
          <w:rFonts w:eastAsia="Times New Roman" w:cs="Times New Roman"/>
          <w:sz w:val="32"/>
          <w:szCs w:val="32"/>
        </w:rPr>
        <w:t xml:space="preserve">:                                                                                                                                                    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276"/>
        <w:gridCol w:w="1276"/>
        <w:gridCol w:w="1440"/>
        <w:gridCol w:w="1134"/>
      </w:tblGrid>
      <w:tr w:rsidR="00E1547C" w:rsidRPr="002B356D" w:rsidTr="00A73017">
        <w:trPr>
          <w:trHeight w:val="546"/>
        </w:trPr>
        <w:tc>
          <w:tcPr>
            <w:tcW w:w="5495" w:type="dxa"/>
          </w:tcPr>
          <w:p w:rsidR="00E56B0A" w:rsidRPr="00E56B0A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Вид дохода</w:t>
            </w:r>
            <w:r w:rsidR="00E56B0A" w:rsidRPr="00E56B0A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1547C" w:rsidRPr="00E56B0A" w:rsidRDefault="00E56B0A" w:rsidP="001E2D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276" w:type="dxa"/>
          </w:tcPr>
          <w:p w:rsidR="00E1547C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План 2024 г</w:t>
            </w:r>
            <w:r w:rsidR="00E56B0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56B0A" w:rsidRPr="00E56B0A" w:rsidRDefault="00E56B0A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276" w:type="dxa"/>
          </w:tcPr>
          <w:p w:rsidR="00E1547C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 xml:space="preserve">   Исполнено</w:t>
            </w:r>
          </w:p>
          <w:p w:rsidR="00E56B0A" w:rsidRPr="00E56B0A" w:rsidRDefault="00E56B0A" w:rsidP="001E2DE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440" w:type="dxa"/>
          </w:tcPr>
          <w:p w:rsidR="00E56B0A" w:rsidRDefault="00E56B0A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В</w:t>
            </w:r>
            <w:r w:rsidR="00E1547C" w:rsidRPr="00E56B0A">
              <w:rPr>
                <w:rFonts w:eastAsia="Times New Roman" w:cs="Times New Roman"/>
                <w:sz w:val="28"/>
                <w:szCs w:val="28"/>
              </w:rPr>
              <w:t>ыполнения</w:t>
            </w:r>
          </w:p>
          <w:p w:rsidR="00E1547C" w:rsidRPr="00E56B0A" w:rsidRDefault="00E56B0A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</w:t>
            </w:r>
            <w:r w:rsidRPr="00E56B0A">
              <w:rPr>
                <w:rFonts w:eastAsia="Times New Roman" w:cs="Times New Roman"/>
                <w:sz w:val="28"/>
                <w:szCs w:val="28"/>
              </w:rPr>
              <w:t>%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1547C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Отклонение</w:t>
            </w:r>
          </w:p>
          <w:p w:rsidR="00E56B0A" w:rsidRPr="00E56B0A" w:rsidRDefault="00E56B0A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56B0A">
              <w:rPr>
                <w:rFonts w:eastAsia="Times New Roman" w:cs="Times New Roman"/>
                <w:sz w:val="28"/>
                <w:szCs w:val="28"/>
              </w:rPr>
              <w:t>(тыс. руб.)</w:t>
            </w:r>
          </w:p>
        </w:tc>
      </w:tr>
      <w:tr w:rsidR="00E1547C" w:rsidRPr="002B356D" w:rsidTr="00A73017">
        <w:trPr>
          <w:trHeight w:val="272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НДФЛ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1515,7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1441,7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95,1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-74,0</w:t>
            </w:r>
          </w:p>
        </w:tc>
      </w:tr>
      <w:tr w:rsidR="00E1547C" w:rsidRPr="002B356D" w:rsidTr="00A73017">
        <w:trPr>
          <w:trHeight w:val="561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Доходы от уплаты акцизов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3233,4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3249,0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100,5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+15,6</w:t>
            </w:r>
          </w:p>
        </w:tc>
      </w:tr>
      <w:tr w:rsidR="00E1547C" w:rsidRPr="002B356D" w:rsidTr="00A73017">
        <w:trPr>
          <w:trHeight w:val="242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ЕСХН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132,1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132,1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</w:tr>
      <w:tr w:rsidR="00E1547C" w:rsidRPr="002B356D" w:rsidTr="00A73017">
        <w:trPr>
          <w:trHeight w:val="546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327,6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370,9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113,2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+43,3</w:t>
            </w:r>
          </w:p>
        </w:tc>
      </w:tr>
      <w:tr w:rsidR="00E1547C" w:rsidRPr="002B356D" w:rsidTr="00A73017">
        <w:trPr>
          <w:trHeight w:val="272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1096,2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1009,4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92,1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bookmarkStart w:id="0" w:name="_Hlk193372507"/>
            <w:r w:rsidRPr="002B356D">
              <w:rPr>
                <w:rFonts w:eastAsia="Times New Roman" w:cs="Times New Roman"/>
                <w:sz w:val="32"/>
                <w:szCs w:val="32"/>
              </w:rPr>
              <w:t>-86,8</w:t>
            </w:r>
            <w:bookmarkEnd w:id="0"/>
          </w:p>
        </w:tc>
      </w:tr>
      <w:tr w:rsidR="00E1547C" w:rsidRPr="002B356D" w:rsidTr="00A73017">
        <w:trPr>
          <w:trHeight w:val="272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Госпошлина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6,6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6,7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101,5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+0,1</w:t>
            </w:r>
          </w:p>
        </w:tc>
      </w:tr>
      <w:tr w:rsidR="00E1547C" w:rsidRPr="002B356D" w:rsidTr="00A73017">
        <w:trPr>
          <w:trHeight w:val="833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103,0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103,0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</w:tr>
      <w:tr w:rsidR="00E1547C" w:rsidRPr="002B356D" w:rsidTr="00A73017">
        <w:trPr>
          <w:trHeight w:val="833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1,5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1,5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</w:tr>
      <w:tr w:rsidR="00E1547C" w:rsidRPr="002B356D" w:rsidTr="00A73017">
        <w:trPr>
          <w:trHeight w:val="833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proofErr w:type="gramStart"/>
            <w:r w:rsidRPr="002B356D">
              <w:rPr>
                <w:rFonts w:eastAsia="Times New Roman" w:cs="Times New Roman"/>
                <w:sz w:val="32"/>
                <w:szCs w:val="3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252,2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252,2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</w:tr>
      <w:tr w:rsidR="00E1547C" w:rsidRPr="002B356D" w:rsidTr="00A73017">
        <w:trPr>
          <w:trHeight w:val="515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Российской Федерации по нормативам, действующим в 2019 году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2,5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2,5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</w:tr>
      <w:tr w:rsidR="00E1547C" w:rsidRPr="002B356D" w:rsidTr="00A73017">
        <w:trPr>
          <w:trHeight w:val="257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Доходы от сумм пеней, предусмотренных законодательством Российской Федерации о налогах и сборах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24,8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29,8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120,2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+5,0</w:t>
            </w:r>
          </w:p>
        </w:tc>
      </w:tr>
      <w:tr w:rsidR="00E1547C" w:rsidRPr="002B356D" w:rsidTr="00A73017">
        <w:trPr>
          <w:trHeight w:val="257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24,5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24,5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</w:tr>
      <w:tr w:rsidR="00E1547C" w:rsidRPr="002B356D" w:rsidTr="00A73017">
        <w:trPr>
          <w:trHeight w:val="287"/>
        </w:trPr>
        <w:tc>
          <w:tcPr>
            <w:tcW w:w="5495" w:type="dxa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6 720,1</w:t>
            </w:r>
          </w:p>
        </w:tc>
        <w:tc>
          <w:tcPr>
            <w:tcW w:w="1276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6 623,3</w:t>
            </w:r>
          </w:p>
        </w:tc>
        <w:tc>
          <w:tcPr>
            <w:tcW w:w="1440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98,6</w:t>
            </w:r>
          </w:p>
        </w:tc>
        <w:tc>
          <w:tcPr>
            <w:tcW w:w="1134" w:type="dxa"/>
            <w:vAlign w:val="center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-96,8</w:t>
            </w:r>
          </w:p>
        </w:tc>
      </w:tr>
    </w:tbl>
    <w:p w:rsidR="00E1547C" w:rsidRPr="002B356D" w:rsidRDefault="00E1547C" w:rsidP="001E2DE0">
      <w:p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</w:t>
      </w:r>
    </w:p>
    <w:p w:rsidR="00E1547C" w:rsidRPr="002B356D" w:rsidRDefault="00E1547C" w:rsidP="001E2D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         Основным доходным источником бюджета Шерагульского муниципального образования за 2024 год являются доходы от уплаты акцизов. Удельный вес поступления доходов от уплаты акцизов в общем поступлении собственных доходов составляет 49,1 %. </w:t>
      </w:r>
    </w:p>
    <w:p w:rsidR="00E1547C" w:rsidRPr="002B356D" w:rsidRDefault="00E1547C" w:rsidP="001E2DE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         Налог на доходы физических лиц второй по значимости доходный источник. Удельный вес НДФЛ составляет 21,8 % в общей сумме собственных доходов.</w:t>
      </w:r>
    </w:p>
    <w:p w:rsidR="00E1547C" w:rsidRPr="002B356D" w:rsidRDefault="00E1547C" w:rsidP="001E2DE0">
      <w:p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         Удельный вес поступления земельного налога составляет 15,2 % в общей сумме собственных доходов.</w:t>
      </w:r>
    </w:p>
    <w:p w:rsidR="00E1547C" w:rsidRPr="002B356D" w:rsidRDefault="00E1547C" w:rsidP="001E2DE0">
      <w:p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lastRenderedPageBreak/>
        <w:t xml:space="preserve">           Удельный вес прочих поступлений составляет 13,9 % в общей сумме собственных доходов.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         План по собственным доходным источникам не выполнен на сумму 96,8 тыс. руб. в том числе: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>- по земельному налогу на сумму -86,8 тыс. руб., по причине не своевременной оплаты налога населением;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- по налогу на доходы физических лиц на -74,0 тыс. руб., НДФЛ </w:t>
      </w:r>
      <w:proofErr w:type="gramStart"/>
      <w:r w:rsidRPr="002B356D">
        <w:rPr>
          <w:rFonts w:eastAsia="Times New Roman" w:cs="Times New Roman"/>
          <w:sz w:val="32"/>
          <w:szCs w:val="32"/>
        </w:rPr>
        <w:t>перечислен</w:t>
      </w:r>
      <w:proofErr w:type="gramEnd"/>
      <w:r w:rsidRPr="002B356D">
        <w:rPr>
          <w:rFonts w:eastAsia="Times New Roman" w:cs="Times New Roman"/>
          <w:sz w:val="32"/>
          <w:szCs w:val="32"/>
        </w:rPr>
        <w:t xml:space="preserve"> в не полном объеме по причине недостаточности средств у бюджетных учреждений;         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>- по налогу на имущество физических лиц на сумму +43,3 тыс. руб.;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>- по акцизам по нефтепродуктам на сумму +15,6 тыс. руб.;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>- от доходов от сумм пеней, предусмотренных законодательством Российской Федерации о налогах и сборах на сумму +5,0 тыс. руб.;</w:t>
      </w:r>
    </w:p>
    <w:p w:rsidR="00E1547C" w:rsidRPr="002B356D" w:rsidRDefault="00E1547C" w:rsidP="001E2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- по государственной пошлине за совершение нотариальных действий на сумму +0,1 тыс. руб. по причине поступления платежей после уточнения бюджета сельского поселения в декабре 2024 года.       </w:t>
      </w:r>
    </w:p>
    <w:p w:rsidR="00E1547C" w:rsidRPr="002B356D" w:rsidRDefault="00E1547C" w:rsidP="001E2DE0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Недоимка по платежам в бюджет Шерагульского муниципального образования составляет:                                                                                                                                               </w:t>
      </w:r>
    </w:p>
    <w:tbl>
      <w:tblPr>
        <w:tblW w:w="10558" w:type="dxa"/>
        <w:tblInd w:w="93" w:type="dxa"/>
        <w:tblLook w:val="0000"/>
      </w:tblPr>
      <w:tblGrid>
        <w:gridCol w:w="4551"/>
        <w:gridCol w:w="2126"/>
        <w:gridCol w:w="2268"/>
        <w:gridCol w:w="1613"/>
      </w:tblGrid>
      <w:tr w:rsidR="00E1547C" w:rsidRPr="002B356D" w:rsidTr="00A73017">
        <w:trPr>
          <w:trHeight w:val="2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E56B0A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56B0A">
              <w:rPr>
                <w:rFonts w:eastAsia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E56B0A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56B0A">
              <w:rPr>
                <w:rFonts w:eastAsia="Times New Roman" w:cs="Times New Roman"/>
                <w:bCs/>
                <w:sz w:val="28"/>
                <w:szCs w:val="28"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E56B0A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56B0A">
              <w:rPr>
                <w:rFonts w:eastAsia="Times New Roman" w:cs="Times New Roman"/>
                <w:bCs/>
                <w:sz w:val="28"/>
                <w:szCs w:val="28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E56B0A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E56B0A">
              <w:rPr>
                <w:rFonts w:eastAsia="Times New Roman" w:cs="Times New Roman"/>
                <w:bCs/>
                <w:sz w:val="28"/>
                <w:szCs w:val="28"/>
              </w:rPr>
              <w:t>откл</w:t>
            </w:r>
            <w:proofErr w:type="spellEnd"/>
            <w:r w:rsidRPr="00E56B0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1547C" w:rsidRPr="002B356D" w:rsidTr="00A73017">
        <w:trPr>
          <w:trHeight w:val="2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bCs/>
                <w:sz w:val="32"/>
                <w:szCs w:val="32"/>
              </w:rPr>
            </w:pPr>
            <w:r w:rsidRPr="002B356D">
              <w:rPr>
                <w:rFonts w:eastAsia="Times New Roman" w:cs="Times New Roman"/>
                <w:bCs/>
                <w:sz w:val="32"/>
                <w:szCs w:val="32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32"/>
                <w:szCs w:val="32"/>
              </w:rPr>
            </w:pPr>
            <w:r w:rsidRPr="002B356D">
              <w:rPr>
                <w:rFonts w:eastAsia="Times New Roman" w:cs="Times New Roman"/>
                <w:bCs/>
                <w:sz w:val="32"/>
                <w:szCs w:val="32"/>
              </w:rPr>
              <w:t>36,4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33,4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32"/>
                <w:szCs w:val="32"/>
              </w:rPr>
            </w:pPr>
            <w:r w:rsidRPr="002B356D">
              <w:rPr>
                <w:rFonts w:eastAsia="Times New Roman" w:cs="Times New Roman"/>
                <w:bCs/>
                <w:sz w:val="32"/>
                <w:szCs w:val="32"/>
              </w:rPr>
              <w:t>-3,0</w:t>
            </w:r>
          </w:p>
        </w:tc>
      </w:tr>
      <w:tr w:rsidR="00E1547C" w:rsidRPr="002B356D" w:rsidTr="00A73017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99,4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107,4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+8,0</w:t>
            </w:r>
          </w:p>
        </w:tc>
      </w:tr>
      <w:tr w:rsidR="00E1547C" w:rsidRPr="002B356D" w:rsidTr="00A73017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11,9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-11,9</w:t>
            </w:r>
          </w:p>
        </w:tc>
      </w:tr>
      <w:tr w:rsidR="00E1547C" w:rsidRPr="002B356D" w:rsidTr="00A73017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225,4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203,8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-21,6</w:t>
            </w:r>
          </w:p>
        </w:tc>
      </w:tr>
      <w:tr w:rsidR="00E1547C" w:rsidRPr="002B356D" w:rsidTr="00A73017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373,1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344,6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47C" w:rsidRPr="002B356D" w:rsidRDefault="00E1547C" w:rsidP="001E2D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B356D">
              <w:rPr>
                <w:rFonts w:eastAsia="Times New Roman" w:cs="Times New Roman"/>
                <w:sz w:val="32"/>
                <w:szCs w:val="32"/>
              </w:rPr>
              <w:t>-28,5</w:t>
            </w:r>
          </w:p>
        </w:tc>
      </w:tr>
    </w:tbl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 xml:space="preserve">            </w:t>
      </w:r>
    </w:p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 xml:space="preserve">            Недоимка по платежам в бюджет Шерагульского муниципального образования по состоянию на 01.01.2025 г. по сравнению с данными на 01.01.2024 г. уменьшилась на 28,5 тыс. руб., в том числе: </w:t>
      </w:r>
    </w:p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>- по земельному налогу с физических лиц уменьшилась на 21,6 тыс. руб.;</w:t>
      </w:r>
    </w:p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>- по земельному налогу с организаций уменьшилась на 11,9 тыс. руб.;</w:t>
      </w:r>
    </w:p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>- по налогу на доходы физических лиц уменьшилась на 3,0 тыс. руб.;</w:t>
      </w:r>
    </w:p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>- по налогу на имущество физических лиц увеличилась на 8,0 тыс. руб.</w:t>
      </w:r>
    </w:p>
    <w:p w:rsidR="00E1547C" w:rsidRPr="002B356D" w:rsidRDefault="00E1547C" w:rsidP="001E2DE0">
      <w:pPr>
        <w:spacing w:after="0" w:line="240" w:lineRule="auto"/>
        <w:ind w:firstLine="381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    Безвозмездные поступления от других бюджетов бюджетной системы РФ за 2024 год при плане </w:t>
      </w:r>
      <w:r w:rsidRPr="002B356D">
        <w:rPr>
          <w:rFonts w:eastAsia="Times New Roman" w:cs="Times New Roman"/>
          <w:b/>
          <w:bCs/>
          <w:sz w:val="32"/>
          <w:szCs w:val="32"/>
        </w:rPr>
        <w:t>27 744,1</w:t>
      </w:r>
      <w:r w:rsidRPr="002B356D">
        <w:rPr>
          <w:rFonts w:eastAsia="Times New Roman" w:cs="Times New Roman"/>
          <w:b/>
          <w:sz w:val="32"/>
          <w:szCs w:val="32"/>
        </w:rPr>
        <w:t xml:space="preserve"> </w:t>
      </w:r>
      <w:r w:rsidRPr="002B356D">
        <w:rPr>
          <w:rFonts w:eastAsia="Times New Roman" w:cs="Times New Roman"/>
          <w:sz w:val="32"/>
          <w:szCs w:val="32"/>
        </w:rPr>
        <w:t xml:space="preserve">тыс. руб., составили </w:t>
      </w:r>
      <w:r w:rsidRPr="002B356D">
        <w:rPr>
          <w:rFonts w:eastAsia="Times New Roman" w:cs="Times New Roman"/>
          <w:b/>
          <w:sz w:val="32"/>
          <w:szCs w:val="32"/>
        </w:rPr>
        <w:t xml:space="preserve">27 559,3 </w:t>
      </w:r>
      <w:r w:rsidRPr="002B356D">
        <w:rPr>
          <w:rFonts w:eastAsia="Times New Roman" w:cs="Times New Roman"/>
          <w:sz w:val="32"/>
          <w:szCs w:val="32"/>
        </w:rPr>
        <w:t xml:space="preserve">тыс. руб. или </w:t>
      </w:r>
      <w:r w:rsidRPr="002B356D">
        <w:rPr>
          <w:rFonts w:eastAsia="Times New Roman" w:cs="Times New Roman"/>
          <w:b/>
          <w:bCs/>
          <w:sz w:val="32"/>
          <w:szCs w:val="32"/>
        </w:rPr>
        <w:t>99,3</w:t>
      </w:r>
      <w:r w:rsidRPr="002B356D">
        <w:rPr>
          <w:rFonts w:eastAsia="Times New Roman" w:cs="Times New Roman"/>
          <w:sz w:val="32"/>
          <w:szCs w:val="32"/>
        </w:rPr>
        <w:t xml:space="preserve"> %. Отклонение составило – 184,8 тыс. руб., в результате экономии средств по результатам проведения конкурсных процедур.</w:t>
      </w:r>
    </w:p>
    <w:p w:rsidR="00E1547C" w:rsidRPr="002B356D" w:rsidRDefault="00E1547C" w:rsidP="001E2DE0">
      <w:pPr>
        <w:pStyle w:val="22"/>
        <w:spacing w:after="0" w:line="240" w:lineRule="auto"/>
        <w:ind w:left="0"/>
        <w:rPr>
          <w:sz w:val="32"/>
          <w:szCs w:val="32"/>
        </w:rPr>
      </w:pPr>
      <w:r w:rsidRPr="002B356D">
        <w:rPr>
          <w:sz w:val="32"/>
          <w:szCs w:val="32"/>
        </w:rPr>
        <w:t xml:space="preserve">           Доля безвозмездных поступлений в общей сумме доходов составила 80,6 %.</w:t>
      </w:r>
    </w:p>
    <w:p w:rsidR="00E1547C" w:rsidRPr="002B356D" w:rsidRDefault="00E1547C" w:rsidP="001E2DE0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          Доля собственных доходов в общей сумме доходов составила 19,4 %.</w:t>
      </w:r>
    </w:p>
    <w:p w:rsidR="00330D0E" w:rsidRPr="002B356D" w:rsidRDefault="00330D0E" w:rsidP="001E2DE0">
      <w:pPr>
        <w:tabs>
          <w:tab w:val="left" w:pos="567"/>
        </w:tabs>
        <w:spacing w:after="0" w:line="240" w:lineRule="auto"/>
        <w:jc w:val="both"/>
        <w:rPr>
          <w:rFonts w:cs="Times New Roman"/>
          <w:sz w:val="32"/>
          <w:szCs w:val="32"/>
        </w:rPr>
      </w:pPr>
    </w:p>
    <w:p w:rsidR="00875519" w:rsidRPr="002B356D" w:rsidRDefault="00330D0E" w:rsidP="001E2DE0">
      <w:pPr>
        <w:spacing w:after="0" w:line="240" w:lineRule="auto"/>
        <w:ind w:firstLine="360"/>
        <w:jc w:val="center"/>
        <w:rPr>
          <w:rFonts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Исполнение бюджета Шерагульского сельского поселения по расходам за 202</w:t>
      </w:r>
      <w:r w:rsidR="000165D8" w:rsidRPr="002B356D">
        <w:rPr>
          <w:rFonts w:eastAsia="Times New Roman" w:cs="Times New Roman"/>
          <w:b/>
          <w:sz w:val="32"/>
          <w:szCs w:val="32"/>
          <w:u w:val="single"/>
        </w:rPr>
        <w:t>4</w:t>
      </w:r>
      <w:r w:rsidRPr="002B356D">
        <w:rPr>
          <w:rFonts w:eastAsia="Times New Roman" w:cs="Times New Roman"/>
          <w:b/>
          <w:sz w:val="32"/>
          <w:szCs w:val="32"/>
          <w:u w:val="single"/>
        </w:rPr>
        <w:t xml:space="preserve"> год</w:t>
      </w:r>
      <w:r w:rsidRPr="002B356D">
        <w:rPr>
          <w:rFonts w:cs="Times New Roman"/>
          <w:b/>
          <w:sz w:val="32"/>
          <w:szCs w:val="32"/>
          <w:u w:val="single"/>
        </w:rPr>
        <w:t xml:space="preserve"> </w:t>
      </w:r>
      <w:r w:rsidR="00173B56" w:rsidRPr="002B356D">
        <w:rPr>
          <w:rFonts w:cs="Times New Roman"/>
          <w:b/>
          <w:sz w:val="32"/>
          <w:szCs w:val="32"/>
          <w:u w:val="single"/>
        </w:rPr>
        <w:t xml:space="preserve">осуществлялся </w:t>
      </w:r>
      <w:r w:rsidRPr="002B356D">
        <w:rPr>
          <w:rFonts w:cs="Times New Roman"/>
          <w:b/>
          <w:sz w:val="32"/>
          <w:szCs w:val="32"/>
          <w:u w:val="single"/>
        </w:rPr>
        <w:t xml:space="preserve">через реализацию мероприятий </w:t>
      </w:r>
      <w:r w:rsidR="00173B56" w:rsidRPr="002B356D">
        <w:rPr>
          <w:rFonts w:cs="Times New Roman"/>
          <w:b/>
          <w:sz w:val="32"/>
          <w:szCs w:val="32"/>
          <w:u w:val="single"/>
        </w:rPr>
        <w:t>государственных и муниципальных</w:t>
      </w:r>
      <w:r w:rsidR="00DC7BA8" w:rsidRPr="002B356D">
        <w:rPr>
          <w:rFonts w:cs="Times New Roman"/>
          <w:b/>
          <w:sz w:val="32"/>
          <w:szCs w:val="32"/>
          <w:u w:val="single"/>
        </w:rPr>
        <w:t xml:space="preserve"> </w:t>
      </w:r>
      <w:r w:rsidR="00875519" w:rsidRPr="002B356D">
        <w:rPr>
          <w:rFonts w:cs="Times New Roman"/>
          <w:b/>
          <w:sz w:val="32"/>
          <w:szCs w:val="32"/>
          <w:u w:val="single"/>
        </w:rPr>
        <w:t>программ</w:t>
      </w:r>
      <w:r w:rsidR="00A75D06">
        <w:rPr>
          <w:rFonts w:cs="Times New Roman"/>
          <w:b/>
          <w:sz w:val="32"/>
          <w:szCs w:val="32"/>
          <w:u w:val="single"/>
        </w:rPr>
        <w:t xml:space="preserve"> </w:t>
      </w:r>
      <w:r w:rsidR="00A75D06" w:rsidRPr="00A75D06">
        <w:rPr>
          <w:rFonts w:cs="Times New Roman"/>
          <w:sz w:val="32"/>
          <w:szCs w:val="32"/>
        </w:rPr>
        <w:t>(на слайде указаны)</w:t>
      </w:r>
      <w:r w:rsidR="00875519" w:rsidRPr="00A75D06">
        <w:rPr>
          <w:rFonts w:cs="Times New Roman"/>
          <w:sz w:val="32"/>
          <w:szCs w:val="32"/>
        </w:rPr>
        <w:t>.</w:t>
      </w:r>
    </w:p>
    <w:p w:rsidR="00E15082" w:rsidRPr="002B356D" w:rsidRDefault="00E15082" w:rsidP="001E2DE0">
      <w:pPr>
        <w:spacing w:after="0" w:line="240" w:lineRule="auto"/>
        <w:ind w:firstLine="360"/>
        <w:jc w:val="center"/>
        <w:rPr>
          <w:rFonts w:cs="Times New Roman"/>
          <w:b/>
          <w:sz w:val="32"/>
          <w:szCs w:val="32"/>
        </w:rPr>
      </w:pPr>
    </w:p>
    <w:p w:rsidR="007356F1" w:rsidRPr="002B356D" w:rsidRDefault="007356F1" w:rsidP="007356F1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cs="Times New Roman"/>
          <w:b/>
          <w:sz w:val="32"/>
          <w:szCs w:val="32"/>
          <w:u w:val="single"/>
        </w:rPr>
      </w:pPr>
      <w:r w:rsidRPr="002B356D">
        <w:rPr>
          <w:rFonts w:cs="Times New Roman"/>
          <w:b/>
          <w:sz w:val="32"/>
          <w:szCs w:val="32"/>
          <w:u w:val="single"/>
        </w:rPr>
        <w:t>В рамках Государственной программы Иркутской области «Комплексное развитие сельских территорий»:</w:t>
      </w:r>
    </w:p>
    <w:p w:rsidR="007356F1" w:rsidRPr="002B356D" w:rsidRDefault="007356F1" w:rsidP="007356F1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cs="Times New Roman"/>
          <w:b/>
          <w:sz w:val="32"/>
          <w:szCs w:val="32"/>
          <w:u w:val="single"/>
        </w:rPr>
      </w:pPr>
    </w:p>
    <w:p w:rsidR="007356F1" w:rsidRPr="002B356D" w:rsidRDefault="007356F1" w:rsidP="007356F1">
      <w:pPr>
        <w:pStyle w:val="a3"/>
        <w:shd w:val="clear" w:color="auto" w:fill="FFFFFF"/>
        <w:tabs>
          <w:tab w:val="left" w:pos="994"/>
        </w:tabs>
        <w:ind w:left="0" w:right="10" w:firstLine="709"/>
        <w:jc w:val="both"/>
        <w:rPr>
          <w:sz w:val="32"/>
          <w:szCs w:val="32"/>
        </w:rPr>
      </w:pPr>
      <w:r w:rsidRPr="002B356D">
        <w:rPr>
          <w:sz w:val="32"/>
          <w:szCs w:val="32"/>
        </w:rPr>
        <w:tab/>
        <w:t xml:space="preserve">1. приобретена и установлена часть металлического ограждения (металлические пролеты ограждения с элементами ковки, а также глухие пролеты забора с элементами ковки, </w:t>
      </w:r>
      <w:proofErr w:type="gramStart"/>
      <w:r w:rsidRPr="002B356D">
        <w:rPr>
          <w:sz w:val="32"/>
          <w:szCs w:val="32"/>
        </w:rPr>
        <w:t>обшитых</w:t>
      </w:r>
      <w:proofErr w:type="gramEnd"/>
      <w:r w:rsidRPr="002B356D">
        <w:rPr>
          <w:sz w:val="32"/>
          <w:szCs w:val="32"/>
        </w:rPr>
        <w:t xml:space="preserve"> </w:t>
      </w:r>
      <w:proofErr w:type="spellStart"/>
      <w:r w:rsidRPr="002B356D">
        <w:rPr>
          <w:sz w:val="32"/>
          <w:szCs w:val="32"/>
        </w:rPr>
        <w:t>профлистом</w:t>
      </w:r>
      <w:proofErr w:type="spellEnd"/>
      <w:r w:rsidRPr="002B356D">
        <w:rPr>
          <w:sz w:val="32"/>
          <w:szCs w:val="32"/>
        </w:rPr>
        <w:t>) для общественной территории по адресу: с. Шерагул, ул. Ленина, 57Б (у памятника Победы) на сумму 910 750,00 руб.;</w:t>
      </w:r>
    </w:p>
    <w:p w:rsidR="007356F1" w:rsidRPr="002B356D" w:rsidRDefault="007356F1" w:rsidP="007356F1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ab/>
        <w:t>2. приобретены  материалы (плитка тротуарная, камень бортовой, вазоны) для устройства тротуара на территории МОУ «Шерагульская СОШ» по адресу: с. Шерагул, ул. Гагарина, 20 на сумму 598 600,00 руб.</w:t>
      </w:r>
    </w:p>
    <w:p w:rsidR="007356F1" w:rsidRDefault="007356F1" w:rsidP="001E2DE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</w:p>
    <w:p w:rsidR="000165D8" w:rsidRPr="002B356D" w:rsidRDefault="00DC7BA8" w:rsidP="001E2DE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Реализация мероприятий м</w:t>
      </w:r>
      <w:r w:rsidR="00330D0E" w:rsidRPr="002B356D">
        <w:rPr>
          <w:rFonts w:eastAsia="Times New Roman" w:cs="Times New Roman"/>
          <w:b/>
          <w:sz w:val="32"/>
          <w:szCs w:val="32"/>
          <w:u w:val="single"/>
        </w:rPr>
        <w:t>униципальн</w:t>
      </w:r>
      <w:r w:rsidRPr="002B356D">
        <w:rPr>
          <w:rFonts w:eastAsia="Times New Roman" w:cs="Times New Roman"/>
          <w:b/>
          <w:sz w:val="32"/>
          <w:szCs w:val="32"/>
          <w:u w:val="single"/>
        </w:rPr>
        <w:t>ой</w:t>
      </w:r>
      <w:r w:rsidR="00330D0E" w:rsidRPr="002B356D">
        <w:rPr>
          <w:rFonts w:eastAsia="Times New Roman" w:cs="Times New Roman"/>
          <w:b/>
          <w:sz w:val="32"/>
          <w:szCs w:val="32"/>
          <w:u w:val="single"/>
        </w:rPr>
        <w:t xml:space="preserve"> программ</w:t>
      </w:r>
      <w:r w:rsidRPr="002B356D">
        <w:rPr>
          <w:rFonts w:eastAsia="Times New Roman" w:cs="Times New Roman"/>
          <w:b/>
          <w:sz w:val="32"/>
          <w:szCs w:val="32"/>
          <w:u w:val="single"/>
        </w:rPr>
        <w:t>ы</w:t>
      </w:r>
      <w:r w:rsidR="00330D0E" w:rsidRPr="002B356D">
        <w:rPr>
          <w:rFonts w:eastAsia="Times New Roman" w:cs="Times New Roman"/>
          <w:b/>
          <w:sz w:val="32"/>
          <w:szCs w:val="32"/>
          <w:u w:val="single"/>
        </w:rPr>
        <w:t xml:space="preserve"> </w:t>
      </w:r>
    </w:p>
    <w:p w:rsidR="00330D0E" w:rsidRPr="002B356D" w:rsidRDefault="00330D0E" w:rsidP="001E2DE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«</w:t>
      </w:r>
      <w:r w:rsidR="002406C9"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 xml:space="preserve">Социально </w:t>
      </w:r>
      <w:proofErr w:type="gramStart"/>
      <w:r w:rsidR="002406C9"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-э</w:t>
      </w:r>
      <w:proofErr w:type="gramEnd"/>
      <w:r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кономическое развитие Шерагульского сельского поселения» на 202</w:t>
      </w:r>
      <w:r w:rsidR="00E1547C"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4</w:t>
      </w:r>
      <w:r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-202</w:t>
      </w:r>
      <w:r w:rsidR="00E1547C"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8</w:t>
      </w:r>
      <w:r w:rsidRPr="002B356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 xml:space="preserve"> годы</w:t>
      </w:r>
      <w:r w:rsidRPr="002B356D">
        <w:rPr>
          <w:rFonts w:cs="Times New Roman"/>
          <w:b/>
          <w:iCs/>
          <w:sz w:val="32"/>
          <w:szCs w:val="32"/>
        </w:rPr>
        <w:t>:</w:t>
      </w:r>
    </w:p>
    <w:p w:rsidR="00330D0E" w:rsidRPr="002B356D" w:rsidRDefault="00330D0E" w:rsidP="001E2DE0">
      <w:pPr>
        <w:tabs>
          <w:tab w:val="left" w:pos="993"/>
        </w:tabs>
        <w:spacing w:after="0" w:line="240" w:lineRule="auto"/>
        <w:ind w:left="1276"/>
        <w:jc w:val="center"/>
        <w:rPr>
          <w:rFonts w:eastAsia="Times New Roman" w:cs="Times New Roman"/>
          <w:b/>
          <w:sz w:val="32"/>
          <w:szCs w:val="32"/>
        </w:rPr>
      </w:pPr>
    </w:p>
    <w:p w:rsidR="007F2840" w:rsidRPr="002B356D" w:rsidRDefault="00D12AFD" w:rsidP="001E2D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b/>
          <w:sz w:val="32"/>
          <w:szCs w:val="32"/>
        </w:rPr>
        <w:t xml:space="preserve">   </w:t>
      </w:r>
      <w:r w:rsidR="007F2840" w:rsidRPr="002B356D">
        <w:rPr>
          <w:rFonts w:eastAsia="Times New Roman" w:cs="Times New Roman"/>
          <w:sz w:val="32"/>
          <w:szCs w:val="32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="007F2840" w:rsidRPr="002B356D">
        <w:rPr>
          <w:rFonts w:eastAsia="Times New Roman" w:cs="Times New Roman"/>
          <w:b/>
          <w:sz w:val="32"/>
          <w:szCs w:val="32"/>
        </w:rPr>
        <w:t>36184,0</w:t>
      </w:r>
      <w:r w:rsidR="007F2840" w:rsidRPr="002B356D">
        <w:rPr>
          <w:rFonts w:eastAsia="Times New Roman" w:cs="Times New Roman"/>
          <w:sz w:val="32"/>
          <w:szCs w:val="32"/>
        </w:rPr>
        <w:t xml:space="preserve"> тыс. руб. при плане </w:t>
      </w:r>
      <w:r w:rsidR="007F2840" w:rsidRPr="002B356D">
        <w:rPr>
          <w:rFonts w:eastAsia="Times New Roman" w:cs="Times New Roman"/>
          <w:b/>
          <w:sz w:val="32"/>
          <w:szCs w:val="32"/>
        </w:rPr>
        <w:t>37180,6</w:t>
      </w:r>
      <w:r w:rsidR="007F2840" w:rsidRPr="002B356D">
        <w:rPr>
          <w:rFonts w:eastAsia="Times New Roman" w:cs="Times New Roman"/>
          <w:sz w:val="32"/>
          <w:szCs w:val="32"/>
        </w:rPr>
        <w:t xml:space="preserve"> тыс. руб. или 97,3 % к плановым назначениям. Информация об исполнении основных мероприятий муниципальной программы представлена в разрезе подпрограмм:</w:t>
      </w:r>
    </w:p>
    <w:p w:rsidR="00A053B1" w:rsidRPr="002B356D" w:rsidRDefault="00A053B1" w:rsidP="001E2D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</w:p>
    <w:p w:rsidR="00A053B1" w:rsidRPr="002B356D" w:rsidRDefault="00D12AFD" w:rsidP="001E2D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b/>
          <w:i/>
          <w:sz w:val="32"/>
          <w:szCs w:val="32"/>
        </w:rPr>
      </w:pPr>
      <w:r w:rsidRPr="002B356D">
        <w:rPr>
          <w:rFonts w:eastAsia="Times New Roman" w:cs="Times New Roman"/>
          <w:b/>
          <w:sz w:val="32"/>
          <w:szCs w:val="32"/>
        </w:rPr>
        <w:t xml:space="preserve"> </w:t>
      </w:r>
      <w:r w:rsidR="008D6D20" w:rsidRPr="002B356D">
        <w:rPr>
          <w:rFonts w:eastAsia="Times New Roman" w:cs="Times New Roman"/>
          <w:b/>
          <w:i/>
          <w:sz w:val="32"/>
          <w:szCs w:val="32"/>
        </w:rPr>
        <w:t>Развитие инфраструктуры на территории сельского поселения</w:t>
      </w:r>
    </w:p>
    <w:p w:rsidR="007F2840" w:rsidRPr="002B356D" w:rsidRDefault="00331733" w:rsidP="001E2DE0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 xml:space="preserve">Подпрограмма исполнена </w:t>
      </w:r>
      <w:r w:rsidR="007F2840" w:rsidRPr="002B356D">
        <w:rPr>
          <w:rFonts w:eastAsia="Times New Roman" w:cs="Times New Roman"/>
          <w:sz w:val="32"/>
          <w:szCs w:val="32"/>
        </w:rPr>
        <w:t>по основным мероприятиям:</w:t>
      </w:r>
    </w:p>
    <w:p w:rsidR="001C1349" w:rsidRPr="002B356D" w:rsidRDefault="001C1349" w:rsidP="001E2DE0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>1.</w:t>
      </w:r>
      <w:r w:rsidR="00D85B0B" w:rsidRPr="002B356D">
        <w:rPr>
          <w:rFonts w:cs="Times New Roman"/>
          <w:sz w:val="32"/>
          <w:szCs w:val="32"/>
        </w:rPr>
        <w:t xml:space="preserve"> </w:t>
      </w:r>
      <w:r w:rsidR="008B2CC1" w:rsidRPr="002B356D">
        <w:rPr>
          <w:rFonts w:cs="Times New Roman"/>
          <w:sz w:val="32"/>
          <w:szCs w:val="32"/>
        </w:rPr>
        <w:t>Р</w:t>
      </w:r>
      <w:r w:rsidRPr="002B356D">
        <w:rPr>
          <w:rFonts w:eastAsia="Times New Roman" w:cs="Times New Roman"/>
          <w:sz w:val="32"/>
          <w:szCs w:val="32"/>
        </w:rPr>
        <w:t>емонт и содержани</w:t>
      </w:r>
      <w:r w:rsidR="008B2CC1" w:rsidRPr="002B356D">
        <w:rPr>
          <w:rFonts w:eastAsia="Times New Roman" w:cs="Times New Roman"/>
          <w:sz w:val="32"/>
          <w:szCs w:val="32"/>
        </w:rPr>
        <w:t>е автомобильных дорог</w:t>
      </w:r>
      <w:r w:rsidRPr="002B356D">
        <w:rPr>
          <w:rFonts w:eastAsia="Times New Roman" w:cs="Times New Roman"/>
          <w:sz w:val="32"/>
          <w:szCs w:val="32"/>
        </w:rPr>
        <w:t>:</w:t>
      </w:r>
    </w:p>
    <w:p w:rsidR="001C1349" w:rsidRPr="002B356D" w:rsidRDefault="001C1349" w:rsidP="001E2DE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-  содержание дорог (очистка от снега в сумме </w:t>
      </w:r>
      <w:r w:rsidR="00DB5935" w:rsidRPr="002B356D">
        <w:rPr>
          <w:rFonts w:eastAsia="Times New Roman" w:cs="Times New Roman"/>
          <w:sz w:val="32"/>
          <w:szCs w:val="32"/>
        </w:rPr>
        <w:t>147</w:t>
      </w:r>
      <w:r w:rsidR="00E34F5D" w:rsidRPr="002B356D">
        <w:rPr>
          <w:rFonts w:eastAsia="Times New Roman" w:cs="Times New Roman"/>
          <w:sz w:val="32"/>
          <w:szCs w:val="32"/>
        </w:rPr>
        <w:t xml:space="preserve"> </w:t>
      </w:r>
      <w:r w:rsidR="00DB5935" w:rsidRPr="002B356D">
        <w:rPr>
          <w:rFonts w:eastAsia="Times New Roman" w:cs="Times New Roman"/>
          <w:sz w:val="32"/>
          <w:szCs w:val="32"/>
        </w:rPr>
        <w:t>5</w:t>
      </w:r>
      <w:r w:rsidRPr="002B356D">
        <w:rPr>
          <w:rFonts w:cs="Times New Roman"/>
          <w:sz w:val="32"/>
          <w:szCs w:val="32"/>
        </w:rPr>
        <w:t>00,00</w:t>
      </w:r>
      <w:r w:rsidR="00A053B1" w:rsidRPr="002B356D">
        <w:rPr>
          <w:rFonts w:cs="Times New Roman"/>
          <w:sz w:val="32"/>
          <w:szCs w:val="32"/>
        </w:rPr>
        <w:t xml:space="preserve"> руб.</w:t>
      </w:r>
      <w:r w:rsidRPr="002B356D">
        <w:rPr>
          <w:rFonts w:eastAsia="Times New Roman" w:cs="Times New Roman"/>
          <w:sz w:val="32"/>
          <w:szCs w:val="32"/>
        </w:rPr>
        <w:t>);</w:t>
      </w:r>
    </w:p>
    <w:p w:rsidR="00E862A3" w:rsidRPr="002B356D" w:rsidRDefault="00E862A3" w:rsidP="001E2DE0">
      <w:pPr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proofErr w:type="gramStart"/>
      <w:r w:rsidRPr="002B356D">
        <w:rPr>
          <w:rFonts w:cs="Times New Roman"/>
          <w:sz w:val="32"/>
          <w:szCs w:val="32"/>
        </w:rPr>
        <w:t xml:space="preserve">- содержание автомобильных дорог </w:t>
      </w:r>
      <w:r w:rsidR="005F42E8" w:rsidRPr="002B356D">
        <w:rPr>
          <w:rFonts w:cs="Times New Roman"/>
          <w:sz w:val="32"/>
          <w:szCs w:val="32"/>
        </w:rPr>
        <w:t xml:space="preserve">с. Шерагул, </w:t>
      </w:r>
      <w:r w:rsidRPr="002B356D">
        <w:rPr>
          <w:rFonts w:cs="Times New Roman"/>
          <w:sz w:val="32"/>
          <w:szCs w:val="32"/>
        </w:rPr>
        <w:t>пос. ж/</w:t>
      </w:r>
      <w:proofErr w:type="spellStart"/>
      <w:r w:rsidRPr="002B356D">
        <w:rPr>
          <w:rFonts w:cs="Times New Roman"/>
          <w:sz w:val="32"/>
          <w:szCs w:val="32"/>
        </w:rPr>
        <w:t>д</w:t>
      </w:r>
      <w:proofErr w:type="spellEnd"/>
      <w:r w:rsidRPr="002B356D">
        <w:rPr>
          <w:rFonts w:cs="Times New Roman"/>
          <w:sz w:val="32"/>
          <w:szCs w:val="32"/>
        </w:rPr>
        <w:t xml:space="preserve"> ст. Шуба</w:t>
      </w:r>
      <w:r w:rsidR="005F42E8" w:rsidRPr="002B356D">
        <w:rPr>
          <w:rFonts w:cs="Times New Roman"/>
          <w:sz w:val="32"/>
          <w:szCs w:val="32"/>
        </w:rPr>
        <w:t xml:space="preserve">, д. </w:t>
      </w:r>
      <w:r w:rsidR="00714D16" w:rsidRPr="002B356D">
        <w:rPr>
          <w:rFonts w:cs="Times New Roman"/>
          <w:sz w:val="32"/>
          <w:szCs w:val="32"/>
        </w:rPr>
        <w:t>Трактовая</w:t>
      </w:r>
      <w:r w:rsidR="00F82017" w:rsidRPr="002B356D">
        <w:rPr>
          <w:rFonts w:cs="Times New Roman"/>
          <w:sz w:val="32"/>
          <w:szCs w:val="32"/>
        </w:rPr>
        <w:t>, д. Новотроицк</w:t>
      </w:r>
      <w:r w:rsidR="005F42E8" w:rsidRPr="002B356D">
        <w:rPr>
          <w:rFonts w:cs="Times New Roman"/>
          <w:sz w:val="32"/>
          <w:szCs w:val="32"/>
        </w:rPr>
        <w:t xml:space="preserve"> </w:t>
      </w:r>
      <w:r w:rsidRPr="002B356D">
        <w:rPr>
          <w:rFonts w:cs="Times New Roman"/>
          <w:sz w:val="32"/>
          <w:szCs w:val="32"/>
        </w:rPr>
        <w:t xml:space="preserve"> – </w:t>
      </w:r>
      <w:r w:rsidR="008A0CD6" w:rsidRPr="002B356D">
        <w:rPr>
          <w:rFonts w:cs="Times New Roman"/>
          <w:sz w:val="32"/>
          <w:szCs w:val="32"/>
        </w:rPr>
        <w:t>1 147 381,08</w:t>
      </w:r>
      <w:r w:rsidRPr="002B356D">
        <w:rPr>
          <w:rFonts w:cs="Times New Roman"/>
          <w:sz w:val="32"/>
          <w:szCs w:val="32"/>
        </w:rPr>
        <w:t xml:space="preserve"> руб.;</w:t>
      </w:r>
      <w:proofErr w:type="gramEnd"/>
    </w:p>
    <w:p w:rsidR="008B2CC1" w:rsidRPr="002B356D" w:rsidRDefault="00121B88" w:rsidP="001E2DE0">
      <w:pPr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>- замена вышедших из строя светильников и ламп уличного освещения на автомобильных дорогах –</w:t>
      </w:r>
      <w:r w:rsidR="00480214" w:rsidRPr="002B356D">
        <w:rPr>
          <w:rFonts w:eastAsia="Times New Roman" w:cs="Times New Roman"/>
          <w:sz w:val="32"/>
          <w:szCs w:val="32"/>
        </w:rPr>
        <w:t xml:space="preserve"> 147 102,69</w:t>
      </w:r>
      <w:r w:rsidR="00350F73" w:rsidRPr="002B356D">
        <w:rPr>
          <w:rFonts w:cs="Times New Roman"/>
          <w:sz w:val="32"/>
          <w:szCs w:val="32"/>
        </w:rPr>
        <w:t xml:space="preserve"> </w:t>
      </w:r>
      <w:r w:rsidRPr="002B356D">
        <w:rPr>
          <w:rFonts w:cs="Times New Roman"/>
          <w:sz w:val="32"/>
          <w:szCs w:val="32"/>
        </w:rPr>
        <w:t>руб.</w:t>
      </w:r>
    </w:p>
    <w:p w:rsidR="00A93723" w:rsidRDefault="00BE2447" w:rsidP="001E2DE0">
      <w:pPr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 xml:space="preserve">- установка дорожных знаков и ограждения в </w:t>
      </w:r>
      <w:proofErr w:type="gramStart"/>
      <w:r w:rsidRPr="002B356D">
        <w:rPr>
          <w:rFonts w:cs="Times New Roman"/>
          <w:sz w:val="32"/>
          <w:szCs w:val="32"/>
        </w:rPr>
        <w:t>пос. ж</w:t>
      </w:r>
      <w:proofErr w:type="gramEnd"/>
      <w:r w:rsidRPr="002B356D">
        <w:rPr>
          <w:rFonts w:cs="Times New Roman"/>
          <w:sz w:val="32"/>
          <w:szCs w:val="32"/>
        </w:rPr>
        <w:t>/</w:t>
      </w:r>
      <w:proofErr w:type="spellStart"/>
      <w:r w:rsidRPr="002B356D">
        <w:rPr>
          <w:rFonts w:cs="Times New Roman"/>
          <w:sz w:val="32"/>
          <w:szCs w:val="32"/>
        </w:rPr>
        <w:t>д</w:t>
      </w:r>
      <w:proofErr w:type="spellEnd"/>
      <w:r w:rsidRPr="002B356D">
        <w:rPr>
          <w:rFonts w:cs="Times New Roman"/>
          <w:sz w:val="32"/>
          <w:szCs w:val="32"/>
        </w:rPr>
        <w:t xml:space="preserve"> ст. Шуба по ул. Центральная, ул. Клубная</w:t>
      </w:r>
      <w:r w:rsidR="00F16C69">
        <w:rPr>
          <w:rFonts w:cs="Times New Roman"/>
          <w:sz w:val="32"/>
          <w:szCs w:val="32"/>
        </w:rPr>
        <w:t xml:space="preserve"> на сумму 1 372 901, 68 руб.</w:t>
      </w:r>
    </w:p>
    <w:p w:rsidR="006B33F7" w:rsidRPr="002B356D" w:rsidRDefault="006B33F7" w:rsidP="001E2DE0">
      <w:pPr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- обустройство пешеходных переходов светофором Т.7 в д. </w:t>
      </w:r>
      <w:proofErr w:type="gramStart"/>
      <w:r>
        <w:rPr>
          <w:rFonts w:cs="Times New Roman"/>
          <w:sz w:val="32"/>
          <w:szCs w:val="32"/>
        </w:rPr>
        <w:t>Трактовая</w:t>
      </w:r>
      <w:proofErr w:type="gramEnd"/>
      <w:r>
        <w:rPr>
          <w:rFonts w:cs="Times New Roman"/>
          <w:sz w:val="32"/>
          <w:szCs w:val="32"/>
        </w:rPr>
        <w:t xml:space="preserve"> ул. Лесная и д. Новотроицк ул. Школьная на сумму 683 302,73</w:t>
      </w:r>
    </w:p>
    <w:p w:rsidR="00A053B1" w:rsidRPr="002B356D" w:rsidRDefault="007F2840" w:rsidP="001E2DE0">
      <w:pPr>
        <w:tabs>
          <w:tab w:val="left" w:pos="1418"/>
        </w:tabs>
        <w:spacing w:after="0" w:line="240" w:lineRule="auto"/>
        <w:ind w:firstLine="709"/>
        <w:jc w:val="center"/>
        <w:rPr>
          <w:rFonts w:eastAsia="Times New Roman" w:cs="Times New Roman"/>
          <w:b/>
          <w:i/>
          <w:sz w:val="32"/>
          <w:szCs w:val="32"/>
        </w:rPr>
      </w:pPr>
      <w:r w:rsidRPr="002B356D">
        <w:rPr>
          <w:rFonts w:eastAsia="Times New Roman" w:cs="Times New Roman"/>
          <w:b/>
          <w:i/>
          <w:sz w:val="32"/>
          <w:szCs w:val="32"/>
        </w:rPr>
        <w:t>Обеспечение комплексного пространственного и территориального развития сельского поселения на 2024-2028 гг.</w:t>
      </w:r>
    </w:p>
    <w:p w:rsidR="007F2840" w:rsidRPr="002B356D" w:rsidRDefault="007F2840" w:rsidP="001E2DE0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 Подпрограмма исполнена по основному мероприятию:</w:t>
      </w:r>
    </w:p>
    <w:p w:rsidR="007F2840" w:rsidRPr="002B356D" w:rsidRDefault="00A053B1" w:rsidP="001E2DE0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 xml:space="preserve">1. </w:t>
      </w:r>
      <w:r w:rsidR="00EF7145" w:rsidRPr="002B356D">
        <w:rPr>
          <w:rFonts w:eastAsia="Times New Roman" w:cs="Times New Roman"/>
          <w:sz w:val="32"/>
          <w:szCs w:val="32"/>
        </w:rPr>
        <w:t xml:space="preserve"> </w:t>
      </w:r>
      <w:r w:rsidR="007F2840" w:rsidRPr="002B356D">
        <w:rPr>
          <w:rFonts w:eastAsia="Times New Roman" w:cs="Times New Roman"/>
          <w:sz w:val="32"/>
          <w:szCs w:val="32"/>
        </w:rPr>
        <w:t>проведение кадастровых работ в сумме</w:t>
      </w:r>
      <w:r w:rsidR="001061F7" w:rsidRPr="002B356D">
        <w:rPr>
          <w:rFonts w:eastAsia="Times New Roman" w:cs="Times New Roman"/>
          <w:sz w:val="32"/>
          <w:szCs w:val="32"/>
        </w:rPr>
        <w:t xml:space="preserve"> 642 878,00 руб. (по автомобильным дорогам и водонапорным башням)</w:t>
      </w:r>
      <w:r w:rsidR="00227417" w:rsidRPr="002B356D">
        <w:rPr>
          <w:rFonts w:eastAsia="Times New Roman" w:cs="Times New Roman"/>
          <w:sz w:val="32"/>
          <w:szCs w:val="32"/>
        </w:rPr>
        <w:t>.</w:t>
      </w:r>
    </w:p>
    <w:p w:rsidR="00D0390B" w:rsidRPr="002B356D" w:rsidRDefault="00D0390B" w:rsidP="001E2DE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32"/>
        </w:rPr>
      </w:pPr>
    </w:p>
    <w:p w:rsidR="00A053B1" w:rsidRPr="002B356D" w:rsidRDefault="00331733" w:rsidP="001E2DE0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i/>
          <w:sz w:val="32"/>
          <w:szCs w:val="32"/>
        </w:rPr>
      </w:pPr>
      <w:r w:rsidRPr="002B356D">
        <w:rPr>
          <w:rFonts w:cs="Times New Roman"/>
          <w:b/>
          <w:i/>
          <w:sz w:val="32"/>
          <w:szCs w:val="32"/>
        </w:rPr>
        <w:t>Обеспечение комплексных мер безопасности на территории сельского поселения на 202</w:t>
      </w:r>
      <w:r w:rsidR="00350F73" w:rsidRPr="002B356D">
        <w:rPr>
          <w:rFonts w:cs="Times New Roman"/>
          <w:b/>
          <w:i/>
          <w:sz w:val="32"/>
          <w:szCs w:val="32"/>
        </w:rPr>
        <w:t>4-2028</w:t>
      </w:r>
      <w:r w:rsidR="00650BED" w:rsidRPr="002B356D">
        <w:rPr>
          <w:rFonts w:cs="Times New Roman"/>
          <w:b/>
          <w:i/>
          <w:sz w:val="32"/>
          <w:szCs w:val="32"/>
        </w:rPr>
        <w:t xml:space="preserve"> гг.</w:t>
      </w:r>
      <w:r w:rsidRPr="002B356D">
        <w:rPr>
          <w:rFonts w:cs="Times New Roman"/>
          <w:i/>
          <w:sz w:val="32"/>
          <w:szCs w:val="32"/>
        </w:rPr>
        <w:t xml:space="preserve"> </w:t>
      </w:r>
    </w:p>
    <w:p w:rsidR="00331733" w:rsidRPr="002B356D" w:rsidRDefault="00331733" w:rsidP="001E2DE0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>Подпрограмма исполнена по основным мероприятиям:</w:t>
      </w:r>
    </w:p>
    <w:p w:rsidR="007D43D0" w:rsidRPr="002B356D" w:rsidRDefault="00227417" w:rsidP="001E2DE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 xml:space="preserve">1. </w:t>
      </w:r>
      <w:r w:rsidR="00650BED" w:rsidRPr="002B356D">
        <w:rPr>
          <w:rFonts w:cs="Times New Roman"/>
          <w:sz w:val="32"/>
          <w:szCs w:val="32"/>
        </w:rPr>
        <w:t>приобретение ГСМ –</w:t>
      </w:r>
      <w:r w:rsidR="00DB5935" w:rsidRPr="002B356D">
        <w:rPr>
          <w:rFonts w:cs="Times New Roman"/>
          <w:sz w:val="32"/>
          <w:szCs w:val="32"/>
        </w:rPr>
        <w:t xml:space="preserve"> </w:t>
      </w:r>
      <w:r w:rsidRPr="002B356D">
        <w:rPr>
          <w:rFonts w:cs="Times New Roman"/>
          <w:sz w:val="32"/>
          <w:szCs w:val="32"/>
        </w:rPr>
        <w:t xml:space="preserve">на сумму </w:t>
      </w:r>
      <w:r w:rsidR="00DB5935" w:rsidRPr="002B356D">
        <w:rPr>
          <w:rFonts w:cs="Times New Roman"/>
          <w:sz w:val="32"/>
          <w:szCs w:val="32"/>
        </w:rPr>
        <w:t>1</w:t>
      </w:r>
      <w:r w:rsidR="00FB2CCD" w:rsidRPr="002B356D">
        <w:rPr>
          <w:rFonts w:cs="Times New Roman"/>
          <w:sz w:val="32"/>
          <w:szCs w:val="32"/>
        </w:rPr>
        <w:t>18</w:t>
      </w:r>
      <w:r w:rsidR="0072722A" w:rsidRPr="002B356D">
        <w:rPr>
          <w:rFonts w:cs="Times New Roman"/>
          <w:sz w:val="32"/>
          <w:szCs w:val="32"/>
        </w:rPr>
        <w:t xml:space="preserve"> </w:t>
      </w:r>
      <w:r w:rsidR="00350F73" w:rsidRPr="002B356D">
        <w:rPr>
          <w:rFonts w:cs="Times New Roman"/>
          <w:sz w:val="32"/>
          <w:szCs w:val="32"/>
        </w:rPr>
        <w:t>000,00</w:t>
      </w:r>
      <w:r w:rsidR="00650BED" w:rsidRPr="002B356D">
        <w:rPr>
          <w:rFonts w:cs="Times New Roman"/>
          <w:sz w:val="32"/>
          <w:szCs w:val="32"/>
        </w:rPr>
        <w:t xml:space="preserve"> руб.</w:t>
      </w:r>
    </w:p>
    <w:p w:rsidR="007F2840" w:rsidRPr="002B356D" w:rsidRDefault="007F2840" w:rsidP="001E2DE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cs="Times New Roman"/>
          <w:sz w:val="32"/>
          <w:szCs w:val="32"/>
        </w:rPr>
      </w:pPr>
    </w:p>
    <w:p w:rsidR="002B356D" w:rsidRPr="002B356D" w:rsidRDefault="002B356D" w:rsidP="001E2DE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cs="Times New Roman"/>
          <w:sz w:val="32"/>
          <w:szCs w:val="32"/>
        </w:rPr>
      </w:pPr>
    </w:p>
    <w:p w:rsidR="003B7A2C" w:rsidRPr="002B356D" w:rsidRDefault="003B7A2C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Реализация мероприятий в рамках предоставления средств из бюджета Тулунского муниципального района на восстановление мемориальных сооружений и объектов, увековечивающих память погибших при защите Отечества:</w:t>
      </w:r>
    </w:p>
    <w:p w:rsidR="003B7A2C" w:rsidRPr="002B356D" w:rsidRDefault="003B7A2C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2"/>
          <w:szCs w:val="32"/>
          <w:u w:val="single"/>
        </w:rPr>
      </w:pPr>
    </w:p>
    <w:p w:rsidR="00504C44" w:rsidRPr="002B356D" w:rsidRDefault="003B7A2C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2"/>
          <w:szCs w:val="32"/>
          <w:u w:val="single"/>
        </w:rPr>
      </w:pPr>
      <w:r w:rsidRPr="002B356D">
        <w:rPr>
          <w:rFonts w:cs="Times New Roman"/>
          <w:sz w:val="32"/>
          <w:szCs w:val="32"/>
        </w:rPr>
        <w:tab/>
        <w:t xml:space="preserve">1. Приобретены плиты гранитные полированные, вазоны </w:t>
      </w:r>
      <w:r w:rsidR="007D6B8E" w:rsidRPr="002B356D">
        <w:rPr>
          <w:rFonts w:cs="Times New Roman"/>
          <w:sz w:val="32"/>
          <w:szCs w:val="32"/>
        </w:rPr>
        <w:t>для</w:t>
      </w:r>
      <w:r w:rsidRPr="002B356D">
        <w:rPr>
          <w:rFonts w:cs="Times New Roman"/>
          <w:sz w:val="32"/>
          <w:szCs w:val="32"/>
        </w:rPr>
        <w:t xml:space="preserve"> благоустройств</w:t>
      </w:r>
      <w:r w:rsidR="007D6B8E" w:rsidRPr="002B356D">
        <w:rPr>
          <w:rFonts w:cs="Times New Roman"/>
          <w:sz w:val="32"/>
          <w:szCs w:val="32"/>
        </w:rPr>
        <w:t>а</w:t>
      </w:r>
      <w:r w:rsidRPr="002B356D">
        <w:rPr>
          <w:rFonts w:cs="Times New Roman"/>
          <w:sz w:val="32"/>
          <w:szCs w:val="32"/>
        </w:rPr>
        <w:t xml:space="preserve"> сквера «</w:t>
      </w:r>
      <w:proofErr w:type="gramStart"/>
      <w:r w:rsidRPr="002B356D">
        <w:rPr>
          <w:rFonts w:cs="Times New Roman"/>
          <w:sz w:val="32"/>
          <w:szCs w:val="32"/>
        </w:rPr>
        <w:t>Памятник Победы</w:t>
      </w:r>
      <w:proofErr w:type="gramEnd"/>
      <w:r w:rsidR="007D6B8E" w:rsidRPr="002B356D">
        <w:rPr>
          <w:rFonts w:cs="Times New Roman"/>
          <w:sz w:val="32"/>
          <w:szCs w:val="32"/>
        </w:rPr>
        <w:t>»</w:t>
      </w:r>
      <w:r w:rsidRPr="002B356D">
        <w:rPr>
          <w:rFonts w:cs="Times New Roman"/>
          <w:sz w:val="32"/>
          <w:szCs w:val="32"/>
        </w:rPr>
        <w:t xml:space="preserve"> на сумму 260 145,09 руб.</w:t>
      </w:r>
      <w:r w:rsidRPr="002B356D">
        <w:rPr>
          <w:rFonts w:eastAsia="Times New Roman" w:cs="Times New Roman"/>
          <w:b/>
          <w:sz w:val="32"/>
          <w:szCs w:val="32"/>
          <w:u w:val="single"/>
        </w:rPr>
        <w:t xml:space="preserve"> </w:t>
      </w:r>
    </w:p>
    <w:p w:rsidR="003B7A2C" w:rsidRPr="002B356D" w:rsidRDefault="003B7A2C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2"/>
          <w:szCs w:val="32"/>
          <w:u w:val="single"/>
        </w:rPr>
      </w:pPr>
    </w:p>
    <w:p w:rsidR="00A07A79" w:rsidRPr="002B356D" w:rsidRDefault="00ED4EB7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Реализация мероприятий «</w:t>
      </w:r>
      <w:r w:rsidR="00A07A79" w:rsidRPr="002B356D">
        <w:rPr>
          <w:rFonts w:eastAsia="Times New Roman" w:cs="Times New Roman"/>
          <w:b/>
          <w:sz w:val="32"/>
          <w:szCs w:val="32"/>
          <w:u w:val="single"/>
        </w:rPr>
        <w:t>Народные инициативы</w:t>
      </w:r>
      <w:r w:rsidRPr="002B356D">
        <w:rPr>
          <w:rFonts w:eastAsia="Times New Roman" w:cs="Times New Roman"/>
          <w:b/>
          <w:sz w:val="32"/>
          <w:szCs w:val="32"/>
          <w:u w:val="single"/>
        </w:rPr>
        <w:t>»</w:t>
      </w:r>
      <w:r w:rsidR="00A07A79" w:rsidRPr="002B356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A07A79" w:rsidRPr="002B356D" w:rsidRDefault="00A07A79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2"/>
          <w:szCs w:val="32"/>
          <w:u w:val="single"/>
        </w:rPr>
      </w:pPr>
    </w:p>
    <w:p w:rsidR="000B40DC" w:rsidRDefault="00A571C9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 xml:space="preserve">1. </w:t>
      </w:r>
      <w:r w:rsidR="00F523BD" w:rsidRPr="002B356D">
        <w:rPr>
          <w:rFonts w:cs="Times New Roman"/>
          <w:sz w:val="32"/>
          <w:szCs w:val="32"/>
        </w:rPr>
        <w:t xml:space="preserve"> </w:t>
      </w:r>
      <w:r w:rsidR="000B40DC" w:rsidRPr="002B356D">
        <w:rPr>
          <w:rFonts w:cs="Times New Roman"/>
          <w:sz w:val="32"/>
          <w:szCs w:val="32"/>
        </w:rPr>
        <w:t xml:space="preserve">Приобрели спортивный инвентарь  для МКУК «КДЦ с. Шерагул» на сумму 20 000,00 руб. </w:t>
      </w:r>
    </w:p>
    <w:p w:rsidR="000B40DC" w:rsidRDefault="000B40DC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</w:t>
      </w:r>
      <w:r w:rsidRPr="002B356D">
        <w:rPr>
          <w:rFonts w:cs="Times New Roman"/>
          <w:sz w:val="32"/>
          <w:szCs w:val="32"/>
        </w:rPr>
        <w:t>Приобрели ткани для пошива сценических костюмов для МКУК «КДЦ с. Шерагул» на сумму 40 000,00 руб.</w:t>
      </w:r>
    </w:p>
    <w:p w:rsidR="000B40DC" w:rsidRDefault="000B40DC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3. </w:t>
      </w:r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>Приобре</w:t>
      </w:r>
      <w:r>
        <w:rPr>
          <w:rFonts w:eastAsiaTheme="minorHAnsi" w:cs="Times New Roman"/>
          <w:color w:val="000000"/>
          <w:sz w:val="32"/>
          <w:szCs w:val="32"/>
          <w:lang w:eastAsia="en-US"/>
        </w:rPr>
        <w:t>ли</w:t>
      </w:r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 спортивно</w:t>
      </w:r>
      <w:r>
        <w:rPr>
          <w:rFonts w:eastAsiaTheme="minorHAnsi" w:cs="Times New Roman"/>
          <w:color w:val="000000"/>
          <w:sz w:val="32"/>
          <w:szCs w:val="32"/>
          <w:lang w:eastAsia="en-US"/>
        </w:rPr>
        <w:t>е</w:t>
      </w:r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 оборудовани</w:t>
      </w:r>
      <w:r>
        <w:rPr>
          <w:rFonts w:eastAsiaTheme="minorHAnsi" w:cs="Times New Roman"/>
          <w:color w:val="000000"/>
          <w:sz w:val="32"/>
          <w:szCs w:val="32"/>
          <w:lang w:eastAsia="en-US"/>
        </w:rPr>
        <w:t>е</w:t>
      </w:r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 для благоустройства общественной территории по адресу: с. Шерагул, ул. Ленина, 57А</w:t>
      </w:r>
      <w:r w:rsidRPr="002B356D">
        <w:rPr>
          <w:rFonts w:cs="Times New Roman"/>
          <w:sz w:val="32"/>
          <w:szCs w:val="32"/>
        </w:rPr>
        <w:t xml:space="preserve"> (теннисные столы</w:t>
      </w:r>
      <w:r w:rsidR="00C71CEA">
        <w:rPr>
          <w:rFonts w:cs="Times New Roman"/>
          <w:sz w:val="32"/>
          <w:szCs w:val="32"/>
        </w:rPr>
        <w:t>, детское оборудование</w:t>
      </w:r>
      <w:r w:rsidRPr="002B356D">
        <w:rPr>
          <w:rFonts w:cs="Times New Roman"/>
          <w:sz w:val="32"/>
          <w:szCs w:val="32"/>
        </w:rPr>
        <w:t>) на сумму 367 300,00 руб.</w:t>
      </w:r>
    </w:p>
    <w:p w:rsidR="000B40DC" w:rsidRDefault="000B40DC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4. </w:t>
      </w:r>
      <w:r w:rsidRPr="002B356D">
        <w:rPr>
          <w:rFonts w:cs="Times New Roman"/>
          <w:sz w:val="32"/>
          <w:szCs w:val="32"/>
        </w:rPr>
        <w:t xml:space="preserve">Произвели утепление емкости водонапорной башни в с. Шерагул, ул. </w:t>
      </w:r>
      <w:proofErr w:type="gramStart"/>
      <w:r w:rsidRPr="002B356D">
        <w:rPr>
          <w:rFonts w:cs="Times New Roman"/>
          <w:sz w:val="32"/>
          <w:szCs w:val="32"/>
        </w:rPr>
        <w:t>Лесная</w:t>
      </w:r>
      <w:proofErr w:type="gramEnd"/>
      <w:r w:rsidRPr="002B356D">
        <w:rPr>
          <w:rFonts w:cs="Times New Roman"/>
          <w:sz w:val="32"/>
          <w:szCs w:val="32"/>
        </w:rPr>
        <w:t>, 2а на сумму 200 000,00 руб.</w:t>
      </w:r>
    </w:p>
    <w:p w:rsidR="00D75530" w:rsidRPr="002B356D" w:rsidRDefault="000B40DC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5. </w:t>
      </w:r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Приобрели наружное видеооборудование (восьмиканальный </w:t>
      </w:r>
      <w:proofErr w:type="spellStart"/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>видеорегистратор</w:t>
      </w:r>
      <w:proofErr w:type="spellEnd"/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, жесткий диск,  две видеокамеры, 100 м. монтажного провода) для общественной территории </w:t>
      </w:r>
      <w:proofErr w:type="gramStart"/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>в</w:t>
      </w:r>
      <w:proofErr w:type="gramEnd"/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 </w:t>
      </w:r>
      <w:proofErr w:type="gramStart"/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>с</w:t>
      </w:r>
      <w:proofErr w:type="gramEnd"/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. Шерагул по адресу: ул. Ленина, 76 на сумму </w:t>
      </w:r>
      <w:r w:rsidRPr="002B356D">
        <w:rPr>
          <w:rFonts w:cs="Times New Roman"/>
          <w:sz w:val="32"/>
          <w:szCs w:val="32"/>
        </w:rPr>
        <w:t>50 000,00 руб.</w:t>
      </w:r>
      <w:r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 Установка произведена  собственными силами.</w:t>
      </w:r>
    </w:p>
    <w:p w:rsidR="00A571C9" w:rsidRPr="002B356D" w:rsidRDefault="000B40DC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eastAsiaTheme="minorHAnsi" w:cs="Times New Roman"/>
          <w:color w:val="000000"/>
          <w:sz w:val="32"/>
          <w:szCs w:val="32"/>
          <w:lang w:eastAsia="en-US"/>
        </w:rPr>
      </w:pPr>
      <w:r>
        <w:rPr>
          <w:rFonts w:eastAsiaTheme="minorHAnsi" w:cs="Times New Roman"/>
          <w:color w:val="000000"/>
          <w:sz w:val="32"/>
          <w:szCs w:val="32"/>
          <w:lang w:eastAsia="en-US"/>
        </w:rPr>
        <w:t>6</w:t>
      </w:r>
      <w:r w:rsidR="00A571C9" w:rsidRPr="002B356D">
        <w:rPr>
          <w:rFonts w:eastAsiaTheme="minorHAnsi" w:cs="Times New Roman"/>
          <w:color w:val="000000"/>
          <w:sz w:val="32"/>
          <w:szCs w:val="32"/>
          <w:lang w:eastAsia="en-US"/>
        </w:rPr>
        <w:t xml:space="preserve">. </w:t>
      </w:r>
      <w:r w:rsidRPr="002B356D">
        <w:rPr>
          <w:rFonts w:cs="Times New Roman"/>
          <w:sz w:val="32"/>
          <w:szCs w:val="32"/>
        </w:rPr>
        <w:t xml:space="preserve">Обустроили минерализованные полосы для обеспечения противопожарной безопасности населения на территории Шерагульского </w:t>
      </w:r>
      <w:r w:rsidRPr="002B356D">
        <w:rPr>
          <w:rFonts w:cs="Times New Roman"/>
          <w:sz w:val="32"/>
          <w:szCs w:val="32"/>
        </w:rPr>
        <w:lastRenderedPageBreak/>
        <w:t xml:space="preserve">муниципального образования </w:t>
      </w:r>
      <w:r w:rsidR="0058467F">
        <w:rPr>
          <w:rFonts w:cs="Times New Roman"/>
          <w:sz w:val="32"/>
          <w:szCs w:val="32"/>
        </w:rPr>
        <w:t xml:space="preserve">и произвели отжиги сухой растительности вокруг населенных пунктов поселения </w:t>
      </w:r>
      <w:r w:rsidRPr="002B356D">
        <w:rPr>
          <w:rFonts w:cs="Times New Roman"/>
          <w:sz w:val="32"/>
          <w:szCs w:val="32"/>
        </w:rPr>
        <w:t>своими силами.</w:t>
      </w:r>
    </w:p>
    <w:p w:rsidR="00A571C9" w:rsidRPr="002B356D" w:rsidRDefault="00A571C9" w:rsidP="001E2DE0">
      <w:pPr>
        <w:shd w:val="clear" w:color="auto" w:fill="FFFFFF"/>
        <w:tabs>
          <w:tab w:val="left" w:pos="994"/>
        </w:tabs>
        <w:spacing w:after="0" w:line="240" w:lineRule="auto"/>
        <w:ind w:right="11" w:firstLine="709"/>
        <w:jc w:val="both"/>
        <w:rPr>
          <w:rFonts w:cs="Times New Roman"/>
          <w:sz w:val="32"/>
          <w:szCs w:val="32"/>
        </w:rPr>
      </w:pPr>
    </w:p>
    <w:p w:rsidR="00E20B07" w:rsidRPr="002B356D" w:rsidRDefault="00E20B07" w:rsidP="001E2DE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2B356D">
        <w:rPr>
          <w:rFonts w:eastAsia="Times New Roman" w:cs="Times New Roman"/>
          <w:b/>
          <w:sz w:val="32"/>
          <w:szCs w:val="32"/>
          <w:u w:val="single"/>
        </w:rPr>
        <w:t>Реализация мероприятий  Инициативные проекты</w:t>
      </w:r>
      <w:r w:rsidR="000547A5" w:rsidRPr="002B356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0547A5" w:rsidRPr="002B356D" w:rsidRDefault="000547A5" w:rsidP="001E2DE0">
      <w:pPr>
        <w:spacing w:after="0" w:line="240" w:lineRule="auto"/>
        <w:jc w:val="center"/>
        <w:rPr>
          <w:rFonts w:cs="Times New Roman"/>
          <w:b/>
          <w:color w:val="00B0F0"/>
          <w:sz w:val="32"/>
          <w:szCs w:val="32"/>
        </w:rPr>
      </w:pPr>
    </w:p>
    <w:p w:rsidR="00F3447B" w:rsidRPr="002B356D" w:rsidRDefault="00F3447B" w:rsidP="001E2DE0">
      <w:pPr>
        <w:shd w:val="clear" w:color="auto" w:fill="FFFFFF"/>
        <w:tabs>
          <w:tab w:val="left" w:pos="994"/>
        </w:tabs>
        <w:spacing w:after="0" w:line="240" w:lineRule="auto"/>
        <w:ind w:right="10" w:firstLine="709"/>
        <w:jc w:val="both"/>
        <w:rPr>
          <w:rFonts w:cs="Times New Roman"/>
          <w:sz w:val="32"/>
          <w:szCs w:val="32"/>
        </w:rPr>
      </w:pPr>
      <w:r w:rsidRPr="002B356D">
        <w:rPr>
          <w:rFonts w:cs="Times New Roman"/>
          <w:sz w:val="32"/>
          <w:szCs w:val="32"/>
        </w:rPr>
        <w:t xml:space="preserve">1. В рамках инициативных проектов произведен </w:t>
      </w:r>
      <w:r w:rsidR="00E34F5D" w:rsidRPr="002B356D">
        <w:rPr>
          <w:rFonts w:cs="Times New Roman"/>
          <w:sz w:val="32"/>
          <w:szCs w:val="32"/>
        </w:rPr>
        <w:t>ремонт участков</w:t>
      </w:r>
      <w:r w:rsidRPr="002B356D">
        <w:rPr>
          <w:rFonts w:cs="Times New Roman"/>
          <w:sz w:val="32"/>
          <w:szCs w:val="32"/>
        </w:rPr>
        <w:t xml:space="preserve"> автомобильной дороги </w:t>
      </w:r>
      <w:r w:rsidR="00E34F5D" w:rsidRPr="002B356D">
        <w:rPr>
          <w:rFonts w:cs="Times New Roman"/>
          <w:sz w:val="32"/>
          <w:szCs w:val="32"/>
        </w:rPr>
        <w:t xml:space="preserve">общего пользования местного значения по адресу: </w:t>
      </w:r>
      <w:r w:rsidRPr="002B356D">
        <w:rPr>
          <w:rFonts w:cs="Times New Roman"/>
          <w:sz w:val="32"/>
          <w:szCs w:val="32"/>
        </w:rPr>
        <w:t xml:space="preserve">с. Шерагул </w:t>
      </w:r>
      <w:r w:rsidR="00E34F5D" w:rsidRPr="002B356D">
        <w:rPr>
          <w:rFonts w:cs="Times New Roman"/>
          <w:sz w:val="32"/>
          <w:szCs w:val="32"/>
        </w:rPr>
        <w:t>(</w:t>
      </w:r>
      <w:r w:rsidRPr="002B356D">
        <w:rPr>
          <w:rFonts w:cs="Times New Roman"/>
          <w:sz w:val="32"/>
          <w:szCs w:val="32"/>
        </w:rPr>
        <w:t>от ул. Гагарина до железнодорожного переезда</w:t>
      </w:r>
      <w:r w:rsidR="00E34F5D" w:rsidRPr="002B356D">
        <w:rPr>
          <w:rFonts w:cs="Times New Roman"/>
          <w:sz w:val="32"/>
          <w:szCs w:val="32"/>
        </w:rPr>
        <w:t>)</w:t>
      </w:r>
      <w:r w:rsidR="00A23B12" w:rsidRPr="002B356D">
        <w:rPr>
          <w:rFonts w:cs="Times New Roman"/>
          <w:sz w:val="32"/>
          <w:szCs w:val="32"/>
        </w:rPr>
        <w:t xml:space="preserve"> на сумму  </w:t>
      </w:r>
      <w:r w:rsidR="00C31D21" w:rsidRPr="002B356D">
        <w:rPr>
          <w:rFonts w:cs="Times New Roman"/>
          <w:sz w:val="32"/>
          <w:szCs w:val="32"/>
        </w:rPr>
        <w:t>6</w:t>
      </w:r>
      <w:r w:rsidR="00A23B12" w:rsidRPr="002B356D">
        <w:rPr>
          <w:rFonts w:cs="Times New Roman"/>
          <w:sz w:val="32"/>
          <w:szCs w:val="32"/>
        </w:rPr>
        <w:t> </w:t>
      </w:r>
      <w:r w:rsidR="00C31D21" w:rsidRPr="002B356D">
        <w:rPr>
          <w:rFonts w:cs="Times New Roman"/>
          <w:sz w:val="32"/>
          <w:szCs w:val="32"/>
        </w:rPr>
        <w:t>355</w:t>
      </w:r>
      <w:r w:rsidR="00A23B12" w:rsidRPr="002B356D">
        <w:rPr>
          <w:rFonts w:cs="Times New Roman"/>
          <w:sz w:val="32"/>
          <w:szCs w:val="32"/>
        </w:rPr>
        <w:t> </w:t>
      </w:r>
      <w:r w:rsidR="00D6323F" w:rsidRPr="002B356D">
        <w:rPr>
          <w:rFonts w:cs="Times New Roman"/>
          <w:sz w:val="32"/>
          <w:szCs w:val="32"/>
        </w:rPr>
        <w:t>246</w:t>
      </w:r>
      <w:r w:rsidR="00A23B12" w:rsidRPr="002B356D">
        <w:rPr>
          <w:rFonts w:cs="Times New Roman"/>
          <w:sz w:val="32"/>
          <w:szCs w:val="32"/>
        </w:rPr>
        <w:t>,</w:t>
      </w:r>
      <w:r w:rsidR="00D6323F" w:rsidRPr="002B356D">
        <w:rPr>
          <w:rFonts w:cs="Times New Roman"/>
          <w:sz w:val="32"/>
          <w:szCs w:val="32"/>
        </w:rPr>
        <w:t>02</w:t>
      </w:r>
      <w:r w:rsidR="00A23B12" w:rsidRPr="002B356D">
        <w:rPr>
          <w:rFonts w:cs="Times New Roman"/>
          <w:sz w:val="32"/>
          <w:szCs w:val="32"/>
        </w:rPr>
        <w:t xml:space="preserve"> руб.</w:t>
      </w:r>
      <w:r w:rsidR="00D6323F" w:rsidRPr="002B356D">
        <w:rPr>
          <w:rFonts w:cs="Times New Roman"/>
          <w:sz w:val="32"/>
          <w:szCs w:val="32"/>
        </w:rPr>
        <w:t xml:space="preserve"> (подрядчик ООО «Руслан-11»)</w:t>
      </w:r>
    </w:p>
    <w:p w:rsidR="00A07A79" w:rsidRPr="002B356D" w:rsidRDefault="00A07A79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cs="Times New Roman"/>
          <w:sz w:val="32"/>
          <w:szCs w:val="32"/>
          <w:highlight w:val="yellow"/>
        </w:rPr>
      </w:pPr>
    </w:p>
    <w:p w:rsidR="00A07A79" w:rsidRPr="002B356D" w:rsidRDefault="000274FB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sz w:val="32"/>
          <w:szCs w:val="32"/>
        </w:rPr>
      </w:pPr>
      <w:r w:rsidRPr="002B356D">
        <w:rPr>
          <w:rFonts w:eastAsia="Times New Roman" w:cs="Times New Roman"/>
          <w:sz w:val="32"/>
          <w:szCs w:val="32"/>
        </w:rPr>
        <w:tab/>
      </w:r>
      <w:r w:rsidR="005A07AA" w:rsidRPr="002B356D">
        <w:rPr>
          <w:rFonts w:eastAsia="Times New Roman" w:cs="Times New Roman"/>
          <w:sz w:val="32"/>
          <w:szCs w:val="32"/>
        </w:rPr>
        <w:t>Таким образом, все, что было запланировано на 202</w:t>
      </w:r>
      <w:r w:rsidR="00F3447B" w:rsidRPr="002B356D">
        <w:rPr>
          <w:rFonts w:eastAsia="Times New Roman" w:cs="Times New Roman"/>
          <w:sz w:val="32"/>
          <w:szCs w:val="32"/>
        </w:rPr>
        <w:t>4</w:t>
      </w:r>
      <w:r w:rsidR="005A07AA" w:rsidRPr="002B356D">
        <w:rPr>
          <w:rFonts w:eastAsia="Times New Roman" w:cs="Times New Roman"/>
          <w:sz w:val="32"/>
          <w:szCs w:val="32"/>
        </w:rPr>
        <w:t xml:space="preserve"> год, исполнено.</w:t>
      </w:r>
    </w:p>
    <w:p w:rsidR="005A07AA" w:rsidRPr="002B356D" w:rsidRDefault="005A07AA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2"/>
          <w:szCs w:val="32"/>
        </w:rPr>
      </w:pPr>
    </w:p>
    <w:p w:rsidR="004F4FFF" w:rsidRPr="002B356D" w:rsidRDefault="004F4FFF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2"/>
          <w:szCs w:val="32"/>
        </w:rPr>
      </w:pPr>
      <w:r w:rsidRPr="002B356D">
        <w:rPr>
          <w:rFonts w:eastAsia="Times New Roman" w:cs="Times New Roman"/>
          <w:b/>
          <w:sz w:val="32"/>
          <w:szCs w:val="32"/>
        </w:rPr>
        <w:t>Планы на 202</w:t>
      </w:r>
      <w:r w:rsidR="00F3447B" w:rsidRPr="002B356D">
        <w:rPr>
          <w:rFonts w:eastAsia="Times New Roman" w:cs="Times New Roman"/>
          <w:b/>
          <w:sz w:val="32"/>
          <w:szCs w:val="32"/>
        </w:rPr>
        <w:t>5</w:t>
      </w:r>
      <w:r w:rsidRPr="002B356D">
        <w:rPr>
          <w:rFonts w:eastAsia="Times New Roman" w:cs="Times New Roman"/>
          <w:b/>
          <w:sz w:val="32"/>
          <w:szCs w:val="32"/>
        </w:rPr>
        <w:t xml:space="preserve"> год:</w:t>
      </w:r>
    </w:p>
    <w:p w:rsidR="00ED4EB7" w:rsidRPr="002B356D" w:rsidRDefault="00ED4EB7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eastAsia="Times New Roman" w:cs="Times New Roman"/>
          <w:b/>
          <w:sz w:val="32"/>
          <w:szCs w:val="32"/>
        </w:rPr>
      </w:pPr>
    </w:p>
    <w:p w:rsidR="00A571C9" w:rsidRPr="002B356D" w:rsidRDefault="00A571C9" w:rsidP="001E2DE0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2"/>
          <w:szCs w:val="32"/>
        </w:rPr>
      </w:pPr>
      <w:r w:rsidRPr="002B356D">
        <w:rPr>
          <w:sz w:val="32"/>
          <w:szCs w:val="32"/>
        </w:rPr>
        <w:t xml:space="preserve">Благоустройство территории Памятника участникам Великой отечественной войны в д. Новотроицк, ул. </w:t>
      </w:r>
      <w:proofErr w:type="gramStart"/>
      <w:r w:rsidRPr="002B356D">
        <w:rPr>
          <w:sz w:val="32"/>
          <w:szCs w:val="32"/>
        </w:rPr>
        <w:t>Школьная</w:t>
      </w:r>
      <w:proofErr w:type="gramEnd"/>
      <w:r w:rsidRPr="002B356D">
        <w:rPr>
          <w:sz w:val="32"/>
          <w:szCs w:val="32"/>
        </w:rPr>
        <w:t>, 20а</w:t>
      </w:r>
      <w:r w:rsidR="00543EFC">
        <w:rPr>
          <w:sz w:val="32"/>
          <w:szCs w:val="32"/>
        </w:rPr>
        <w:t>.</w:t>
      </w:r>
    </w:p>
    <w:p w:rsidR="00A571C9" w:rsidRDefault="00A571C9" w:rsidP="001E2DE0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2"/>
          <w:szCs w:val="32"/>
        </w:rPr>
      </w:pPr>
      <w:r w:rsidRPr="002B356D">
        <w:rPr>
          <w:sz w:val="32"/>
          <w:szCs w:val="32"/>
        </w:rPr>
        <w:t>Благоустройство территории Памятника участникам Великой отечественной войны в д. Трактовая, ул. Центральная, 27а</w:t>
      </w:r>
      <w:r w:rsidR="00543EFC">
        <w:rPr>
          <w:sz w:val="32"/>
          <w:szCs w:val="32"/>
        </w:rPr>
        <w:t>.</w:t>
      </w:r>
    </w:p>
    <w:p w:rsidR="00543EFC" w:rsidRDefault="00543EFC" w:rsidP="001E2DE0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2"/>
          <w:szCs w:val="32"/>
        </w:rPr>
      </w:pPr>
      <w:r>
        <w:rPr>
          <w:sz w:val="32"/>
          <w:szCs w:val="32"/>
        </w:rPr>
        <w:t>Ограждение детской площадки в д. Новотроицк в рамках инициативных проектов.</w:t>
      </w:r>
    </w:p>
    <w:p w:rsidR="00E241BA" w:rsidRDefault="00E241BA" w:rsidP="001E2DE0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2"/>
          <w:szCs w:val="32"/>
        </w:rPr>
      </w:pPr>
      <w:r>
        <w:rPr>
          <w:sz w:val="32"/>
          <w:szCs w:val="32"/>
        </w:rPr>
        <w:t>Продолжить ремонт и содержание автомобильных дорог.</w:t>
      </w:r>
    </w:p>
    <w:p w:rsidR="00E241BA" w:rsidRPr="002B356D" w:rsidRDefault="00E241BA" w:rsidP="001E2DE0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2"/>
          <w:szCs w:val="32"/>
        </w:rPr>
      </w:pPr>
      <w:r>
        <w:rPr>
          <w:sz w:val="32"/>
          <w:szCs w:val="32"/>
        </w:rPr>
        <w:t>Установка недостающих дорожных знаков согласно Проект</w:t>
      </w:r>
      <w:r w:rsidR="005C414D">
        <w:rPr>
          <w:sz w:val="32"/>
          <w:szCs w:val="32"/>
        </w:rPr>
        <w:t>у</w:t>
      </w:r>
      <w:r>
        <w:rPr>
          <w:sz w:val="32"/>
          <w:szCs w:val="32"/>
        </w:rPr>
        <w:t xml:space="preserve"> организации безопасности дорожного движения.</w:t>
      </w:r>
    </w:p>
    <w:p w:rsidR="00325DC1" w:rsidRPr="002B356D" w:rsidRDefault="00552A64" w:rsidP="001E2DE0">
      <w:pPr>
        <w:pStyle w:val="a3"/>
        <w:numPr>
          <w:ilvl w:val="0"/>
          <w:numId w:val="26"/>
        </w:numPr>
        <w:shd w:val="clear" w:color="auto" w:fill="FFFFFF"/>
        <w:tabs>
          <w:tab w:val="left" w:pos="994"/>
        </w:tabs>
        <w:ind w:right="10"/>
        <w:jc w:val="both"/>
        <w:rPr>
          <w:sz w:val="32"/>
          <w:szCs w:val="32"/>
        </w:rPr>
      </w:pPr>
      <w:r w:rsidRPr="002B356D">
        <w:rPr>
          <w:sz w:val="32"/>
          <w:szCs w:val="32"/>
        </w:rPr>
        <w:t xml:space="preserve">Продолжить работу по установке уличного освещения в </w:t>
      </w:r>
      <w:proofErr w:type="gramStart"/>
      <w:r w:rsidRPr="002B356D">
        <w:rPr>
          <w:sz w:val="32"/>
          <w:szCs w:val="32"/>
        </w:rPr>
        <w:t>пос. ж</w:t>
      </w:r>
      <w:proofErr w:type="gramEnd"/>
      <w:r w:rsidRPr="002B356D">
        <w:rPr>
          <w:sz w:val="32"/>
          <w:szCs w:val="32"/>
        </w:rPr>
        <w:t>/</w:t>
      </w:r>
      <w:proofErr w:type="spellStart"/>
      <w:r w:rsidRPr="002B356D">
        <w:rPr>
          <w:sz w:val="32"/>
          <w:szCs w:val="32"/>
        </w:rPr>
        <w:t>д</w:t>
      </w:r>
      <w:proofErr w:type="spellEnd"/>
      <w:r w:rsidRPr="002B356D">
        <w:rPr>
          <w:sz w:val="32"/>
          <w:szCs w:val="32"/>
        </w:rPr>
        <w:t xml:space="preserve"> ст. Шуба и в д. Новотроицк.</w:t>
      </w:r>
    </w:p>
    <w:p w:rsidR="00E0523E" w:rsidRPr="002B356D" w:rsidRDefault="00E0523E" w:rsidP="001E2DE0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cs="Times New Roman"/>
          <w:sz w:val="32"/>
          <w:szCs w:val="32"/>
        </w:rPr>
      </w:pPr>
    </w:p>
    <w:p w:rsidR="00166D88" w:rsidRPr="002B356D" w:rsidRDefault="005F0B13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  <w:r w:rsidRPr="002B356D">
        <w:rPr>
          <w:rFonts w:cs="Times New Roman"/>
          <w:color w:val="0D0D0D" w:themeColor="text1" w:themeTint="F2"/>
          <w:sz w:val="32"/>
          <w:szCs w:val="32"/>
        </w:rPr>
        <w:t>В заключени</w:t>
      </w:r>
      <w:r w:rsidR="00201F2C" w:rsidRPr="002B356D">
        <w:rPr>
          <w:rFonts w:cs="Times New Roman"/>
          <w:color w:val="0D0D0D" w:themeColor="text1" w:themeTint="F2"/>
          <w:sz w:val="32"/>
          <w:szCs w:val="32"/>
        </w:rPr>
        <w:t>е</w:t>
      </w:r>
      <w:r w:rsidRPr="002B356D">
        <w:rPr>
          <w:rFonts w:cs="Times New Roman"/>
          <w:color w:val="0D0D0D" w:themeColor="text1" w:themeTint="F2"/>
          <w:sz w:val="32"/>
          <w:szCs w:val="32"/>
        </w:rPr>
        <w:t xml:space="preserve"> выражаю слова благодарности</w:t>
      </w:r>
      <w:r w:rsidR="00166D88" w:rsidRPr="002B356D">
        <w:rPr>
          <w:rFonts w:cs="Times New Roman"/>
          <w:color w:val="0D0D0D" w:themeColor="text1" w:themeTint="F2"/>
          <w:sz w:val="32"/>
          <w:szCs w:val="32"/>
        </w:rPr>
        <w:t>:</w:t>
      </w:r>
    </w:p>
    <w:p w:rsidR="000A4DE4" w:rsidRPr="002B356D" w:rsidRDefault="000A4DE4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  <w:r w:rsidRPr="002B356D">
        <w:rPr>
          <w:rFonts w:cs="Times New Roman"/>
          <w:color w:val="0D0D0D" w:themeColor="text1" w:themeTint="F2"/>
          <w:sz w:val="32"/>
          <w:szCs w:val="32"/>
        </w:rPr>
        <w:t>- Администрации Тулунского муниципаль</w:t>
      </w:r>
      <w:r w:rsidR="00F77C82" w:rsidRPr="002B356D">
        <w:rPr>
          <w:rFonts w:cs="Times New Roman"/>
          <w:color w:val="0D0D0D" w:themeColor="text1" w:themeTint="F2"/>
          <w:sz w:val="32"/>
          <w:szCs w:val="32"/>
        </w:rPr>
        <w:t>ного района за оказываемую помощь;</w:t>
      </w:r>
    </w:p>
    <w:p w:rsidR="001E2DE0" w:rsidRDefault="00166D88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  <w:r w:rsidRPr="002B356D">
        <w:rPr>
          <w:rFonts w:cs="Times New Roman"/>
          <w:color w:val="0D0D0D" w:themeColor="text1" w:themeTint="F2"/>
          <w:sz w:val="32"/>
          <w:szCs w:val="32"/>
        </w:rPr>
        <w:t>-</w:t>
      </w:r>
      <w:r w:rsidR="005F0B13" w:rsidRPr="002B356D">
        <w:rPr>
          <w:rFonts w:cs="Times New Roman"/>
          <w:color w:val="0D0D0D" w:themeColor="text1" w:themeTint="F2"/>
          <w:sz w:val="32"/>
          <w:szCs w:val="32"/>
        </w:rPr>
        <w:t xml:space="preserve"> депутатам Думы Шерагульского сельского поселения</w:t>
      </w:r>
      <w:r w:rsidR="00E9259B" w:rsidRPr="002B356D">
        <w:rPr>
          <w:rFonts w:cs="Times New Roman"/>
          <w:color w:val="0D0D0D" w:themeColor="text1" w:themeTint="F2"/>
          <w:sz w:val="32"/>
          <w:szCs w:val="32"/>
        </w:rPr>
        <w:t xml:space="preserve"> за</w:t>
      </w:r>
      <w:r w:rsidR="003F7324" w:rsidRPr="002B356D">
        <w:rPr>
          <w:rFonts w:cs="Times New Roman"/>
          <w:color w:val="0D0D0D" w:themeColor="text1" w:themeTint="F2"/>
          <w:sz w:val="32"/>
          <w:szCs w:val="32"/>
        </w:rPr>
        <w:t xml:space="preserve"> совместную деятельность</w:t>
      </w:r>
      <w:r w:rsidRPr="002B356D">
        <w:rPr>
          <w:rFonts w:cs="Times New Roman"/>
          <w:color w:val="0D0D0D" w:themeColor="text1" w:themeTint="F2"/>
          <w:sz w:val="32"/>
          <w:szCs w:val="32"/>
        </w:rPr>
        <w:t>;</w:t>
      </w:r>
      <w:r w:rsidR="00E9259B" w:rsidRPr="002B356D">
        <w:rPr>
          <w:rFonts w:cs="Times New Roman"/>
          <w:color w:val="0D0D0D" w:themeColor="text1" w:themeTint="F2"/>
          <w:sz w:val="32"/>
          <w:szCs w:val="32"/>
        </w:rPr>
        <w:t xml:space="preserve"> </w:t>
      </w:r>
      <w:r w:rsidR="00201F2C" w:rsidRPr="002B356D">
        <w:rPr>
          <w:rFonts w:cs="Times New Roman"/>
          <w:color w:val="0D0D0D" w:themeColor="text1" w:themeTint="F2"/>
          <w:sz w:val="32"/>
          <w:szCs w:val="32"/>
        </w:rPr>
        <w:t xml:space="preserve"> </w:t>
      </w:r>
    </w:p>
    <w:p w:rsidR="001E2DE0" w:rsidRPr="002B356D" w:rsidRDefault="001E2DE0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  <w:r w:rsidRPr="002B356D">
        <w:rPr>
          <w:rFonts w:cs="Times New Roman"/>
          <w:color w:val="0D0D0D" w:themeColor="text1" w:themeTint="F2"/>
          <w:sz w:val="32"/>
          <w:szCs w:val="32"/>
        </w:rPr>
        <w:t xml:space="preserve">- добровольным пожарным, </w:t>
      </w:r>
      <w:r>
        <w:rPr>
          <w:rFonts w:cs="Times New Roman"/>
          <w:color w:val="0D0D0D" w:themeColor="text1" w:themeTint="F2"/>
          <w:sz w:val="32"/>
          <w:szCs w:val="32"/>
        </w:rPr>
        <w:t xml:space="preserve">кто </w:t>
      </w:r>
      <w:r w:rsidRPr="002B356D">
        <w:rPr>
          <w:rFonts w:cs="Times New Roman"/>
          <w:color w:val="0D0D0D" w:themeColor="text1" w:themeTint="F2"/>
          <w:sz w:val="32"/>
          <w:szCs w:val="32"/>
        </w:rPr>
        <w:t>оказыва</w:t>
      </w:r>
      <w:r>
        <w:rPr>
          <w:rFonts w:cs="Times New Roman"/>
          <w:color w:val="0D0D0D" w:themeColor="text1" w:themeTint="F2"/>
          <w:sz w:val="32"/>
          <w:szCs w:val="32"/>
        </w:rPr>
        <w:t>ется</w:t>
      </w:r>
      <w:r w:rsidRPr="002B356D">
        <w:rPr>
          <w:rFonts w:cs="Times New Roman"/>
          <w:color w:val="0D0D0D" w:themeColor="text1" w:themeTint="F2"/>
          <w:sz w:val="32"/>
          <w:szCs w:val="32"/>
        </w:rPr>
        <w:t xml:space="preserve"> рядом в трудную минуту</w:t>
      </w:r>
    </w:p>
    <w:p w:rsidR="00166D88" w:rsidRPr="002B356D" w:rsidRDefault="00166D88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  <w:r w:rsidRPr="002B356D">
        <w:rPr>
          <w:rFonts w:cs="Times New Roman"/>
          <w:color w:val="0D0D0D" w:themeColor="text1" w:themeTint="F2"/>
          <w:sz w:val="32"/>
          <w:szCs w:val="32"/>
        </w:rPr>
        <w:t>- индивидуальным предпринимателям, за помощь в проведении мероприятий на территории Шерагульского сельского поселения (масленица, день Победы и т.д.);</w:t>
      </w:r>
    </w:p>
    <w:p w:rsidR="00166D88" w:rsidRPr="002B356D" w:rsidRDefault="00166D88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  <w:r w:rsidRPr="002B356D">
        <w:rPr>
          <w:rFonts w:cs="Times New Roman"/>
          <w:color w:val="0D0D0D" w:themeColor="text1" w:themeTint="F2"/>
          <w:sz w:val="32"/>
          <w:szCs w:val="32"/>
        </w:rPr>
        <w:t xml:space="preserve">- руководителям организаций и их коллективам, </w:t>
      </w:r>
      <w:r w:rsidR="00331733" w:rsidRPr="002B356D">
        <w:rPr>
          <w:rFonts w:cs="Times New Roman"/>
          <w:color w:val="0D0D0D" w:themeColor="text1" w:themeTint="F2"/>
          <w:sz w:val="32"/>
          <w:szCs w:val="32"/>
        </w:rPr>
        <w:t xml:space="preserve">а также </w:t>
      </w:r>
      <w:r w:rsidRPr="002B356D">
        <w:rPr>
          <w:rFonts w:cs="Times New Roman"/>
          <w:color w:val="0D0D0D" w:themeColor="text1" w:themeTint="F2"/>
          <w:sz w:val="32"/>
          <w:szCs w:val="32"/>
        </w:rPr>
        <w:t>неравнодушным жителям нашего поселения за поддержку</w:t>
      </w:r>
      <w:r w:rsidR="001E2DE0">
        <w:rPr>
          <w:rFonts w:cs="Times New Roman"/>
          <w:color w:val="0D0D0D" w:themeColor="text1" w:themeTint="F2"/>
          <w:sz w:val="32"/>
          <w:szCs w:val="32"/>
        </w:rPr>
        <w:t>.</w:t>
      </w:r>
    </w:p>
    <w:p w:rsidR="001E2DE0" w:rsidRDefault="001E2DE0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</w:p>
    <w:p w:rsidR="001E2DE0" w:rsidRDefault="001E2DE0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</w:p>
    <w:p w:rsidR="001E2DE0" w:rsidRDefault="001E2DE0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32"/>
          <w:szCs w:val="32"/>
        </w:rPr>
      </w:pPr>
    </w:p>
    <w:p w:rsidR="00166D88" w:rsidRPr="00AA2FC7" w:rsidRDefault="001E2DE0" w:rsidP="001E2DE0">
      <w:pPr>
        <w:spacing w:after="0" w:line="240" w:lineRule="auto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32"/>
          <w:szCs w:val="32"/>
        </w:rPr>
        <w:t>С</w:t>
      </w:r>
      <w:r w:rsidR="00166D88" w:rsidRPr="002B356D">
        <w:rPr>
          <w:rFonts w:cs="Times New Roman"/>
          <w:color w:val="0D0D0D" w:themeColor="text1" w:themeTint="F2"/>
          <w:sz w:val="32"/>
          <w:szCs w:val="32"/>
        </w:rPr>
        <w:t>пасибо</w:t>
      </w:r>
      <w:r>
        <w:rPr>
          <w:rFonts w:cs="Times New Roman"/>
          <w:color w:val="0D0D0D" w:themeColor="text1" w:themeTint="F2"/>
          <w:sz w:val="32"/>
          <w:szCs w:val="32"/>
        </w:rPr>
        <w:t xml:space="preserve"> за внимание</w:t>
      </w:r>
      <w:r w:rsidR="00166D88" w:rsidRPr="002B356D">
        <w:rPr>
          <w:rFonts w:cs="Times New Roman"/>
          <w:color w:val="0D0D0D" w:themeColor="text1" w:themeTint="F2"/>
          <w:sz w:val="32"/>
          <w:szCs w:val="32"/>
        </w:rPr>
        <w:t>, желаю всем крепкого здоровья и мирного неба над головой!</w:t>
      </w:r>
    </w:p>
    <w:sectPr w:rsidR="00166D88" w:rsidRPr="00AA2FC7" w:rsidSect="00A93723">
      <w:footerReference w:type="default" r:id="rId8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EA" w:rsidRDefault="00780AEA" w:rsidP="008B2277">
      <w:pPr>
        <w:spacing w:after="0" w:line="240" w:lineRule="auto"/>
      </w:pPr>
      <w:r>
        <w:separator/>
      </w:r>
    </w:p>
  </w:endnote>
  <w:endnote w:type="continuationSeparator" w:id="0">
    <w:p w:rsidR="00780AEA" w:rsidRDefault="00780AEA" w:rsidP="008B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7677"/>
      <w:docPartObj>
        <w:docPartGallery w:val="Page Numbers (Bottom of Page)"/>
        <w:docPartUnique/>
      </w:docPartObj>
    </w:sdtPr>
    <w:sdtContent>
      <w:p w:rsidR="00C71CEA" w:rsidRDefault="00326F7E">
        <w:pPr>
          <w:pStyle w:val="aa"/>
          <w:jc w:val="right"/>
        </w:pPr>
        <w:fldSimple w:instr=" PAGE   \* MERGEFORMAT ">
          <w:r w:rsidR="005C414D">
            <w:rPr>
              <w:noProof/>
            </w:rPr>
            <w:t>4</w:t>
          </w:r>
        </w:fldSimple>
      </w:p>
    </w:sdtContent>
  </w:sdt>
  <w:p w:rsidR="00C71CEA" w:rsidRDefault="00C71C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EA" w:rsidRDefault="00780AEA" w:rsidP="008B2277">
      <w:pPr>
        <w:spacing w:after="0" w:line="240" w:lineRule="auto"/>
      </w:pPr>
      <w:r>
        <w:separator/>
      </w:r>
    </w:p>
  </w:footnote>
  <w:footnote w:type="continuationSeparator" w:id="0">
    <w:p w:rsidR="00780AEA" w:rsidRDefault="00780AEA" w:rsidP="008B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039C7"/>
    <w:multiLevelType w:val="singleLevel"/>
    <w:tmpl w:val="94FE45A0"/>
    <w:lvl w:ilvl="0">
      <w:start w:val="10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9251486"/>
    <w:multiLevelType w:val="hybridMultilevel"/>
    <w:tmpl w:val="175A1BA8"/>
    <w:lvl w:ilvl="0" w:tplc="8494ABA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5A6D776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4CA032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3909108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D6AD7E4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3FCF628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56C83F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C74F620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0D8A01A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D24789"/>
    <w:multiLevelType w:val="hybridMultilevel"/>
    <w:tmpl w:val="A5F08A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5">
    <w:nsid w:val="129767BB"/>
    <w:multiLevelType w:val="hybridMultilevel"/>
    <w:tmpl w:val="1B420A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3025F36"/>
    <w:multiLevelType w:val="hybridMultilevel"/>
    <w:tmpl w:val="29EC8762"/>
    <w:lvl w:ilvl="0" w:tplc="5DB8E6E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915291"/>
    <w:multiLevelType w:val="hybridMultilevel"/>
    <w:tmpl w:val="7F5662F4"/>
    <w:lvl w:ilvl="0" w:tplc="AFCCC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E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E1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64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016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E64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C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436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2E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728D0"/>
    <w:multiLevelType w:val="singleLevel"/>
    <w:tmpl w:val="014654D4"/>
    <w:lvl w:ilvl="0">
      <w:start w:val="1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229864DB"/>
    <w:multiLevelType w:val="hybridMultilevel"/>
    <w:tmpl w:val="F9586EB8"/>
    <w:lvl w:ilvl="0" w:tplc="13D06D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AC62878"/>
    <w:multiLevelType w:val="hybridMultilevel"/>
    <w:tmpl w:val="61789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EE7BC4"/>
    <w:multiLevelType w:val="hybridMultilevel"/>
    <w:tmpl w:val="DC706908"/>
    <w:lvl w:ilvl="0" w:tplc="13D06D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A3C52"/>
    <w:multiLevelType w:val="hybridMultilevel"/>
    <w:tmpl w:val="937C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96568"/>
    <w:multiLevelType w:val="singleLevel"/>
    <w:tmpl w:val="142AEE3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>
    <w:nsid w:val="5AA705C0"/>
    <w:multiLevelType w:val="hybridMultilevel"/>
    <w:tmpl w:val="3A8EBFA4"/>
    <w:lvl w:ilvl="0" w:tplc="13D06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D118A"/>
    <w:multiLevelType w:val="hybridMultilevel"/>
    <w:tmpl w:val="A3708D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A76CF9"/>
    <w:multiLevelType w:val="hybridMultilevel"/>
    <w:tmpl w:val="C7B85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EA67208"/>
    <w:multiLevelType w:val="hybridMultilevel"/>
    <w:tmpl w:val="C974214A"/>
    <w:lvl w:ilvl="0" w:tplc="7FB47CF2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F1818E4"/>
    <w:multiLevelType w:val="hybridMultilevel"/>
    <w:tmpl w:val="0C3A787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8"/>
  </w:num>
  <w:num w:numId="6">
    <w:abstractNumId w:val="0"/>
  </w:num>
  <w:num w:numId="7">
    <w:abstractNumId w:val="21"/>
  </w:num>
  <w:num w:numId="8">
    <w:abstractNumId w:val="26"/>
  </w:num>
  <w:num w:numId="9">
    <w:abstractNumId w:val="4"/>
  </w:num>
  <w:num w:numId="10">
    <w:abstractNumId w:val="23"/>
  </w:num>
  <w:num w:numId="11">
    <w:abstractNumId w:val="11"/>
  </w:num>
  <w:num w:numId="12">
    <w:abstractNumId w:val="14"/>
  </w:num>
  <w:num w:numId="13">
    <w:abstractNumId w:val="19"/>
  </w:num>
  <w:num w:numId="14">
    <w:abstractNumId w:val="5"/>
  </w:num>
  <w:num w:numId="15">
    <w:abstractNumId w:val="3"/>
  </w:num>
  <w:num w:numId="16">
    <w:abstractNumId w:val="28"/>
  </w:num>
  <w:num w:numId="17">
    <w:abstractNumId w:val="1"/>
  </w:num>
  <w:num w:numId="18">
    <w:abstractNumId w:val="17"/>
  </w:num>
  <w:num w:numId="19">
    <w:abstractNumId w:val="10"/>
  </w:num>
  <w:num w:numId="20">
    <w:abstractNumId w:val="2"/>
  </w:num>
  <w:num w:numId="21">
    <w:abstractNumId w:val="9"/>
  </w:num>
  <w:num w:numId="22">
    <w:abstractNumId w:val="15"/>
  </w:num>
  <w:num w:numId="23">
    <w:abstractNumId w:val="24"/>
  </w:num>
  <w:num w:numId="24">
    <w:abstractNumId w:val="27"/>
  </w:num>
  <w:num w:numId="25">
    <w:abstractNumId w:val="20"/>
  </w:num>
  <w:num w:numId="26">
    <w:abstractNumId w:val="16"/>
  </w:num>
  <w:num w:numId="27">
    <w:abstractNumId w:val="25"/>
  </w:num>
  <w:num w:numId="28">
    <w:abstractNumId w:val="8"/>
  </w:num>
  <w:num w:numId="29">
    <w:abstractNumId w:val="13"/>
  </w:num>
  <w:num w:numId="30">
    <w:abstractNumId w:val="2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BE"/>
    <w:rsid w:val="00001FB6"/>
    <w:rsid w:val="00003CA7"/>
    <w:rsid w:val="000121BA"/>
    <w:rsid w:val="000156E3"/>
    <w:rsid w:val="000165D8"/>
    <w:rsid w:val="00017A94"/>
    <w:rsid w:val="00022423"/>
    <w:rsid w:val="0002275C"/>
    <w:rsid w:val="000274FB"/>
    <w:rsid w:val="00036A63"/>
    <w:rsid w:val="00041D19"/>
    <w:rsid w:val="00043A0C"/>
    <w:rsid w:val="000450AA"/>
    <w:rsid w:val="0004632E"/>
    <w:rsid w:val="00051077"/>
    <w:rsid w:val="00051180"/>
    <w:rsid w:val="0005397B"/>
    <w:rsid w:val="00053EBE"/>
    <w:rsid w:val="000547A5"/>
    <w:rsid w:val="0006191B"/>
    <w:rsid w:val="000640E1"/>
    <w:rsid w:val="000652B1"/>
    <w:rsid w:val="00065A88"/>
    <w:rsid w:val="000701DD"/>
    <w:rsid w:val="00072322"/>
    <w:rsid w:val="000733E3"/>
    <w:rsid w:val="0007660F"/>
    <w:rsid w:val="00076C0E"/>
    <w:rsid w:val="00094A60"/>
    <w:rsid w:val="00094B37"/>
    <w:rsid w:val="000953E1"/>
    <w:rsid w:val="0009556B"/>
    <w:rsid w:val="000964C0"/>
    <w:rsid w:val="000A0193"/>
    <w:rsid w:val="000A4DE4"/>
    <w:rsid w:val="000B0002"/>
    <w:rsid w:val="000B0657"/>
    <w:rsid w:val="000B12F6"/>
    <w:rsid w:val="000B2DE0"/>
    <w:rsid w:val="000B3608"/>
    <w:rsid w:val="000B40DC"/>
    <w:rsid w:val="000B548A"/>
    <w:rsid w:val="000C1716"/>
    <w:rsid w:val="000C2CC6"/>
    <w:rsid w:val="000C36B4"/>
    <w:rsid w:val="000C75E6"/>
    <w:rsid w:val="000C7FB3"/>
    <w:rsid w:val="000D2209"/>
    <w:rsid w:val="000D76FD"/>
    <w:rsid w:val="000E05A2"/>
    <w:rsid w:val="000E354B"/>
    <w:rsid w:val="000E4E65"/>
    <w:rsid w:val="000E702D"/>
    <w:rsid w:val="000F536C"/>
    <w:rsid w:val="001018A8"/>
    <w:rsid w:val="00103276"/>
    <w:rsid w:val="0010594E"/>
    <w:rsid w:val="001061F7"/>
    <w:rsid w:val="00112A35"/>
    <w:rsid w:val="00113462"/>
    <w:rsid w:val="0011702E"/>
    <w:rsid w:val="00121B88"/>
    <w:rsid w:val="001228C8"/>
    <w:rsid w:val="0012398D"/>
    <w:rsid w:val="00126563"/>
    <w:rsid w:val="00127A4D"/>
    <w:rsid w:val="001302A0"/>
    <w:rsid w:val="00130B25"/>
    <w:rsid w:val="00132400"/>
    <w:rsid w:val="001407B3"/>
    <w:rsid w:val="00141C50"/>
    <w:rsid w:val="00142AF2"/>
    <w:rsid w:val="00150385"/>
    <w:rsid w:val="00153AF3"/>
    <w:rsid w:val="00154D15"/>
    <w:rsid w:val="00157C2B"/>
    <w:rsid w:val="00157FC9"/>
    <w:rsid w:val="00162580"/>
    <w:rsid w:val="00166D88"/>
    <w:rsid w:val="00170156"/>
    <w:rsid w:val="001705A0"/>
    <w:rsid w:val="001718DD"/>
    <w:rsid w:val="00171A48"/>
    <w:rsid w:val="00173826"/>
    <w:rsid w:val="00173B56"/>
    <w:rsid w:val="00174EA7"/>
    <w:rsid w:val="00181B84"/>
    <w:rsid w:val="00184A70"/>
    <w:rsid w:val="00186354"/>
    <w:rsid w:val="00187A1D"/>
    <w:rsid w:val="00187C64"/>
    <w:rsid w:val="00192D8A"/>
    <w:rsid w:val="00195157"/>
    <w:rsid w:val="001A0B2A"/>
    <w:rsid w:val="001A1500"/>
    <w:rsid w:val="001A3E69"/>
    <w:rsid w:val="001A63C8"/>
    <w:rsid w:val="001B2960"/>
    <w:rsid w:val="001C1349"/>
    <w:rsid w:val="001C705B"/>
    <w:rsid w:val="001D67C5"/>
    <w:rsid w:val="001E2DE0"/>
    <w:rsid w:val="001E4F1C"/>
    <w:rsid w:val="001E5B68"/>
    <w:rsid w:val="001E5EB5"/>
    <w:rsid w:val="001F19F0"/>
    <w:rsid w:val="001F299B"/>
    <w:rsid w:val="001F32B9"/>
    <w:rsid w:val="001F53CB"/>
    <w:rsid w:val="00201F2C"/>
    <w:rsid w:val="00207D04"/>
    <w:rsid w:val="00224DE4"/>
    <w:rsid w:val="0022640E"/>
    <w:rsid w:val="00227275"/>
    <w:rsid w:val="00227417"/>
    <w:rsid w:val="0023375F"/>
    <w:rsid w:val="00233BFD"/>
    <w:rsid w:val="0023404D"/>
    <w:rsid w:val="00234F1B"/>
    <w:rsid w:val="002351C6"/>
    <w:rsid w:val="002406C9"/>
    <w:rsid w:val="002416B6"/>
    <w:rsid w:val="00242A0B"/>
    <w:rsid w:val="00245DF3"/>
    <w:rsid w:val="002507F0"/>
    <w:rsid w:val="0025110E"/>
    <w:rsid w:val="00253219"/>
    <w:rsid w:val="00256B4A"/>
    <w:rsid w:val="002631F0"/>
    <w:rsid w:val="00263266"/>
    <w:rsid w:val="00263EA6"/>
    <w:rsid w:val="0026581A"/>
    <w:rsid w:val="00265E5A"/>
    <w:rsid w:val="00266871"/>
    <w:rsid w:val="00282911"/>
    <w:rsid w:val="00283D65"/>
    <w:rsid w:val="00285464"/>
    <w:rsid w:val="00287F06"/>
    <w:rsid w:val="0029050B"/>
    <w:rsid w:val="00291491"/>
    <w:rsid w:val="00291D91"/>
    <w:rsid w:val="00292B6E"/>
    <w:rsid w:val="002935FD"/>
    <w:rsid w:val="00297003"/>
    <w:rsid w:val="002A0337"/>
    <w:rsid w:val="002A1EE8"/>
    <w:rsid w:val="002A4F46"/>
    <w:rsid w:val="002B055F"/>
    <w:rsid w:val="002B0C0A"/>
    <w:rsid w:val="002B0E29"/>
    <w:rsid w:val="002B356D"/>
    <w:rsid w:val="002B6F61"/>
    <w:rsid w:val="002C0709"/>
    <w:rsid w:val="002C3B8B"/>
    <w:rsid w:val="002C4ABA"/>
    <w:rsid w:val="002C6064"/>
    <w:rsid w:val="002D0FD3"/>
    <w:rsid w:val="002D114C"/>
    <w:rsid w:val="002D4941"/>
    <w:rsid w:val="002D4D27"/>
    <w:rsid w:val="002E6419"/>
    <w:rsid w:val="002E6B48"/>
    <w:rsid w:val="002F42EA"/>
    <w:rsid w:val="002F6869"/>
    <w:rsid w:val="003011CE"/>
    <w:rsid w:val="00303338"/>
    <w:rsid w:val="003067A9"/>
    <w:rsid w:val="0030694B"/>
    <w:rsid w:val="00310EE5"/>
    <w:rsid w:val="00311009"/>
    <w:rsid w:val="0031259F"/>
    <w:rsid w:val="00313B8E"/>
    <w:rsid w:val="00314D05"/>
    <w:rsid w:val="00314DF7"/>
    <w:rsid w:val="0031738C"/>
    <w:rsid w:val="003202EA"/>
    <w:rsid w:val="00325A1F"/>
    <w:rsid w:val="00325D41"/>
    <w:rsid w:val="00325DC1"/>
    <w:rsid w:val="00326F7E"/>
    <w:rsid w:val="00330D0E"/>
    <w:rsid w:val="00331733"/>
    <w:rsid w:val="00334F5B"/>
    <w:rsid w:val="003370C2"/>
    <w:rsid w:val="003412AF"/>
    <w:rsid w:val="003414B8"/>
    <w:rsid w:val="0034296B"/>
    <w:rsid w:val="0034306B"/>
    <w:rsid w:val="0034683D"/>
    <w:rsid w:val="00346D87"/>
    <w:rsid w:val="00350258"/>
    <w:rsid w:val="00350F73"/>
    <w:rsid w:val="003527E7"/>
    <w:rsid w:val="003539D3"/>
    <w:rsid w:val="00356238"/>
    <w:rsid w:val="00360779"/>
    <w:rsid w:val="00362C7E"/>
    <w:rsid w:val="00366D20"/>
    <w:rsid w:val="003670D3"/>
    <w:rsid w:val="00372AAF"/>
    <w:rsid w:val="00382C3B"/>
    <w:rsid w:val="00386747"/>
    <w:rsid w:val="00387DAA"/>
    <w:rsid w:val="00392819"/>
    <w:rsid w:val="0039441D"/>
    <w:rsid w:val="00394CE1"/>
    <w:rsid w:val="003A094C"/>
    <w:rsid w:val="003A17D8"/>
    <w:rsid w:val="003A1D9E"/>
    <w:rsid w:val="003A6660"/>
    <w:rsid w:val="003A6E64"/>
    <w:rsid w:val="003B0D78"/>
    <w:rsid w:val="003B46C5"/>
    <w:rsid w:val="003B54F4"/>
    <w:rsid w:val="003B565E"/>
    <w:rsid w:val="003B78D0"/>
    <w:rsid w:val="003B7A2C"/>
    <w:rsid w:val="003C026D"/>
    <w:rsid w:val="003C68A9"/>
    <w:rsid w:val="003D4820"/>
    <w:rsid w:val="003D4D49"/>
    <w:rsid w:val="003D66A1"/>
    <w:rsid w:val="003D7159"/>
    <w:rsid w:val="003E1D94"/>
    <w:rsid w:val="003E3DD0"/>
    <w:rsid w:val="003F0062"/>
    <w:rsid w:val="003F2D32"/>
    <w:rsid w:val="003F61A1"/>
    <w:rsid w:val="003F654B"/>
    <w:rsid w:val="003F7324"/>
    <w:rsid w:val="00401408"/>
    <w:rsid w:val="00405472"/>
    <w:rsid w:val="00406ABD"/>
    <w:rsid w:val="00411F43"/>
    <w:rsid w:val="00417994"/>
    <w:rsid w:val="0042072E"/>
    <w:rsid w:val="00425040"/>
    <w:rsid w:val="00426019"/>
    <w:rsid w:val="004307E2"/>
    <w:rsid w:val="00433B1E"/>
    <w:rsid w:val="00436A54"/>
    <w:rsid w:val="00444483"/>
    <w:rsid w:val="004460CA"/>
    <w:rsid w:val="004469F1"/>
    <w:rsid w:val="0045432A"/>
    <w:rsid w:val="00455683"/>
    <w:rsid w:val="004571E0"/>
    <w:rsid w:val="00461CA5"/>
    <w:rsid w:val="00466503"/>
    <w:rsid w:val="00466F6C"/>
    <w:rsid w:val="004672B2"/>
    <w:rsid w:val="0047487F"/>
    <w:rsid w:val="00480214"/>
    <w:rsid w:val="00480B06"/>
    <w:rsid w:val="00480BD8"/>
    <w:rsid w:val="00481722"/>
    <w:rsid w:val="00481DA9"/>
    <w:rsid w:val="00492954"/>
    <w:rsid w:val="00492D58"/>
    <w:rsid w:val="00497337"/>
    <w:rsid w:val="004A027E"/>
    <w:rsid w:val="004A197E"/>
    <w:rsid w:val="004A29CA"/>
    <w:rsid w:val="004A4740"/>
    <w:rsid w:val="004A5D70"/>
    <w:rsid w:val="004A6068"/>
    <w:rsid w:val="004B485C"/>
    <w:rsid w:val="004B4FA6"/>
    <w:rsid w:val="004B6456"/>
    <w:rsid w:val="004B6B5E"/>
    <w:rsid w:val="004C6D7A"/>
    <w:rsid w:val="004C7BF7"/>
    <w:rsid w:val="004D4B39"/>
    <w:rsid w:val="004D5160"/>
    <w:rsid w:val="004D7062"/>
    <w:rsid w:val="004E08B7"/>
    <w:rsid w:val="004E55D2"/>
    <w:rsid w:val="004E5960"/>
    <w:rsid w:val="004E5DBD"/>
    <w:rsid w:val="004F257F"/>
    <w:rsid w:val="004F4EC3"/>
    <w:rsid w:val="004F4FFF"/>
    <w:rsid w:val="00502A53"/>
    <w:rsid w:val="00503A3A"/>
    <w:rsid w:val="005049B1"/>
    <w:rsid w:val="00504C44"/>
    <w:rsid w:val="0050751A"/>
    <w:rsid w:val="0051508D"/>
    <w:rsid w:val="0051561C"/>
    <w:rsid w:val="00520055"/>
    <w:rsid w:val="005213AD"/>
    <w:rsid w:val="00535DFE"/>
    <w:rsid w:val="00536F52"/>
    <w:rsid w:val="0053761F"/>
    <w:rsid w:val="0054282F"/>
    <w:rsid w:val="00543309"/>
    <w:rsid w:val="00543EFC"/>
    <w:rsid w:val="00543F1E"/>
    <w:rsid w:val="00547827"/>
    <w:rsid w:val="00547A75"/>
    <w:rsid w:val="00550684"/>
    <w:rsid w:val="00551168"/>
    <w:rsid w:val="00552A64"/>
    <w:rsid w:val="005539E6"/>
    <w:rsid w:val="00554329"/>
    <w:rsid w:val="005600FE"/>
    <w:rsid w:val="00560DAC"/>
    <w:rsid w:val="00564A99"/>
    <w:rsid w:val="005661A4"/>
    <w:rsid w:val="00570DEA"/>
    <w:rsid w:val="005713F4"/>
    <w:rsid w:val="00572DF2"/>
    <w:rsid w:val="0057625D"/>
    <w:rsid w:val="00576C46"/>
    <w:rsid w:val="0058467F"/>
    <w:rsid w:val="00586189"/>
    <w:rsid w:val="005931FF"/>
    <w:rsid w:val="00593C06"/>
    <w:rsid w:val="00595BD4"/>
    <w:rsid w:val="00597E7A"/>
    <w:rsid w:val="005A07AA"/>
    <w:rsid w:val="005A1DC3"/>
    <w:rsid w:val="005A2394"/>
    <w:rsid w:val="005A409C"/>
    <w:rsid w:val="005A6434"/>
    <w:rsid w:val="005B16D2"/>
    <w:rsid w:val="005B4573"/>
    <w:rsid w:val="005C414D"/>
    <w:rsid w:val="005D1739"/>
    <w:rsid w:val="005D313B"/>
    <w:rsid w:val="005D548A"/>
    <w:rsid w:val="005D6E4F"/>
    <w:rsid w:val="005E0ABC"/>
    <w:rsid w:val="005E5ACD"/>
    <w:rsid w:val="005F0B13"/>
    <w:rsid w:val="005F1874"/>
    <w:rsid w:val="005F2A33"/>
    <w:rsid w:val="005F3A2E"/>
    <w:rsid w:val="005F42E8"/>
    <w:rsid w:val="005F6B0D"/>
    <w:rsid w:val="005F7329"/>
    <w:rsid w:val="00603186"/>
    <w:rsid w:val="00605626"/>
    <w:rsid w:val="00605E10"/>
    <w:rsid w:val="00612B07"/>
    <w:rsid w:val="00617458"/>
    <w:rsid w:val="00620529"/>
    <w:rsid w:val="00624007"/>
    <w:rsid w:val="00624967"/>
    <w:rsid w:val="006255CF"/>
    <w:rsid w:val="006256CF"/>
    <w:rsid w:val="00626985"/>
    <w:rsid w:val="0062736B"/>
    <w:rsid w:val="00642E50"/>
    <w:rsid w:val="00643801"/>
    <w:rsid w:val="00650B36"/>
    <w:rsid w:val="00650BED"/>
    <w:rsid w:val="0065232B"/>
    <w:rsid w:val="00654F60"/>
    <w:rsid w:val="00655C60"/>
    <w:rsid w:val="00657A9F"/>
    <w:rsid w:val="00661155"/>
    <w:rsid w:val="00661A1F"/>
    <w:rsid w:val="00664CDD"/>
    <w:rsid w:val="006668C5"/>
    <w:rsid w:val="00671285"/>
    <w:rsid w:val="0067366C"/>
    <w:rsid w:val="00677629"/>
    <w:rsid w:val="006800EF"/>
    <w:rsid w:val="006928C0"/>
    <w:rsid w:val="006969D6"/>
    <w:rsid w:val="00697C4E"/>
    <w:rsid w:val="006A2608"/>
    <w:rsid w:val="006A6302"/>
    <w:rsid w:val="006B0ADD"/>
    <w:rsid w:val="006B0FF8"/>
    <w:rsid w:val="006B33F7"/>
    <w:rsid w:val="006B54FE"/>
    <w:rsid w:val="006C2BE0"/>
    <w:rsid w:val="006C504B"/>
    <w:rsid w:val="006E10D4"/>
    <w:rsid w:val="006E7035"/>
    <w:rsid w:val="006F4C31"/>
    <w:rsid w:val="006F617A"/>
    <w:rsid w:val="00701934"/>
    <w:rsid w:val="0070296C"/>
    <w:rsid w:val="007055B3"/>
    <w:rsid w:val="00707DAC"/>
    <w:rsid w:val="007144A1"/>
    <w:rsid w:val="00714D16"/>
    <w:rsid w:val="00716318"/>
    <w:rsid w:val="0071724A"/>
    <w:rsid w:val="00717AE9"/>
    <w:rsid w:val="0072722A"/>
    <w:rsid w:val="0072748D"/>
    <w:rsid w:val="00734DC5"/>
    <w:rsid w:val="007356F1"/>
    <w:rsid w:val="00741630"/>
    <w:rsid w:val="007444B2"/>
    <w:rsid w:val="00745980"/>
    <w:rsid w:val="0075472E"/>
    <w:rsid w:val="00756114"/>
    <w:rsid w:val="00761487"/>
    <w:rsid w:val="00762830"/>
    <w:rsid w:val="00771BE6"/>
    <w:rsid w:val="0077238F"/>
    <w:rsid w:val="00772B0E"/>
    <w:rsid w:val="00774659"/>
    <w:rsid w:val="007757F0"/>
    <w:rsid w:val="00780AEA"/>
    <w:rsid w:val="00780F4E"/>
    <w:rsid w:val="00782226"/>
    <w:rsid w:val="007828CD"/>
    <w:rsid w:val="00785CBB"/>
    <w:rsid w:val="00787736"/>
    <w:rsid w:val="00796F61"/>
    <w:rsid w:val="007A0128"/>
    <w:rsid w:val="007A716B"/>
    <w:rsid w:val="007B0398"/>
    <w:rsid w:val="007B101B"/>
    <w:rsid w:val="007B34E7"/>
    <w:rsid w:val="007B34EB"/>
    <w:rsid w:val="007C062A"/>
    <w:rsid w:val="007C0AA9"/>
    <w:rsid w:val="007C0BF6"/>
    <w:rsid w:val="007D13A7"/>
    <w:rsid w:val="007D43D0"/>
    <w:rsid w:val="007D6B8E"/>
    <w:rsid w:val="007D7B16"/>
    <w:rsid w:val="007E2895"/>
    <w:rsid w:val="007E7DF0"/>
    <w:rsid w:val="007F2840"/>
    <w:rsid w:val="007F640F"/>
    <w:rsid w:val="008014DD"/>
    <w:rsid w:val="008049B4"/>
    <w:rsid w:val="00813222"/>
    <w:rsid w:val="0081331D"/>
    <w:rsid w:val="0081664D"/>
    <w:rsid w:val="00825CF2"/>
    <w:rsid w:val="00832706"/>
    <w:rsid w:val="00832A0F"/>
    <w:rsid w:val="0083642D"/>
    <w:rsid w:val="00843652"/>
    <w:rsid w:val="0084654D"/>
    <w:rsid w:val="00850F19"/>
    <w:rsid w:val="00855162"/>
    <w:rsid w:val="00855D81"/>
    <w:rsid w:val="008619B6"/>
    <w:rsid w:val="00862821"/>
    <w:rsid w:val="00862E3C"/>
    <w:rsid w:val="0086463F"/>
    <w:rsid w:val="00864FF4"/>
    <w:rsid w:val="00865C3F"/>
    <w:rsid w:val="00867FAF"/>
    <w:rsid w:val="00875519"/>
    <w:rsid w:val="008774E0"/>
    <w:rsid w:val="0087793F"/>
    <w:rsid w:val="008841AB"/>
    <w:rsid w:val="0088696E"/>
    <w:rsid w:val="00890BC0"/>
    <w:rsid w:val="00891F24"/>
    <w:rsid w:val="00892294"/>
    <w:rsid w:val="008926EF"/>
    <w:rsid w:val="008948BA"/>
    <w:rsid w:val="00895093"/>
    <w:rsid w:val="00895CE4"/>
    <w:rsid w:val="008A0CD6"/>
    <w:rsid w:val="008A1216"/>
    <w:rsid w:val="008A1A5A"/>
    <w:rsid w:val="008A1C8A"/>
    <w:rsid w:val="008A4D0E"/>
    <w:rsid w:val="008A67FA"/>
    <w:rsid w:val="008A7218"/>
    <w:rsid w:val="008B1495"/>
    <w:rsid w:val="008B2277"/>
    <w:rsid w:val="008B2B38"/>
    <w:rsid w:val="008B2CC1"/>
    <w:rsid w:val="008B7C02"/>
    <w:rsid w:val="008C0A98"/>
    <w:rsid w:val="008C5683"/>
    <w:rsid w:val="008C69F8"/>
    <w:rsid w:val="008C6FDA"/>
    <w:rsid w:val="008D29BB"/>
    <w:rsid w:val="008D5111"/>
    <w:rsid w:val="008D6D20"/>
    <w:rsid w:val="008E0FF0"/>
    <w:rsid w:val="008E22A6"/>
    <w:rsid w:val="008F0D03"/>
    <w:rsid w:val="008F23FA"/>
    <w:rsid w:val="008F2D95"/>
    <w:rsid w:val="008F42C4"/>
    <w:rsid w:val="008F7361"/>
    <w:rsid w:val="008F7A86"/>
    <w:rsid w:val="00900183"/>
    <w:rsid w:val="00906E09"/>
    <w:rsid w:val="00910A29"/>
    <w:rsid w:val="00917ECF"/>
    <w:rsid w:val="009273B3"/>
    <w:rsid w:val="00930ACE"/>
    <w:rsid w:val="009346DB"/>
    <w:rsid w:val="00934C3F"/>
    <w:rsid w:val="00935FB0"/>
    <w:rsid w:val="00941A2B"/>
    <w:rsid w:val="00941D65"/>
    <w:rsid w:val="00941F59"/>
    <w:rsid w:val="009423EA"/>
    <w:rsid w:val="0094301A"/>
    <w:rsid w:val="00944C83"/>
    <w:rsid w:val="009454CE"/>
    <w:rsid w:val="0094579F"/>
    <w:rsid w:val="009471CF"/>
    <w:rsid w:val="00947839"/>
    <w:rsid w:val="00947AFA"/>
    <w:rsid w:val="00950C79"/>
    <w:rsid w:val="009537BA"/>
    <w:rsid w:val="00960C14"/>
    <w:rsid w:val="00962E39"/>
    <w:rsid w:val="00963FA0"/>
    <w:rsid w:val="009677B9"/>
    <w:rsid w:val="00970A06"/>
    <w:rsid w:val="00970E33"/>
    <w:rsid w:val="00972B76"/>
    <w:rsid w:val="009735E4"/>
    <w:rsid w:val="00976378"/>
    <w:rsid w:val="009800D6"/>
    <w:rsid w:val="00982C99"/>
    <w:rsid w:val="009838A9"/>
    <w:rsid w:val="009843DD"/>
    <w:rsid w:val="00987E4A"/>
    <w:rsid w:val="0099099A"/>
    <w:rsid w:val="00993E58"/>
    <w:rsid w:val="00994D02"/>
    <w:rsid w:val="00995014"/>
    <w:rsid w:val="0099529B"/>
    <w:rsid w:val="00995FF3"/>
    <w:rsid w:val="009A2804"/>
    <w:rsid w:val="009A30A7"/>
    <w:rsid w:val="009A47AC"/>
    <w:rsid w:val="009A6A39"/>
    <w:rsid w:val="009B37E6"/>
    <w:rsid w:val="009B594E"/>
    <w:rsid w:val="009B65F7"/>
    <w:rsid w:val="009C0FBB"/>
    <w:rsid w:val="009C4F97"/>
    <w:rsid w:val="009D2A25"/>
    <w:rsid w:val="009D2E3A"/>
    <w:rsid w:val="009D34E5"/>
    <w:rsid w:val="009D3C04"/>
    <w:rsid w:val="009D559A"/>
    <w:rsid w:val="009E10EA"/>
    <w:rsid w:val="009E7CA5"/>
    <w:rsid w:val="009F0234"/>
    <w:rsid w:val="009F0F0D"/>
    <w:rsid w:val="009F2BD0"/>
    <w:rsid w:val="009F623C"/>
    <w:rsid w:val="009F6F76"/>
    <w:rsid w:val="00A00B51"/>
    <w:rsid w:val="00A01216"/>
    <w:rsid w:val="00A0267C"/>
    <w:rsid w:val="00A0387B"/>
    <w:rsid w:val="00A053B1"/>
    <w:rsid w:val="00A07A79"/>
    <w:rsid w:val="00A10192"/>
    <w:rsid w:val="00A114C7"/>
    <w:rsid w:val="00A1316B"/>
    <w:rsid w:val="00A1575F"/>
    <w:rsid w:val="00A16A08"/>
    <w:rsid w:val="00A23B12"/>
    <w:rsid w:val="00A260D1"/>
    <w:rsid w:val="00A31830"/>
    <w:rsid w:val="00A454C4"/>
    <w:rsid w:val="00A46CEA"/>
    <w:rsid w:val="00A55355"/>
    <w:rsid w:val="00A571C9"/>
    <w:rsid w:val="00A60D09"/>
    <w:rsid w:val="00A65B0A"/>
    <w:rsid w:val="00A71426"/>
    <w:rsid w:val="00A73017"/>
    <w:rsid w:val="00A75D06"/>
    <w:rsid w:val="00A77F21"/>
    <w:rsid w:val="00A81F6D"/>
    <w:rsid w:val="00A82981"/>
    <w:rsid w:val="00A86A4C"/>
    <w:rsid w:val="00A92085"/>
    <w:rsid w:val="00A93723"/>
    <w:rsid w:val="00A9490D"/>
    <w:rsid w:val="00AA2FC7"/>
    <w:rsid w:val="00AA66EF"/>
    <w:rsid w:val="00AA6E0C"/>
    <w:rsid w:val="00AA7A19"/>
    <w:rsid w:val="00AB7595"/>
    <w:rsid w:val="00AC445A"/>
    <w:rsid w:val="00AC58F2"/>
    <w:rsid w:val="00AC74DE"/>
    <w:rsid w:val="00AC7512"/>
    <w:rsid w:val="00AD26A2"/>
    <w:rsid w:val="00AD2E6E"/>
    <w:rsid w:val="00AD6052"/>
    <w:rsid w:val="00AE235A"/>
    <w:rsid w:val="00AE2F7C"/>
    <w:rsid w:val="00AE3564"/>
    <w:rsid w:val="00AE6725"/>
    <w:rsid w:val="00AE720B"/>
    <w:rsid w:val="00AE7873"/>
    <w:rsid w:val="00AF75B5"/>
    <w:rsid w:val="00AF7FCE"/>
    <w:rsid w:val="00B01FF1"/>
    <w:rsid w:val="00B02AC2"/>
    <w:rsid w:val="00B03F10"/>
    <w:rsid w:val="00B04588"/>
    <w:rsid w:val="00B0466A"/>
    <w:rsid w:val="00B128BC"/>
    <w:rsid w:val="00B13451"/>
    <w:rsid w:val="00B13F00"/>
    <w:rsid w:val="00B17C4A"/>
    <w:rsid w:val="00B17CEE"/>
    <w:rsid w:val="00B2521A"/>
    <w:rsid w:val="00B30561"/>
    <w:rsid w:val="00B30B80"/>
    <w:rsid w:val="00B31287"/>
    <w:rsid w:val="00B34669"/>
    <w:rsid w:val="00B36FB9"/>
    <w:rsid w:val="00B37183"/>
    <w:rsid w:val="00B408CE"/>
    <w:rsid w:val="00B42CAB"/>
    <w:rsid w:val="00B42CCD"/>
    <w:rsid w:val="00B42FC9"/>
    <w:rsid w:val="00B46D55"/>
    <w:rsid w:val="00B47BC4"/>
    <w:rsid w:val="00B51C3E"/>
    <w:rsid w:val="00B534A0"/>
    <w:rsid w:val="00B65497"/>
    <w:rsid w:val="00B751BC"/>
    <w:rsid w:val="00B775BB"/>
    <w:rsid w:val="00B8645D"/>
    <w:rsid w:val="00BA1F51"/>
    <w:rsid w:val="00BA2111"/>
    <w:rsid w:val="00BA37F6"/>
    <w:rsid w:val="00BA6014"/>
    <w:rsid w:val="00BA73AF"/>
    <w:rsid w:val="00BB0915"/>
    <w:rsid w:val="00BB2198"/>
    <w:rsid w:val="00BB3A7B"/>
    <w:rsid w:val="00BB63A6"/>
    <w:rsid w:val="00BC12F2"/>
    <w:rsid w:val="00BC5E3A"/>
    <w:rsid w:val="00BD1725"/>
    <w:rsid w:val="00BD2C4A"/>
    <w:rsid w:val="00BD4EE1"/>
    <w:rsid w:val="00BE1D30"/>
    <w:rsid w:val="00BE2447"/>
    <w:rsid w:val="00BE2DB7"/>
    <w:rsid w:val="00C0004B"/>
    <w:rsid w:val="00C01A08"/>
    <w:rsid w:val="00C05537"/>
    <w:rsid w:val="00C06E60"/>
    <w:rsid w:val="00C06FD3"/>
    <w:rsid w:val="00C075F4"/>
    <w:rsid w:val="00C10975"/>
    <w:rsid w:val="00C131AD"/>
    <w:rsid w:val="00C13ADF"/>
    <w:rsid w:val="00C17028"/>
    <w:rsid w:val="00C1713A"/>
    <w:rsid w:val="00C21FB1"/>
    <w:rsid w:val="00C2367B"/>
    <w:rsid w:val="00C26AAD"/>
    <w:rsid w:val="00C31264"/>
    <w:rsid w:val="00C31D19"/>
    <w:rsid w:val="00C31D21"/>
    <w:rsid w:val="00C32724"/>
    <w:rsid w:val="00C3531B"/>
    <w:rsid w:val="00C402EE"/>
    <w:rsid w:val="00C41317"/>
    <w:rsid w:val="00C41C4D"/>
    <w:rsid w:val="00C428B3"/>
    <w:rsid w:val="00C451BE"/>
    <w:rsid w:val="00C46926"/>
    <w:rsid w:val="00C4709C"/>
    <w:rsid w:val="00C47FFB"/>
    <w:rsid w:val="00C50989"/>
    <w:rsid w:val="00C5381B"/>
    <w:rsid w:val="00C572BA"/>
    <w:rsid w:val="00C60479"/>
    <w:rsid w:val="00C61491"/>
    <w:rsid w:val="00C633F1"/>
    <w:rsid w:val="00C66E75"/>
    <w:rsid w:val="00C71CEA"/>
    <w:rsid w:val="00C741DC"/>
    <w:rsid w:val="00C74C8E"/>
    <w:rsid w:val="00C75981"/>
    <w:rsid w:val="00C77708"/>
    <w:rsid w:val="00C81C92"/>
    <w:rsid w:val="00C86D33"/>
    <w:rsid w:val="00C872F4"/>
    <w:rsid w:val="00C9574B"/>
    <w:rsid w:val="00C96677"/>
    <w:rsid w:val="00CA0E30"/>
    <w:rsid w:val="00CA277E"/>
    <w:rsid w:val="00CC28D7"/>
    <w:rsid w:val="00CC432B"/>
    <w:rsid w:val="00CD3A65"/>
    <w:rsid w:val="00CE2CD1"/>
    <w:rsid w:val="00CE486A"/>
    <w:rsid w:val="00CE6203"/>
    <w:rsid w:val="00CF2CB8"/>
    <w:rsid w:val="00D01402"/>
    <w:rsid w:val="00D02AA5"/>
    <w:rsid w:val="00D0390B"/>
    <w:rsid w:val="00D045C7"/>
    <w:rsid w:val="00D04848"/>
    <w:rsid w:val="00D10751"/>
    <w:rsid w:val="00D11424"/>
    <w:rsid w:val="00D12AFD"/>
    <w:rsid w:val="00D14D77"/>
    <w:rsid w:val="00D159F3"/>
    <w:rsid w:val="00D16EDF"/>
    <w:rsid w:val="00D25DC1"/>
    <w:rsid w:val="00D26B0E"/>
    <w:rsid w:val="00D33D29"/>
    <w:rsid w:val="00D34EAC"/>
    <w:rsid w:val="00D3513D"/>
    <w:rsid w:val="00D355C4"/>
    <w:rsid w:val="00D4215A"/>
    <w:rsid w:val="00D44738"/>
    <w:rsid w:val="00D45F5A"/>
    <w:rsid w:val="00D617CE"/>
    <w:rsid w:val="00D62184"/>
    <w:rsid w:val="00D62EB0"/>
    <w:rsid w:val="00D6323F"/>
    <w:rsid w:val="00D63955"/>
    <w:rsid w:val="00D717B9"/>
    <w:rsid w:val="00D75530"/>
    <w:rsid w:val="00D85A17"/>
    <w:rsid w:val="00D85B0B"/>
    <w:rsid w:val="00D9163E"/>
    <w:rsid w:val="00D9204E"/>
    <w:rsid w:val="00D928A9"/>
    <w:rsid w:val="00D950A9"/>
    <w:rsid w:val="00DA2728"/>
    <w:rsid w:val="00DA3FBB"/>
    <w:rsid w:val="00DA4BDF"/>
    <w:rsid w:val="00DA68AF"/>
    <w:rsid w:val="00DB1336"/>
    <w:rsid w:val="00DB529E"/>
    <w:rsid w:val="00DB5935"/>
    <w:rsid w:val="00DB5B4B"/>
    <w:rsid w:val="00DB67E3"/>
    <w:rsid w:val="00DC174D"/>
    <w:rsid w:val="00DC40B7"/>
    <w:rsid w:val="00DC5C72"/>
    <w:rsid w:val="00DC779A"/>
    <w:rsid w:val="00DC7BA8"/>
    <w:rsid w:val="00DD1F96"/>
    <w:rsid w:val="00DD2D42"/>
    <w:rsid w:val="00DD4607"/>
    <w:rsid w:val="00DD5CF1"/>
    <w:rsid w:val="00DD6D04"/>
    <w:rsid w:val="00DE102A"/>
    <w:rsid w:val="00DE2648"/>
    <w:rsid w:val="00DE26E8"/>
    <w:rsid w:val="00DE44AE"/>
    <w:rsid w:val="00E04913"/>
    <w:rsid w:val="00E0523E"/>
    <w:rsid w:val="00E0628F"/>
    <w:rsid w:val="00E07C1D"/>
    <w:rsid w:val="00E12F4B"/>
    <w:rsid w:val="00E14484"/>
    <w:rsid w:val="00E145FA"/>
    <w:rsid w:val="00E15082"/>
    <w:rsid w:val="00E1547C"/>
    <w:rsid w:val="00E16417"/>
    <w:rsid w:val="00E200BA"/>
    <w:rsid w:val="00E20B07"/>
    <w:rsid w:val="00E22B58"/>
    <w:rsid w:val="00E23E68"/>
    <w:rsid w:val="00E241BA"/>
    <w:rsid w:val="00E24EF8"/>
    <w:rsid w:val="00E310B5"/>
    <w:rsid w:val="00E34F5D"/>
    <w:rsid w:val="00E36C35"/>
    <w:rsid w:val="00E37587"/>
    <w:rsid w:val="00E457E9"/>
    <w:rsid w:val="00E46008"/>
    <w:rsid w:val="00E46408"/>
    <w:rsid w:val="00E5699F"/>
    <w:rsid w:val="00E56B0A"/>
    <w:rsid w:val="00E61631"/>
    <w:rsid w:val="00E76DFB"/>
    <w:rsid w:val="00E80415"/>
    <w:rsid w:val="00E813BE"/>
    <w:rsid w:val="00E83DFB"/>
    <w:rsid w:val="00E85622"/>
    <w:rsid w:val="00E862A3"/>
    <w:rsid w:val="00E92358"/>
    <w:rsid w:val="00E9259B"/>
    <w:rsid w:val="00E9355B"/>
    <w:rsid w:val="00E95DFB"/>
    <w:rsid w:val="00E960AE"/>
    <w:rsid w:val="00E974B9"/>
    <w:rsid w:val="00EA3B04"/>
    <w:rsid w:val="00EB664B"/>
    <w:rsid w:val="00EB6AC0"/>
    <w:rsid w:val="00EB72B2"/>
    <w:rsid w:val="00EB7C53"/>
    <w:rsid w:val="00EC1055"/>
    <w:rsid w:val="00EC1E9D"/>
    <w:rsid w:val="00ED0908"/>
    <w:rsid w:val="00ED3C9F"/>
    <w:rsid w:val="00ED4EB7"/>
    <w:rsid w:val="00EE01E2"/>
    <w:rsid w:val="00EE0700"/>
    <w:rsid w:val="00EE3494"/>
    <w:rsid w:val="00EE35F5"/>
    <w:rsid w:val="00EE6F91"/>
    <w:rsid w:val="00EF271D"/>
    <w:rsid w:val="00EF2EF5"/>
    <w:rsid w:val="00EF47C2"/>
    <w:rsid w:val="00EF4BE9"/>
    <w:rsid w:val="00EF7145"/>
    <w:rsid w:val="00EF7311"/>
    <w:rsid w:val="00EF7EFE"/>
    <w:rsid w:val="00F0037E"/>
    <w:rsid w:val="00F00FB9"/>
    <w:rsid w:val="00F053EE"/>
    <w:rsid w:val="00F067BA"/>
    <w:rsid w:val="00F06C36"/>
    <w:rsid w:val="00F11BA3"/>
    <w:rsid w:val="00F14EC4"/>
    <w:rsid w:val="00F15B6F"/>
    <w:rsid w:val="00F15C3F"/>
    <w:rsid w:val="00F16C69"/>
    <w:rsid w:val="00F20E0D"/>
    <w:rsid w:val="00F224C0"/>
    <w:rsid w:val="00F23E76"/>
    <w:rsid w:val="00F24D59"/>
    <w:rsid w:val="00F27932"/>
    <w:rsid w:val="00F27F50"/>
    <w:rsid w:val="00F31300"/>
    <w:rsid w:val="00F340E3"/>
    <w:rsid w:val="00F3447B"/>
    <w:rsid w:val="00F34D69"/>
    <w:rsid w:val="00F44345"/>
    <w:rsid w:val="00F515E4"/>
    <w:rsid w:val="00F523BD"/>
    <w:rsid w:val="00F55B3F"/>
    <w:rsid w:val="00F63769"/>
    <w:rsid w:val="00F63C93"/>
    <w:rsid w:val="00F65F23"/>
    <w:rsid w:val="00F67F9D"/>
    <w:rsid w:val="00F715A1"/>
    <w:rsid w:val="00F77C82"/>
    <w:rsid w:val="00F82017"/>
    <w:rsid w:val="00F83CBC"/>
    <w:rsid w:val="00F85F97"/>
    <w:rsid w:val="00F91080"/>
    <w:rsid w:val="00F94D37"/>
    <w:rsid w:val="00F94E7E"/>
    <w:rsid w:val="00F954CA"/>
    <w:rsid w:val="00FA0AAD"/>
    <w:rsid w:val="00FA25DF"/>
    <w:rsid w:val="00FA2FA6"/>
    <w:rsid w:val="00FB2CCD"/>
    <w:rsid w:val="00FB3F1F"/>
    <w:rsid w:val="00FB472B"/>
    <w:rsid w:val="00FB56DB"/>
    <w:rsid w:val="00FB69E1"/>
    <w:rsid w:val="00FC1398"/>
    <w:rsid w:val="00FC1DEF"/>
    <w:rsid w:val="00FC3AC2"/>
    <w:rsid w:val="00FE44A1"/>
    <w:rsid w:val="00FE5CF1"/>
    <w:rsid w:val="00FE7505"/>
    <w:rsid w:val="00FF165E"/>
    <w:rsid w:val="00FF4119"/>
    <w:rsid w:val="00FF4128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BE"/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2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7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13B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21">
    <w:name w:val="Абзац списка2"/>
    <w:basedOn w:val="a"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3">
    <w:name w:val="List Paragraph"/>
    <w:basedOn w:val="a"/>
    <w:uiPriority w:val="99"/>
    <w:qFormat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31">
    <w:name w:val="Абзац списка3"/>
    <w:basedOn w:val="a"/>
    <w:rsid w:val="009273B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semiHidden/>
    <w:rsid w:val="00C872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872F4"/>
    <w:pPr>
      <w:spacing w:after="0" w:line="240" w:lineRule="auto"/>
      <w:jc w:val="both"/>
    </w:pPr>
    <w:rPr>
      <w:rFonts w:eastAsia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87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C872F4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87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C872F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cs23fb06641">
    <w:name w:val="cs23fb06641"/>
    <w:basedOn w:val="a0"/>
    <w:uiPriority w:val="99"/>
    <w:rsid w:val="00C872F4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FF779A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F77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7">
    <w:name w:val="Strong"/>
    <w:basedOn w:val="a0"/>
    <w:uiPriority w:val="22"/>
    <w:qFormat/>
    <w:rsid w:val="00E9259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B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2277"/>
    <w:rPr>
      <w:rFonts w:ascii="Times New Roman" w:eastAsiaTheme="minorEastAsia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277"/>
    <w:rPr>
      <w:rFonts w:ascii="Times New Roman" w:eastAsiaTheme="minorEastAsia" w:hAnsi="Times New Roman"/>
      <w:sz w:val="24"/>
      <w:lang w:eastAsia="ru-RU"/>
    </w:rPr>
  </w:style>
  <w:style w:type="table" w:styleId="ac">
    <w:name w:val="Table Grid"/>
    <w:basedOn w:val="a1"/>
    <w:uiPriority w:val="39"/>
    <w:rsid w:val="00D0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312A-9E2E-4C0C-9AB1-795F29C3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562</cp:revision>
  <cp:lastPrinted>2024-04-10T00:09:00Z</cp:lastPrinted>
  <dcterms:created xsi:type="dcterms:W3CDTF">2016-11-03T02:34:00Z</dcterms:created>
  <dcterms:modified xsi:type="dcterms:W3CDTF">2025-04-10T00:49:00Z</dcterms:modified>
</cp:coreProperties>
</file>