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41" w:rsidRDefault="002D2B9A" w:rsidP="00DA7F41">
      <w:pPr>
        <w:pStyle w:val="a4"/>
        <w:shd w:val="clear" w:color="auto" w:fill="FFFFFF"/>
        <w:jc w:val="center"/>
        <w:rPr>
          <w:sz w:val="28"/>
          <w:szCs w:val="28"/>
        </w:rPr>
      </w:pPr>
      <w:r w:rsidRPr="00BA0598">
        <w:rPr>
          <w:rStyle w:val="a5"/>
          <w:sz w:val="28"/>
          <w:szCs w:val="28"/>
        </w:rPr>
        <w:t>РОССИЙСКАЯ ФЕДЕРАЦИЯ</w:t>
      </w:r>
      <w:r w:rsidRPr="00BA0598">
        <w:rPr>
          <w:sz w:val="28"/>
          <w:szCs w:val="28"/>
        </w:rPr>
        <w:br/>
      </w:r>
      <w:r w:rsidRPr="00BA0598">
        <w:rPr>
          <w:rStyle w:val="a5"/>
          <w:sz w:val="28"/>
          <w:szCs w:val="28"/>
        </w:rPr>
        <w:t>ИРКУТСКАЯ ОБЛАСТЬ</w:t>
      </w:r>
      <w:r w:rsidRPr="00BA0598">
        <w:rPr>
          <w:sz w:val="28"/>
          <w:szCs w:val="28"/>
        </w:rPr>
        <w:br/>
      </w:r>
      <w:r>
        <w:rPr>
          <w:rStyle w:val="a5"/>
          <w:sz w:val="28"/>
          <w:szCs w:val="28"/>
        </w:rPr>
        <w:t>ТУЛУНСКИЙ РАЙОН</w:t>
      </w:r>
    </w:p>
    <w:p w:rsidR="00DA7F41" w:rsidRDefault="002D2B9A" w:rsidP="00DA7F41">
      <w:pPr>
        <w:pStyle w:val="a4"/>
        <w:shd w:val="clear" w:color="auto" w:fill="FFFFFF"/>
        <w:jc w:val="center"/>
        <w:rPr>
          <w:rStyle w:val="a5"/>
          <w:sz w:val="28"/>
          <w:szCs w:val="28"/>
        </w:rPr>
      </w:pPr>
      <w:r>
        <w:rPr>
          <w:rStyle w:val="a5"/>
          <w:sz w:val="28"/>
          <w:szCs w:val="28"/>
        </w:rPr>
        <w:t>ДУМА ШЕРАГУЛЬСКОГО СЕЛЬСКОГО ПОСЕЛЕНИЯ</w:t>
      </w:r>
    </w:p>
    <w:p w:rsidR="0097335D" w:rsidRDefault="0097335D" w:rsidP="00885DF1">
      <w:pPr>
        <w:pStyle w:val="a9"/>
        <w:jc w:val="center"/>
        <w:rPr>
          <w:rFonts w:ascii="Times New Roman" w:hAnsi="Times New Roman"/>
          <w:b/>
          <w:sz w:val="32"/>
          <w:szCs w:val="32"/>
        </w:rPr>
      </w:pPr>
    </w:p>
    <w:p w:rsidR="00885DF1" w:rsidRPr="0086273B" w:rsidRDefault="00885DF1" w:rsidP="00885DF1">
      <w:pPr>
        <w:pStyle w:val="a9"/>
        <w:jc w:val="center"/>
        <w:rPr>
          <w:rFonts w:ascii="Times New Roman" w:hAnsi="Times New Roman"/>
          <w:b/>
          <w:sz w:val="32"/>
          <w:szCs w:val="32"/>
        </w:rPr>
      </w:pPr>
      <w:r w:rsidRPr="0086273B">
        <w:rPr>
          <w:rFonts w:ascii="Times New Roman" w:hAnsi="Times New Roman"/>
          <w:b/>
          <w:sz w:val="32"/>
          <w:szCs w:val="32"/>
        </w:rPr>
        <w:t xml:space="preserve">РЕШЕНИЕ </w:t>
      </w:r>
    </w:p>
    <w:p w:rsidR="00857A11" w:rsidRPr="0086273B" w:rsidRDefault="00857A11" w:rsidP="00857A11">
      <w:pPr>
        <w:spacing w:before="100" w:beforeAutospacing="1" w:after="100" w:afterAutospacing="1" w:line="240" w:lineRule="auto"/>
        <w:rPr>
          <w:rFonts w:ascii="Times New Roman" w:eastAsia="Times New Roman" w:hAnsi="Times New Roman" w:cs="Times New Roman"/>
          <w:sz w:val="28"/>
          <w:szCs w:val="28"/>
          <w:lang w:eastAsia="ru-RU"/>
        </w:rPr>
      </w:pPr>
      <w:r w:rsidRPr="0086273B">
        <w:rPr>
          <w:rFonts w:ascii="Times New Roman" w:eastAsia="Times New Roman" w:hAnsi="Times New Roman" w:cs="Times New Roman"/>
          <w:b/>
          <w:bCs/>
          <w:sz w:val="28"/>
          <w:szCs w:val="28"/>
          <w:lang w:eastAsia="ru-RU"/>
        </w:rPr>
        <w:t xml:space="preserve"> </w:t>
      </w:r>
      <w:r w:rsidR="002D2B9A">
        <w:rPr>
          <w:rFonts w:ascii="Times New Roman" w:eastAsia="Times New Roman" w:hAnsi="Times New Roman" w:cs="Times New Roman"/>
          <w:b/>
          <w:bCs/>
          <w:sz w:val="28"/>
          <w:szCs w:val="28"/>
          <w:lang w:eastAsia="ru-RU"/>
        </w:rPr>
        <w:t xml:space="preserve">        </w:t>
      </w:r>
      <w:r w:rsidR="004760DD">
        <w:rPr>
          <w:rFonts w:ascii="Times New Roman" w:eastAsia="Times New Roman" w:hAnsi="Times New Roman" w:cs="Times New Roman"/>
          <w:b/>
          <w:bCs/>
          <w:sz w:val="28"/>
          <w:szCs w:val="28"/>
          <w:lang w:eastAsia="ru-RU"/>
        </w:rPr>
        <w:t>25.04.</w:t>
      </w:r>
      <w:r w:rsidR="0097335D">
        <w:rPr>
          <w:rFonts w:ascii="Times New Roman" w:eastAsia="Times New Roman" w:hAnsi="Times New Roman" w:cs="Times New Roman"/>
          <w:b/>
          <w:bCs/>
          <w:sz w:val="28"/>
          <w:szCs w:val="28"/>
          <w:lang w:eastAsia="ru-RU"/>
        </w:rPr>
        <w:t>201</w:t>
      </w:r>
      <w:r w:rsidR="00A31D02">
        <w:rPr>
          <w:rFonts w:ascii="Times New Roman" w:eastAsia="Times New Roman" w:hAnsi="Times New Roman" w:cs="Times New Roman"/>
          <w:b/>
          <w:bCs/>
          <w:sz w:val="28"/>
          <w:szCs w:val="28"/>
          <w:lang w:eastAsia="ru-RU"/>
        </w:rPr>
        <w:t>8</w:t>
      </w:r>
      <w:r w:rsidRPr="0086273B">
        <w:rPr>
          <w:rFonts w:ascii="Times New Roman" w:eastAsia="Times New Roman" w:hAnsi="Times New Roman" w:cs="Times New Roman"/>
          <w:b/>
          <w:bCs/>
          <w:sz w:val="28"/>
          <w:szCs w:val="28"/>
          <w:lang w:eastAsia="ru-RU"/>
        </w:rPr>
        <w:t xml:space="preserve"> года </w:t>
      </w:r>
      <w:r w:rsidR="0097335D">
        <w:rPr>
          <w:rFonts w:ascii="Times New Roman" w:eastAsia="Times New Roman" w:hAnsi="Times New Roman" w:cs="Times New Roman"/>
          <w:b/>
          <w:bCs/>
          <w:sz w:val="28"/>
          <w:szCs w:val="28"/>
          <w:lang w:eastAsia="ru-RU"/>
        </w:rPr>
        <w:t xml:space="preserve">                                                        </w:t>
      </w:r>
      <w:r w:rsidRPr="0086273B">
        <w:rPr>
          <w:rFonts w:ascii="Times New Roman" w:eastAsia="Times New Roman" w:hAnsi="Times New Roman" w:cs="Times New Roman"/>
          <w:b/>
          <w:bCs/>
          <w:sz w:val="28"/>
          <w:szCs w:val="28"/>
          <w:lang w:eastAsia="ru-RU"/>
        </w:rPr>
        <w:t>№</w:t>
      </w:r>
      <w:r w:rsidR="004760DD">
        <w:rPr>
          <w:rFonts w:ascii="Times New Roman" w:eastAsia="Times New Roman" w:hAnsi="Times New Roman" w:cs="Times New Roman"/>
          <w:b/>
          <w:bCs/>
          <w:sz w:val="28"/>
          <w:szCs w:val="28"/>
          <w:lang w:eastAsia="ru-RU"/>
        </w:rPr>
        <w:t xml:space="preserve"> 9</w:t>
      </w:r>
    </w:p>
    <w:p w:rsidR="00857A11" w:rsidRPr="00DA7F41" w:rsidRDefault="002413D9" w:rsidP="00C316FC">
      <w:pPr>
        <w:spacing w:before="100" w:beforeAutospacing="1" w:after="100" w:afterAutospacing="1" w:line="240" w:lineRule="auto"/>
        <w:rPr>
          <w:rFonts w:ascii="Times New Roman" w:eastAsia="Times New Roman" w:hAnsi="Times New Roman" w:cs="Times New Roman"/>
          <w:b/>
          <w:i/>
          <w:sz w:val="28"/>
          <w:szCs w:val="28"/>
          <w:rtl/>
          <w:lang w:eastAsia="ru-RU"/>
        </w:rPr>
      </w:pPr>
      <w:r>
        <w:rPr>
          <w:rFonts w:ascii="Times New Roman" w:eastAsia="Times New Roman" w:hAnsi="Times New Roman" w:cs="Times New Roman"/>
          <w:b/>
          <w:i/>
          <w:sz w:val="28"/>
          <w:szCs w:val="28"/>
          <w:lang w:eastAsia="ru-RU"/>
        </w:rPr>
        <w:t xml:space="preserve"> </w:t>
      </w:r>
      <w:r w:rsidR="0097335D" w:rsidRPr="00DA7F41">
        <w:rPr>
          <w:rFonts w:ascii="Times New Roman" w:eastAsia="Times New Roman" w:hAnsi="Times New Roman" w:cs="Times New Roman"/>
          <w:b/>
          <w:i/>
          <w:sz w:val="28"/>
          <w:szCs w:val="28"/>
          <w:lang w:eastAsia="ru-RU"/>
        </w:rPr>
        <w:t>Об утверждении П</w:t>
      </w:r>
      <w:r w:rsidR="00857A11" w:rsidRPr="00DA7F41">
        <w:rPr>
          <w:rFonts w:ascii="Times New Roman" w:eastAsia="Times New Roman" w:hAnsi="Times New Roman" w:cs="Times New Roman"/>
          <w:b/>
          <w:i/>
          <w:sz w:val="28"/>
          <w:szCs w:val="28"/>
          <w:lang w:eastAsia="ru-RU"/>
        </w:rPr>
        <w:t>оложения о порядке</w:t>
      </w:r>
      <w:r w:rsidR="00F6294D" w:rsidRPr="00DA7F41">
        <w:rPr>
          <w:rFonts w:ascii="Times New Roman" w:eastAsia="Times New Roman" w:hAnsi="Times New Roman" w:cs="Times New Roman"/>
          <w:b/>
          <w:i/>
          <w:sz w:val="28"/>
          <w:szCs w:val="28"/>
          <w:lang w:eastAsia="ru-RU"/>
        </w:rPr>
        <w:t xml:space="preserve">                                                                       передачи в аренду, безвозмездное пользование                                                   имущества муниципального образования                                                      </w:t>
      </w:r>
      <w:r w:rsidR="0097335D" w:rsidRPr="00DA7F41">
        <w:rPr>
          <w:rFonts w:ascii="Times New Roman" w:eastAsia="Times New Roman" w:hAnsi="Times New Roman" w:cs="Times New Roman"/>
          <w:b/>
          <w:i/>
          <w:sz w:val="28"/>
          <w:szCs w:val="28"/>
          <w:lang w:eastAsia="ru-RU"/>
        </w:rPr>
        <w:t xml:space="preserve">     «Шерагуль</w:t>
      </w:r>
      <w:r>
        <w:rPr>
          <w:rFonts w:ascii="Times New Roman" w:eastAsia="Times New Roman" w:hAnsi="Times New Roman" w:cs="Times New Roman"/>
          <w:b/>
          <w:i/>
          <w:sz w:val="28"/>
          <w:szCs w:val="28"/>
          <w:lang w:eastAsia="ru-RU"/>
        </w:rPr>
        <w:t>ское сельское поселение»</w:t>
      </w:r>
    </w:p>
    <w:p w:rsidR="00857A11" w:rsidRPr="00057DD8" w:rsidRDefault="00857A11" w:rsidP="00057DD8">
      <w:pPr>
        <w:autoSpaceDE w:val="0"/>
        <w:autoSpaceDN w:val="0"/>
        <w:adjustRightInd w:val="0"/>
        <w:ind w:firstLine="540"/>
        <w:jc w:val="both"/>
        <w:outlineLvl w:val="0"/>
        <w:rPr>
          <w:rFonts w:ascii="Times New Roman" w:eastAsia="Calibri" w:hAnsi="Times New Roman" w:cs="Times New Roman"/>
          <w:sz w:val="28"/>
          <w:szCs w:val="28"/>
        </w:rPr>
      </w:pPr>
      <w:r w:rsidRPr="0086273B">
        <w:rPr>
          <w:rFonts w:ascii="Times New Roman" w:eastAsia="Times New Roman" w:hAnsi="Times New Roman" w:cs="Times New Roman"/>
          <w:sz w:val="28"/>
          <w:szCs w:val="28"/>
          <w:lang w:eastAsia="ru-RU"/>
        </w:rPr>
        <w:t xml:space="preserve">В целях упорядочения отношений, связанных </w:t>
      </w:r>
      <w:r w:rsidR="00C316FC" w:rsidRPr="0086273B">
        <w:rPr>
          <w:rFonts w:ascii="Times New Roman" w:eastAsia="Times New Roman" w:hAnsi="Times New Roman" w:cs="Times New Roman"/>
          <w:sz w:val="28"/>
          <w:szCs w:val="28"/>
          <w:lang w:eastAsia="ru-RU"/>
        </w:rPr>
        <w:t xml:space="preserve">с передачей имущества </w:t>
      </w:r>
      <w:r w:rsidRPr="0086273B">
        <w:rPr>
          <w:rFonts w:ascii="Times New Roman" w:eastAsia="Times New Roman" w:hAnsi="Times New Roman" w:cs="Times New Roman"/>
          <w:sz w:val="28"/>
          <w:szCs w:val="28"/>
          <w:lang w:eastAsia="ru-RU"/>
        </w:rPr>
        <w:t xml:space="preserve"> муниципального образования</w:t>
      </w:r>
      <w:r w:rsidR="0097335D">
        <w:rPr>
          <w:rFonts w:ascii="Times New Roman" w:eastAsia="Times New Roman" w:hAnsi="Times New Roman" w:cs="Times New Roman"/>
          <w:sz w:val="28"/>
          <w:szCs w:val="28"/>
          <w:lang w:eastAsia="ru-RU"/>
        </w:rPr>
        <w:t xml:space="preserve"> «Шерагульс</w:t>
      </w:r>
      <w:r w:rsidR="00C316FC" w:rsidRPr="0086273B">
        <w:rPr>
          <w:rFonts w:ascii="Times New Roman" w:eastAsia="Times New Roman" w:hAnsi="Times New Roman" w:cs="Times New Roman"/>
          <w:sz w:val="28"/>
          <w:szCs w:val="28"/>
          <w:lang w:eastAsia="ru-RU"/>
        </w:rPr>
        <w:t>кое сельское поселение»</w:t>
      </w:r>
      <w:r w:rsidRPr="0086273B">
        <w:rPr>
          <w:rFonts w:ascii="Times New Roman" w:eastAsia="Times New Roman" w:hAnsi="Times New Roman" w:cs="Times New Roman"/>
          <w:sz w:val="28"/>
          <w:szCs w:val="28"/>
          <w:lang w:eastAsia="ru-RU"/>
        </w:rPr>
        <w:t xml:space="preserve">, предусматривающей переход прав владения и (или) пользования имущества, </w:t>
      </w:r>
      <w:r w:rsidR="00057DD8">
        <w:rPr>
          <w:rFonts w:ascii="Times New Roman" w:eastAsia="Calibri" w:hAnsi="Times New Roman" w:cs="Times New Roman"/>
          <w:sz w:val="28"/>
          <w:szCs w:val="28"/>
        </w:rPr>
        <w:t xml:space="preserve">Руководствуясь </w:t>
      </w:r>
      <w:r w:rsidR="00057DD8" w:rsidRPr="00757FD2">
        <w:rPr>
          <w:rFonts w:ascii="Times New Roman" w:eastAsia="Calibri" w:hAnsi="Times New Roman" w:cs="Times New Roman"/>
          <w:sz w:val="28"/>
          <w:szCs w:val="28"/>
        </w:rPr>
        <w:t>главами 27,</w:t>
      </w:r>
      <w:r w:rsidR="00057DD8">
        <w:rPr>
          <w:rFonts w:ascii="Times New Roman" w:eastAsia="Calibri" w:hAnsi="Times New Roman" w:cs="Times New Roman"/>
          <w:sz w:val="28"/>
          <w:szCs w:val="28"/>
        </w:rPr>
        <w:t xml:space="preserve"> </w:t>
      </w:r>
      <w:r w:rsidR="00057DD8" w:rsidRPr="00757FD2">
        <w:rPr>
          <w:rFonts w:ascii="Times New Roman" w:eastAsia="Calibri" w:hAnsi="Times New Roman" w:cs="Times New Roman"/>
          <w:sz w:val="28"/>
          <w:szCs w:val="28"/>
        </w:rPr>
        <w:t>34,</w:t>
      </w:r>
      <w:r w:rsidR="00057DD8">
        <w:rPr>
          <w:rFonts w:ascii="Times New Roman" w:eastAsia="Calibri" w:hAnsi="Times New Roman" w:cs="Times New Roman"/>
          <w:sz w:val="28"/>
          <w:szCs w:val="28"/>
        </w:rPr>
        <w:t xml:space="preserve"> </w:t>
      </w:r>
      <w:r w:rsidR="00057DD8" w:rsidRPr="00757FD2">
        <w:rPr>
          <w:rFonts w:ascii="Times New Roman" w:eastAsia="Calibri" w:hAnsi="Times New Roman" w:cs="Times New Roman"/>
          <w:sz w:val="28"/>
          <w:szCs w:val="28"/>
        </w:rPr>
        <w:t xml:space="preserve">36, ст.215 Гражданского  Кодекса РФ, Федеральным </w:t>
      </w:r>
      <w:hyperlink r:id="rId6" w:history="1">
        <w:r w:rsidR="00057DD8" w:rsidRPr="00757FD2">
          <w:rPr>
            <w:rFonts w:ascii="Times New Roman" w:eastAsia="Calibri" w:hAnsi="Times New Roman" w:cs="Times New Roman"/>
            <w:color w:val="000000"/>
            <w:sz w:val="28"/>
            <w:szCs w:val="28"/>
          </w:rPr>
          <w:t>законом</w:t>
        </w:r>
      </w:hyperlink>
      <w:r w:rsidR="00057DD8" w:rsidRPr="00757FD2">
        <w:rPr>
          <w:rFonts w:ascii="Times New Roman" w:eastAsia="Calibri" w:hAnsi="Times New Roman" w:cs="Times New Roman"/>
          <w:color w:val="000000"/>
          <w:sz w:val="28"/>
          <w:szCs w:val="28"/>
        </w:rPr>
        <w:t xml:space="preserve"> </w:t>
      </w:r>
      <w:r w:rsidR="00057DD8" w:rsidRPr="00757FD2">
        <w:rPr>
          <w:rFonts w:ascii="Times New Roman" w:eastAsia="Calibri" w:hAnsi="Times New Roman" w:cs="Times New Roman"/>
          <w:sz w:val="28"/>
          <w:szCs w:val="28"/>
        </w:rPr>
        <w:t>от 06.10.2003 года № 131-ФЗ «Об общих принципах организации местного самоуправления в Российской Федерации»,</w:t>
      </w:r>
      <w:r w:rsidR="00057DD8">
        <w:rPr>
          <w:rFonts w:ascii="Times New Roman" w:eastAsia="Calibri" w:hAnsi="Times New Roman" w:cs="Times New Roman"/>
          <w:sz w:val="28"/>
          <w:szCs w:val="28"/>
        </w:rPr>
        <w:t xml:space="preserve"> </w:t>
      </w:r>
      <w:r w:rsidR="00057DD8" w:rsidRPr="00757FD2">
        <w:rPr>
          <w:rFonts w:ascii="Times New Roman" w:eastAsia="Calibri" w:hAnsi="Times New Roman" w:cs="Times New Roman"/>
          <w:color w:val="000000"/>
          <w:sz w:val="28"/>
          <w:szCs w:val="28"/>
        </w:rPr>
        <w:t>Уставом  Шерагульского муниципального образования,</w:t>
      </w:r>
      <w:r w:rsidR="00057DD8">
        <w:rPr>
          <w:rFonts w:ascii="Times New Roman" w:eastAsia="Calibri" w:hAnsi="Times New Roman" w:cs="Times New Roman"/>
          <w:sz w:val="28"/>
          <w:szCs w:val="28"/>
        </w:rPr>
        <w:t xml:space="preserve"> </w:t>
      </w:r>
      <w:r w:rsidR="0097335D">
        <w:rPr>
          <w:rFonts w:ascii="Times New Roman" w:eastAsia="Times New Roman" w:hAnsi="Times New Roman" w:cs="Times New Roman"/>
          <w:sz w:val="28"/>
          <w:szCs w:val="28"/>
          <w:lang w:eastAsia="ru-RU"/>
        </w:rPr>
        <w:t>Дума Шерагуль</w:t>
      </w:r>
      <w:r w:rsidR="00F6294D" w:rsidRPr="0086273B">
        <w:rPr>
          <w:rFonts w:ascii="Times New Roman" w:eastAsia="Times New Roman" w:hAnsi="Times New Roman" w:cs="Times New Roman"/>
          <w:sz w:val="28"/>
          <w:szCs w:val="28"/>
          <w:lang w:eastAsia="ru-RU"/>
        </w:rPr>
        <w:t>ского сельского</w:t>
      </w:r>
      <w:r w:rsidRPr="0086273B">
        <w:rPr>
          <w:rFonts w:ascii="Times New Roman" w:eastAsia="Times New Roman" w:hAnsi="Times New Roman" w:cs="Times New Roman"/>
          <w:sz w:val="28"/>
          <w:szCs w:val="28"/>
          <w:lang w:eastAsia="ru-RU"/>
        </w:rPr>
        <w:t xml:space="preserve"> поселения</w:t>
      </w:r>
      <w:r w:rsidR="00252E61">
        <w:rPr>
          <w:rFonts w:ascii="Times New Roman" w:eastAsia="Times New Roman" w:hAnsi="Times New Roman" w:cs="Times New Roman"/>
          <w:sz w:val="28"/>
          <w:szCs w:val="28"/>
          <w:lang w:eastAsia="ru-RU"/>
        </w:rPr>
        <w:t>,</w:t>
      </w:r>
    </w:p>
    <w:p w:rsidR="00857A11" w:rsidRPr="00057DD8" w:rsidRDefault="00857A11" w:rsidP="00F6294D">
      <w:pPr>
        <w:spacing w:before="100" w:beforeAutospacing="1" w:after="100" w:afterAutospacing="1"/>
        <w:ind w:firstLine="709"/>
        <w:jc w:val="center"/>
        <w:rPr>
          <w:rFonts w:ascii="Times New Roman" w:eastAsia="Times New Roman" w:hAnsi="Times New Roman" w:cs="Times New Roman"/>
          <w:b/>
          <w:sz w:val="28"/>
          <w:szCs w:val="28"/>
          <w:lang w:eastAsia="ru-RU"/>
        </w:rPr>
      </w:pPr>
      <w:r w:rsidRPr="00057DD8">
        <w:rPr>
          <w:rFonts w:ascii="Times New Roman" w:eastAsia="Times New Roman" w:hAnsi="Times New Roman" w:cs="Times New Roman"/>
          <w:b/>
          <w:sz w:val="28"/>
          <w:szCs w:val="28"/>
          <w:lang w:eastAsia="ru-RU"/>
        </w:rPr>
        <w:t>РЕШИЛА:</w:t>
      </w:r>
    </w:p>
    <w:p w:rsidR="00857A11" w:rsidRPr="0086273B" w:rsidRDefault="0097335D" w:rsidP="003115D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П</w:t>
      </w:r>
      <w:r w:rsidR="00857A11" w:rsidRPr="0086273B">
        <w:rPr>
          <w:rFonts w:ascii="Times New Roman" w:eastAsia="Times New Roman" w:hAnsi="Times New Roman" w:cs="Times New Roman"/>
          <w:sz w:val="28"/>
          <w:szCs w:val="28"/>
          <w:lang w:eastAsia="ru-RU"/>
        </w:rPr>
        <w:t xml:space="preserve">оложение о порядке передачи в аренду и безвозмездное </w:t>
      </w:r>
      <w:r w:rsidR="00C316FC" w:rsidRPr="0086273B">
        <w:rPr>
          <w:rFonts w:ascii="Times New Roman" w:eastAsia="Times New Roman" w:hAnsi="Times New Roman" w:cs="Times New Roman"/>
          <w:sz w:val="28"/>
          <w:szCs w:val="28"/>
          <w:lang w:eastAsia="ru-RU"/>
        </w:rPr>
        <w:t>пользование имущества</w:t>
      </w:r>
      <w:r w:rsidR="00857A11" w:rsidRPr="0086273B">
        <w:rPr>
          <w:rFonts w:ascii="Times New Roman" w:eastAsia="Times New Roman" w:hAnsi="Times New Roman" w:cs="Times New Roman"/>
          <w:sz w:val="28"/>
          <w:szCs w:val="28"/>
          <w:lang w:eastAsia="ru-RU"/>
        </w:rPr>
        <w:t xml:space="preserve"> муниципального образования</w:t>
      </w:r>
      <w:r>
        <w:rPr>
          <w:rFonts w:ascii="Times New Roman" w:eastAsia="Times New Roman" w:hAnsi="Times New Roman" w:cs="Times New Roman"/>
          <w:sz w:val="28"/>
          <w:szCs w:val="28"/>
          <w:lang w:eastAsia="ru-RU"/>
        </w:rPr>
        <w:t xml:space="preserve"> «Шерагуль</w:t>
      </w:r>
      <w:r w:rsidR="00C316FC" w:rsidRPr="0086273B">
        <w:rPr>
          <w:rFonts w:ascii="Times New Roman" w:eastAsia="Times New Roman" w:hAnsi="Times New Roman" w:cs="Times New Roman"/>
          <w:sz w:val="28"/>
          <w:szCs w:val="28"/>
          <w:lang w:eastAsia="ru-RU"/>
        </w:rPr>
        <w:t>ское сельское поселение»</w:t>
      </w:r>
      <w:r w:rsidR="00857A11" w:rsidRPr="0086273B">
        <w:rPr>
          <w:rFonts w:ascii="Times New Roman" w:eastAsia="Times New Roman" w:hAnsi="Times New Roman" w:cs="Times New Roman"/>
          <w:sz w:val="28"/>
          <w:szCs w:val="28"/>
          <w:lang w:eastAsia="ru-RU"/>
        </w:rPr>
        <w:t xml:space="preserve"> (Приложение № 1).</w:t>
      </w:r>
    </w:p>
    <w:p w:rsidR="00A31D02" w:rsidRPr="00A31D02" w:rsidRDefault="00A31D02" w:rsidP="003115DF">
      <w:pPr>
        <w:tabs>
          <w:tab w:val="left" w:pos="1276"/>
        </w:tabs>
        <w:spacing w:after="0" w:line="240" w:lineRule="auto"/>
        <w:jc w:val="both"/>
        <w:rPr>
          <w:rFonts w:ascii="Times New Roman" w:hAnsi="Times New Roman" w:cs="Times New Roman"/>
          <w:sz w:val="28"/>
          <w:szCs w:val="28"/>
        </w:rPr>
      </w:pPr>
      <w:r w:rsidRPr="00A31D02">
        <w:rPr>
          <w:rFonts w:ascii="Times New Roman" w:hAnsi="Times New Roman" w:cs="Times New Roman"/>
          <w:sz w:val="28"/>
          <w:szCs w:val="28"/>
        </w:rPr>
        <w:t xml:space="preserve">2. Опубликовать настоящее решение в газете «Информационный вестник» и разместить на официальном сайте администрации </w:t>
      </w:r>
      <w:r w:rsidRPr="00A31D02">
        <w:rPr>
          <w:rStyle w:val="a5"/>
          <w:rFonts w:ascii="Times New Roman" w:hAnsi="Times New Roman" w:cs="Times New Roman"/>
          <w:b w:val="0"/>
          <w:sz w:val="28"/>
          <w:szCs w:val="28"/>
        </w:rPr>
        <w:t>Шерагульского</w:t>
      </w:r>
      <w:r w:rsidRPr="00A31D02">
        <w:rPr>
          <w:rFonts w:ascii="Times New Roman" w:hAnsi="Times New Roman" w:cs="Times New Roman"/>
          <w:sz w:val="28"/>
          <w:szCs w:val="28"/>
        </w:rPr>
        <w:t xml:space="preserve"> сельского поселения в информационно-телекоммуникационной сети «Интернет».</w:t>
      </w:r>
    </w:p>
    <w:p w:rsidR="00C316FC" w:rsidRPr="0086273B" w:rsidRDefault="00C316FC" w:rsidP="003115DF">
      <w:pPr>
        <w:spacing w:after="0" w:line="240" w:lineRule="auto"/>
        <w:ind w:firstLine="709"/>
        <w:contextualSpacing/>
        <w:jc w:val="both"/>
        <w:rPr>
          <w:rFonts w:ascii="Times New Roman" w:eastAsia="Times New Roman" w:hAnsi="Times New Roman" w:cs="Times New Roman"/>
          <w:sz w:val="28"/>
          <w:szCs w:val="28"/>
          <w:lang w:eastAsia="ru-RU"/>
        </w:rPr>
      </w:pPr>
    </w:p>
    <w:p w:rsidR="00C316FC" w:rsidRPr="0086273B" w:rsidRDefault="00C316FC" w:rsidP="003115DF">
      <w:pPr>
        <w:spacing w:after="0" w:line="240" w:lineRule="auto"/>
        <w:ind w:firstLine="709"/>
        <w:contextualSpacing/>
        <w:jc w:val="both"/>
        <w:rPr>
          <w:rFonts w:ascii="Times New Roman" w:eastAsia="Times New Roman" w:hAnsi="Times New Roman" w:cs="Times New Roman"/>
          <w:sz w:val="28"/>
          <w:szCs w:val="28"/>
          <w:lang w:eastAsia="ru-RU"/>
        </w:rPr>
      </w:pPr>
    </w:p>
    <w:p w:rsidR="002E160A" w:rsidRDefault="0097335D" w:rsidP="003115DF">
      <w:pPr>
        <w:spacing w:after="0" w:line="240" w:lineRule="auto"/>
        <w:rPr>
          <w:rFonts w:ascii="Times New Roman" w:eastAsia="Times New Roman" w:hAnsi="Times New Roman" w:cs="Times New Roman"/>
          <w:sz w:val="28"/>
          <w:szCs w:val="28"/>
          <w:lang w:eastAsia="ru-RU"/>
        </w:rPr>
      </w:pPr>
      <w:r w:rsidRPr="00A31D02">
        <w:rPr>
          <w:rFonts w:ascii="Times New Roman" w:eastAsia="Times New Roman" w:hAnsi="Times New Roman" w:cs="Times New Roman"/>
          <w:sz w:val="28"/>
          <w:szCs w:val="28"/>
          <w:lang w:eastAsia="ru-RU"/>
        </w:rPr>
        <w:t>Глава  Шерагуль</w:t>
      </w:r>
      <w:r w:rsidR="00C316FC" w:rsidRPr="00A31D02">
        <w:rPr>
          <w:rFonts w:ascii="Times New Roman" w:eastAsia="Times New Roman" w:hAnsi="Times New Roman" w:cs="Times New Roman"/>
          <w:sz w:val="28"/>
          <w:szCs w:val="28"/>
          <w:lang w:eastAsia="ru-RU"/>
        </w:rPr>
        <w:t xml:space="preserve">ского                  </w:t>
      </w:r>
      <w:r w:rsidR="00A31D02">
        <w:rPr>
          <w:rFonts w:ascii="Times New Roman" w:eastAsia="Times New Roman" w:hAnsi="Times New Roman" w:cs="Times New Roman"/>
          <w:sz w:val="28"/>
          <w:szCs w:val="28"/>
          <w:lang w:eastAsia="ru-RU"/>
        </w:rPr>
        <w:t xml:space="preserve">             </w:t>
      </w:r>
      <w:r w:rsidR="00C316FC" w:rsidRPr="00A31D02">
        <w:rPr>
          <w:rFonts w:ascii="Times New Roman" w:eastAsia="Times New Roman" w:hAnsi="Times New Roman" w:cs="Times New Roman"/>
          <w:sz w:val="28"/>
          <w:szCs w:val="28"/>
          <w:lang w:eastAsia="ru-RU"/>
        </w:rPr>
        <w:t xml:space="preserve">         </w:t>
      </w:r>
      <w:r w:rsidR="00A31D02">
        <w:rPr>
          <w:rFonts w:ascii="Times New Roman" w:eastAsia="Times New Roman" w:hAnsi="Times New Roman" w:cs="Times New Roman"/>
          <w:sz w:val="28"/>
          <w:szCs w:val="28"/>
          <w:lang w:eastAsia="ru-RU"/>
        </w:rPr>
        <w:t>П.А. Сулима</w:t>
      </w:r>
      <w:r w:rsidR="00C316FC" w:rsidRPr="00A31D02">
        <w:rPr>
          <w:rFonts w:ascii="Times New Roman" w:eastAsia="Times New Roman" w:hAnsi="Times New Roman" w:cs="Times New Roman"/>
          <w:sz w:val="28"/>
          <w:szCs w:val="28"/>
          <w:lang w:eastAsia="ru-RU"/>
        </w:rPr>
        <w:t xml:space="preserve">                                                                             сельского поселения                                     </w:t>
      </w:r>
    </w:p>
    <w:p w:rsidR="002E160A" w:rsidRDefault="002E16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E160A" w:rsidRPr="0086273B" w:rsidRDefault="002E160A" w:rsidP="002E160A">
      <w:pPr>
        <w:spacing w:after="0" w:line="240" w:lineRule="auto"/>
        <w:jc w:val="right"/>
        <w:rPr>
          <w:rFonts w:ascii="Times New Roman" w:eastAsia="Times New Roman" w:hAnsi="Times New Roman" w:cs="Times New Roman"/>
          <w:sz w:val="20"/>
          <w:szCs w:val="20"/>
          <w:lang w:eastAsia="ru-RU"/>
        </w:rPr>
      </w:pPr>
      <w:r w:rsidRPr="0086273B">
        <w:rPr>
          <w:rFonts w:ascii="Times New Roman" w:eastAsia="Times New Roman" w:hAnsi="Times New Roman" w:cs="Times New Roman"/>
          <w:sz w:val="20"/>
          <w:szCs w:val="20"/>
          <w:lang w:eastAsia="ru-RU"/>
        </w:rPr>
        <w:lastRenderedPageBreak/>
        <w:t xml:space="preserve">Приложение № 1 </w:t>
      </w:r>
      <w:proofErr w:type="gramStart"/>
      <w:r w:rsidRPr="0086273B">
        <w:rPr>
          <w:rFonts w:ascii="Times New Roman" w:eastAsia="Times New Roman" w:hAnsi="Times New Roman" w:cs="Times New Roman"/>
          <w:sz w:val="20"/>
          <w:szCs w:val="20"/>
          <w:lang w:eastAsia="ru-RU"/>
        </w:rPr>
        <w:t>к</w:t>
      </w:r>
      <w:proofErr w:type="gramEnd"/>
    </w:p>
    <w:p w:rsidR="002E160A" w:rsidRPr="0086273B" w:rsidRDefault="00057DD8" w:rsidP="002E160A">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002E160A">
        <w:rPr>
          <w:rFonts w:ascii="Times New Roman" w:eastAsia="Times New Roman" w:hAnsi="Times New Roman" w:cs="Times New Roman"/>
          <w:sz w:val="20"/>
          <w:szCs w:val="20"/>
          <w:lang w:eastAsia="ru-RU"/>
        </w:rPr>
        <w:t>ешению Думы  Шерагуль</w:t>
      </w:r>
      <w:r w:rsidR="002E160A" w:rsidRPr="0086273B">
        <w:rPr>
          <w:rFonts w:ascii="Times New Roman" w:eastAsia="Times New Roman" w:hAnsi="Times New Roman" w:cs="Times New Roman"/>
          <w:sz w:val="20"/>
          <w:szCs w:val="20"/>
          <w:lang w:eastAsia="ru-RU"/>
        </w:rPr>
        <w:t>ского                                                                                                                            сельского поселения</w:t>
      </w:r>
    </w:p>
    <w:p w:rsidR="002E160A" w:rsidRDefault="002E160A" w:rsidP="002E160A">
      <w:pPr>
        <w:spacing w:after="0" w:line="240" w:lineRule="auto"/>
        <w:ind w:firstLine="709"/>
        <w:jc w:val="right"/>
        <w:rPr>
          <w:rFonts w:ascii="Times New Roman" w:eastAsia="Times New Roman" w:hAnsi="Times New Roman" w:cs="Times New Roman"/>
          <w:sz w:val="20"/>
          <w:szCs w:val="20"/>
          <w:lang w:eastAsia="ru-RU"/>
        </w:rPr>
      </w:pPr>
      <w:r w:rsidRPr="0086273B">
        <w:rPr>
          <w:rFonts w:ascii="Times New Roman" w:eastAsia="Times New Roman" w:hAnsi="Times New Roman" w:cs="Times New Roman"/>
          <w:sz w:val="20"/>
          <w:szCs w:val="20"/>
          <w:lang w:eastAsia="ru-RU"/>
        </w:rPr>
        <w:t xml:space="preserve">от </w:t>
      </w:r>
      <w:r w:rsidR="004760DD">
        <w:rPr>
          <w:rFonts w:ascii="Times New Roman" w:eastAsia="Times New Roman" w:hAnsi="Times New Roman" w:cs="Times New Roman"/>
          <w:sz w:val="20"/>
          <w:szCs w:val="20"/>
          <w:lang w:eastAsia="ru-RU"/>
        </w:rPr>
        <w:t>25.04.</w:t>
      </w:r>
      <w:r w:rsidRPr="002D2B9A">
        <w:rPr>
          <w:rFonts w:ascii="Times New Roman" w:eastAsia="Times New Roman" w:hAnsi="Times New Roman" w:cs="Times New Roman"/>
          <w:sz w:val="20"/>
          <w:szCs w:val="20"/>
          <w:lang w:eastAsia="ru-RU"/>
        </w:rPr>
        <w:t>2018 г</w:t>
      </w:r>
      <w:r>
        <w:rPr>
          <w:rFonts w:ascii="Times New Roman" w:eastAsia="Times New Roman" w:hAnsi="Times New Roman" w:cs="Times New Roman"/>
          <w:sz w:val="20"/>
          <w:szCs w:val="20"/>
          <w:lang w:eastAsia="ru-RU"/>
        </w:rPr>
        <w:t xml:space="preserve">. № </w:t>
      </w:r>
      <w:r w:rsidR="004760DD">
        <w:rPr>
          <w:rFonts w:ascii="Times New Roman" w:eastAsia="Times New Roman" w:hAnsi="Times New Roman" w:cs="Times New Roman"/>
          <w:sz w:val="20"/>
          <w:szCs w:val="20"/>
          <w:lang w:eastAsia="ru-RU"/>
        </w:rPr>
        <w:t>9</w:t>
      </w:r>
    </w:p>
    <w:p w:rsidR="002E160A" w:rsidRDefault="002E160A" w:rsidP="002E160A">
      <w:pPr>
        <w:spacing w:after="0" w:line="240" w:lineRule="auto"/>
        <w:ind w:firstLine="709"/>
        <w:jc w:val="center"/>
        <w:rPr>
          <w:rFonts w:ascii="Times New Roman" w:eastAsia="Times New Roman" w:hAnsi="Times New Roman" w:cs="Times New Roman"/>
          <w:b/>
          <w:bCs/>
          <w:sz w:val="28"/>
          <w:szCs w:val="28"/>
          <w:lang w:eastAsia="ru-RU"/>
        </w:rPr>
      </w:pPr>
    </w:p>
    <w:p w:rsidR="00C31050" w:rsidRDefault="002413D9" w:rsidP="002E160A">
      <w:pPr>
        <w:spacing w:after="0" w:line="240" w:lineRule="auto"/>
        <w:ind w:firstLine="709"/>
        <w:jc w:val="center"/>
        <w:rPr>
          <w:rFonts w:ascii="Times New Roman" w:eastAsia="Times New Roman" w:hAnsi="Times New Roman" w:cs="Times New Roman"/>
          <w:b/>
          <w:bCs/>
          <w:sz w:val="28"/>
          <w:szCs w:val="28"/>
          <w:lang w:eastAsia="ru-RU"/>
        </w:rPr>
      </w:pPr>
      <w:r w:rsidRPr="0086273B">
        <w:rPr>
          <w:rFonts w:ascii="Times New Roman" w:eastAsia="Times New Roman" w:hAnsi="Times New Roman" w:cs="Times New Roman"/>
          <w:b/>
          <w:bCs/>
          <w:sz w:val="28"/>
          <w:szCs w:val="28"/>
          <w:lang w:eastAsia="ru-RU"/>
        </w:rPr>
        <w:t xml:space="preserve">ПОЛОЖЕНИЕ </w:t>
      </w:r>
    </w:p>
    <w:p w:rsidR="002E160A" w:rsidRDefault="002413D9" w:rsidP="002E160A">
      <w:pPr>
        <w:spacing w:after="0" w:line="240" w:lineRule="auto"/>
        <w:ind w:firstLine="709"/>
        <w:jc w:val="center"/>
        <w:rPr>
          <w:rFonts w:ascii="Times New Roman" w:eastAsia="Times New Roman" w:hAnsi="Times New Roman" w:cs="Times New Roman"/>
          <w:b/>
          <w:bCs/>
          <w:sz w:val="28"/>
          <w:szCs w:val="28"/>
          <w:lang w:eastAsia="ru-RU"/>
        </w:rPr>
      </w:pPr>
      <w:r w:rsidRPr="0086273B">
        <w:rPr>
          <w:rFonts w:ascii="Times New Roman" w:eastAsia="Times New Roman" w:hAnsi="Times New Roman" w:cs="Times New Roman"/>
          <w:b/>
          <w:bCs/>
          <w:sz w:val="28"/>
          <w:szCs w:val="28"/>
          <w:lang w:eastAsia="ru-RU"/>
        </w:rPr>
        <w:t>О ПОРЯДКЕ ПЕРЕДАЧИ В АРЕНДУ, БЕЗВОЗМЕЗДНОЕ ПОЛЬЗОВАНИЕ ИМУЩЕСТВА МУНИЦИПАЛЬНОГО ОБРАЗОВАНИЯ</w:t>
      </w:r>
    </w:p>
    <w:p w:rsidR="002E160A" w:rsidRPr="0086273B" w:rsidRDefault="002413D9" w:rsidP="002E160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«ШЕРАГУЛЬСКОЕ СЕЛЬСКОЕ ПОСЕЛЕНИЕ»</w:t>
      </w:r>
    </w:p>
    <w:p w:rsidR="002E160A" w:rsidRPr="0086273B" w:rsidRDefault="002E160A" w:rsidP="002E160A">
      <w:pPr>
        <w:spacing w:after="0" w:line="240" w:lineRule="auto"/>
        <w:ind w:firstLine="709"/>
        <w:jc w:val="center"/>
        <w:rPr>
          <w:rFonts w:ascii="Times New Roman" w:eastAsia="Times New Roman" w:hAnsi="Times New Roman" w:cs="Times New Roman"/>
          <w:sz w:val="28"/>
          <w:szCs w:val="28"/>
          <w:lang w:eastAsia="ru-RU"/>
        </w:rPr>
      </w:pPr>
    </w:p>
    <w:p w:rsidR="002E160A" w:rsidRPr="00A40EF5" w:rsidRDefault="002E160A" w:rsidP="002E160A">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 ОБЩИЕ ПОЛОЖЕНИЯ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1.1. </w:t>
      </w:r>
      <w:proofErr w:type="gramStart"/>
      <w:r w:rsidRPr="00A40EF5">
        <w:rPr>
          <w:rFonts w:ascii="Times New Roman" w:eastAsia="Times New Roman" w:hAnsi="Times New Roman" w:cs="Times New Roman"/>
          <w:sz w:val="24"/>
          <w:szCs w:val="24"/>
          <w:lang w:eastAsia="ru-RU"/>
        </w:rPr>
        <w:t>Настоящее Положение разработано в соответствии с Гражданским кодексом РФ, Федеральным законом №131-ФЗ от 06.10.2003г. "Об общих принципах организации местного самоуправления в Российской Федерации", Федеральным законом Российской Федерации №135-ФЗ от 26.07.2006г. "О защите конкуренции", Уставом муниципального образования</w:t>
      </w:r>
      <w:r>
        <w:rPr>
          <w:rFonts w:ascii="Times New Roman" w:eastAsia="Times New Roman" w:hAnsi="Times New Roman" w:cs="Times New Roman"/>
          <w:sz w:val="24"/>
          <w:szCs w:val="24"/>
          <w:lang w:eastAsia="ru-RU"/>
        </w:rPr>
        <w:t xml:space="preserve"> «Шерагульс</w:t>
      </w:r>
      <w:r w:rsidRPr="00A40EF5">
        <w:rPr>
          <w:rFonts w:ascii="Times New Roman" w:eastAsia="Times New Roman" w:hAnsi="Times New Roman" w:cs="Times New Roman"/>
          <w:sz w:val="24"/>
          <w:szCs w:val="24"/>
          <w:lang w:eastAsia="ru-RU"/>
        </w:rPr>
        <w:t>кое сельское поселение» и иными нормативными правовыми актами, регулирующими переход прав владения и (или) пользования в отношении муниципального имущества (далее Положение).</w:t>
      </w:r>
      <w:proofErr w:type="gramEnd"/>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1.2. Настоящее Положение определяет порядок представления в аренду, безвозмездное пользование, субаренду и по иным договорам, предусматривающим переход прав владения и (или) пользования движимым и недвижимым имуществом, находящимся в муниципальной собственности муниципального образования</w:t>
      </w:r>
      <w:r>
        <w:rPr>
          <w:rFonts w:ascii="Times New Roman" w:eastAsia="Times New Roman" w:hAnsi="Times New Roman" w:cs="Times New Roman"/>
          <w:sz w:val="24"/>
          <w:szCs w:val="24"/>
          <w:lang w:eastAsia="ru-RU"/>
        </w:rPr>
        <w:t xml:space="preserve"> «Шерагуль</w:t>
      </w:r>
      <w:r w:rsidRPr="00A40EF5">
        <w:rPr>
          <w:rFonts w:ascii="Times New Roman" w:eastAsia="Times New Roman" w:hAnsi="Times New Roman" w:cs="Times New Roman"/>
          <w:sz w:val="24"/>
          <w:szCs w:val="24"/>
          <w:lang w:eastAsia="ru-RU"/>
        </w:rPr>
        <w:t>ское сельское поселение» (далее – имущество).</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1.3. Настоящее Положение содержит следующие основные понятия и термины: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движимое имущество, не относящееся к недвижимому, включая ценные бумаги (в том числе акции, доля (вклад) в уставном (складочном) капитале хозяйственного общества, в том числе межмуниципального, или товарищества) и иное имущество, не отнесенное законом к недвижимому имуществу.</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1.4. Передача имущества, находящегося в муниципальной собственности муниципального образования</w:t>
      </w:r>
      <w:r>
        <w:rPr>
          <w:rFonts w:ascii="Times New Roman" w:eastAsia="Times New Roman" w:hAnsi="Times New Roman" w:cs="Times New Roman"/>
          <w:sz w:val="24"/>
          <w:szCs w:val="24"/>
          <w:lang w:eastAsia="ru-RU"/>
        </w:rPr>
        <w:t xml:space="preserve"> «Шерагуль</w:t>
      </w:r>
      <w:r w:rsidRPr="00A40EF5">
        <w:rPr>
          <w:rFonts w:ascii="Times New Roman" w:eastAsia="Times New Roman" w:hAnsi="Times New Roman" w:cs="Times New Roman"/>
          <w:sz w:val="24"/>
          <w:szCs w:val="24"/>
          <w:lang w:eastAsia="ru-RU"/>
        </w:rPr>
        <w:t xml:space="preserve">ское сельское поселение» в аренду служит одним из источников формирования доходной части бюджета </w:t>
      </w:r>
      <w:r>
        <w:rPr>
          <w:rFonts w:ascii="Times New Roman" w:eastAsia="Times New Roman" w:hAnsi="Times New Roman" w:cs="Times New Roman"/>
          <w:sz w:val="24"/>
          <w:szCs w:val="24"/>
          <w:lang w:eastAsia="ru-RU"/>
        </w:rPr>
        <w:t>Шерагуль</w:t>
      </w:r>
      <w:r w:rsidRPr="00A40EF5">
        <w:rPr>
          <w:rFonts w:ascii="Times New Roman" w:eastAsia="Times New Roman" w:hAnsi="Times New Roman" w:cs="Times New Roman"/>
          <w:sz w:val="24"/>
          <w:szCs w:val="24"/>
          <w:lang w:eastAsia="ru-RU"/>
        </w:rPr>
        <w:t>ского сельского поселения (далее – местный бюджет).</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1.5. 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обеспечения сохранения и/или восстановление объектов (капитальный ремонт и т.п.), обеспечения жизнедеятельности населения</w:t>
      </w:r>
      <w:r>
        <w:rPr>
          <w:rFonts w:ascii="Times New Roman" w:eastAsia="Times New Roman" w:hAnsi="Times New Roman" w:cs="Times New Roman"/>
          <w:sz w:val="24"/>
          <w:szCs w:val="24"/>
          <w:lang w:eastAsia="ru-RU"/>
        </w:rPr>
        <w:t>;</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1.6. Аренда объекта может быть:</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 </w:t>
      </w:r>
      <w:proofErr w:type="gramStart"/>
      <w:r w:rsidRPr="00A40EF5">
        <w:rPr>
          <w:rFonts w:ascii="Times New Roman" w:eastAsia="Times New Roman" w:hAnsi="Times New Roman" w:cs="Times New Roman"/>
          <w:sz w:val="24"/>
          <w:szCs w:val="24"/>
          <w:lang w:eastAsia="ru-RU"/>
        </w:rPr>
        <w:t>краткосрочной</w:t>
      </w:r>
      <w:proofErr w:type="gramEnd"/>
      <w:r w:rsidRPr="00A40EF5">
        <w:rPr>
          <w:rFonts w:ascii="Times New Roman" w:eastAsia="Times New Roman" w:hAnsi="Times New Roman" w:cs="Times New Roman"/>
          <w:sz w:val="24"/>
          <w:szCs w:val="24"/>
          <w:lang w:eastAsia="ru-RU"/>
        </w:rPr>
        <w:t xml:space="preserve"> – на срок до 1 года;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 </w:t>
      </w:r>
      <w:proofErr w:type="gramStart"/>
      <w:r w:rsidRPr="00A40EF5">
        <w:rPr>
          <w:rFonts w:ascii="Times New Roman" w:eastAsia="Times New Roman" w:hAnsi="Times New Roman" w:cs="Times New Roman"/>
          <w:sz w:val="24"/>
          <w:szCs w:val="24"/>
          <w:lang w:eastAsia="ru-RU"/>
        </w:rPr>
        <w:t>долгосрочной</w:t>
      </w:r>
      <w:proofErr w:type="gramEnd"/>
      <w:r w:rsidRPr="00A40EF5">
        <w:rPr>
          <w:rFonts w:ascii="Times New Roman" w:eastAsia="Times New Roman" w:hAnsi="Times New Roman" w:cs="Times New Roman"/>
          <w:sz w:val="24"/>
          <w:szCs w:val="24"/>
          <w:lang w:eastAsia="ru-RU"/>
        </w:rPr>
        <w:t xml:space="preserve"> – на срок свыше 1 года.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1.7. Риск случайной гибели имущества возлагается на арендатора (ссудополучателя).</w:t>
      </w:r>
    </w:p>
    <w:p w:rsidR="002E160A" w:rsidRDefault="002E160A" w:rsidP="002E160A">
      <w:pPr>
        <w:spacing w:after="0" w:line="240" w:lineRule="auto"/>
        <w:ind w:firstLine="709"/>
        <w:jc w:val="center"/>
        <w:rPr>
          <w:rFonts w:ascii="Times New Roman" w:eastAsia="Times New Roman" w:hAnsi="Times New Roman" w:cs="Times New Roman"/>
          <w:sz w:val="24"/>
          <w:szCs w:val="24"/>
          <w:lang w:eastAsia="ru-RU"/>
        </w:rPr>
      </w:pPr>
    </w:p>
    <w:p w:rsidR="002E160A" w:rsidRPr="00A40EF5" w:rsidRDefault="002E160A" w:rsidP="002E160A">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lastRenderedPageBreak/>
        <w:t>2. СПОСОБЫ ПЕРЕДАЧИ МУНИЦИПАЛЬНОГО ИМУЩЕСТВА В ПОЛЬЗОВАНИЕ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2.1. 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2.1.1. по результатам торгов (аукционов, конкурсов) на право заключения соответствующего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2.1.2. по распоряжению главы администрации МО</w:t>
      </w:r>
      <w:r>
        <w:rPr>
          <w:rFonts w:ascii="Times New Roman" w:eastAsia="Times New Roman" w:hAnsi="Times New Roman" w:cs="Times New Roman"/>
          <w:sz w:val="24"/>
          <w:szCs w:val="24"/>
          <w:lang w:eastAsia="ru-RU"/>
        </w:rPr>
        <w:t xml:space="preserve"> «Шерагуль</w:t>
      </w:r>
      <w:r w:rsidRPr="00A40EF5">
        <w:rPr>
          <w:rFonts w:ascii="Times New Roman" w:eastAsia="Times New Roman" w:hAnsi="Times New Roman" w:cs="Times New Roman"/>
          <w:sz w:val="24"/>
          <w:szCs w:val="24"/>
          <w:lang w:eastAsia="ru-RU"/>
        </w:rPr>
        <w:t>ское сельское поселение»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 в случае признания торгов (конкурса, аукциона) </w:t>
      </w:r>
      <w:proofErr w:type="gramStart"/>
      <w:r w:rsidRPr="00A40EF5">
        <w:rPr>
          <w:rFonts w:ascii="Times New Roman" w:eastAsia="Times New Roman" w:hAnsi="Times New Roman" w:cs="Times New Roman"/>
          <w:sz w:val="24"/>
          <w:szCs w:val="24"/>
          <w:lang w:eastAsia="ru-RU"/>
        </w:rPr>
        <w:t>несостоявшимися</w:t>
      </w:r>
      <w:proofErr w:type="gramEnd"/>
      <w:r w:rsidRPr="00A40EF5">
        <w:rPr>
          <w:rFonts w:ascii="Times New Roman" w:eastAsia="Times New Roman" w:hAnsi="Times New Roman" w:cs="Times New Roman"/>
          <w:sz w:val="24"/>
          <w:szCs w:val="24"/>
          <w:lang w:eastAsia="ru-RU"/>
        </w:rPr>
        <w:t xml:space="preserve"> по причине участия только одного заявителя. В этом случае договор заключается с единственным участником торгов;</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оказания муниципальной помощи в порядке и на условиях, предусмотренных Федеральным законом от 26.07.2006 №135-ФЗ "О защите конкуренции";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p>
    <w:p w:rsidR="002E160A" w:rsidRPr="00A40EF5" w:rsidRDefault="002E160A" w:rsidP="002E160A">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 ЗАКЛЮЧЕНИЕ ДОГОВОРА АРЕНДЫ, БЕЗВОЗМЕЗДНОГО ПОЛЬЗОВАНИЯ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3.1. 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3.2. Заявления юридических и физических лиц с предложением о передаче муниципального имущества направляются в администрацию</w:t>
      </w:r>
      <w:r>
        <w:rPr>
          <w:rFonts w:ascii="Times New Roman" w:eastAsia="Times New Roman" w:hAnsi="Times New Roman" w:cs="Times New Roman"/>
          <w:sz w:val="24"/>
          <w:szCs w:val="24"/>
          <w:lang w:eastAsia="ru-RU"/>
        </w:rPr>
        <w:t xml:space="preserve"> Шерагуль</w:t>
      </w:r>
      <w:r w:rsidRPr="00A40EF5">
        <w:rPr>
          <w:rFonts w:ascii="Times New Roman" w:eastAsia="Times New Roman" w:hAnsi="Times New Roman" w:cs="Times New Roman"/>
          <w:sz w:val="24"/>
          <w:szCs w:val="24"/>
          <w:lang w:eastAsia="ru-RU"/>
        </w:rPr>
        <w:t>ского сельского поселения и должны включать следующие сведения: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виды деятельности юридического лица, индивидуального предпринимателя;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предполагаемое целевое использование муниципального имущества;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срок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иные условия, если таковые предусмотрены законом.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Заявления регистрируются адми</w:t>
      </w:r>
      <w:r>
        <w:rPr>
          <w:rFonts w:ascii="Times New Roman" w:eastAsia="Times New Roman" w:hAnsi="Times New Roman" w:cs="Times New Roman"/>
          <w:sz w:val="24"/>
          <w:szCs w:val="24"/>
          <w:lang w:eastAsia="ru-RU"/>
        </w:rPr>
        <w:t>нистрацией Шерагуль</w:t>
      </w:r>
      <w:r w:rsidRPr="00A40EF5">
        <w:rPr>
          <w:rFonts w:ascii="Times New Roman" w:eastAsia="Times New Roman" w:hAnsi="Times New Roman" w:cs="Times New Roman"/>
          <w:sz w:val="24"/>
          <w:szCs w:val="24"/>
          <w:lang w:eastAsia="ru-RU"/>
        </w:rPr>
        <w:t>ского сельского поселения в день их подачи с выдачей копии заявителю.</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3.3. Для оформления договоров к заявлению должен прилагаться следующий пакет документов, подтверждающий сведения о юридическом (физическом) лице: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 копия паспорта, свидетельства о постановке на </w:t>
      </w:r>
      <w:r w:rsidR="00A72876" w:rsidRPr="00A40EF5">
        <w:rPr>
          <w:rFonts w:ascii="Times New Roman" w:eastAsia="Times New Roman" w:hAnsi="Times New Roman" w:cs="Times New Roman"/>
          <w:sz w:val="24"/>
          <w:szCs w:val="24"/>
          <w:lang w:eastAsia="ru-RU"/>
        </w:rPr>
        <w:t xml:space="preserve">учет </w:t>
      </w:r>
      <w:r w:rsidR="00A72876">
        <w:rPr>
          <w:rFonts w:ascii="Times New Roman" w:eastAsia="Times New Roman" w:hAnsi="Times New Roman" w:cs="Times New Roman"/>
          <w:sz w:val="24"/>
          <w:szCs w:val="24"/>
          <w:lang w:eastAsia="ru-RU"/>
        </w:rPr>
        <w:t xml:space="preserve">в </w:t>
      </w:r>
      <w:r w:rsidRPr="00A40EF5">
        <w:rPr>
          <w:rFonts w:ascii="Times New Roman" w:eastAsia="Times New Roman" w:hAnsi="Times New Roman" w:cs="Times New Roman"/>
          <w:sz w:val="24"/>
          <w:szCs w:val="24"/>
          <w:lang w:eastAsia="ru-RU"/>
        </w:rPr>
        <w:t>налогов</w:t>
      </w:r>
      <w:r w:rsidR="00A72876">
        <w:rPr>
          <w:rFonts w:ascii="Times New Roman" w:eastAsia="Times New Roman" w:hAnsi="Times New Roman" w:cs="Times New Roman"/>
          <w:sz w:val="24"/>
          <w:szCs w:val="24"/>
          <w:lang w:eastAsia="ru-RU"/>
        </w:rPr>
        <w:t>ом органе</w:t>
      </w:r>
      <w:r w:rsidRPr="00A40EF5">
        <w:rPr>
          <w:rFonts w:ascii="Times New Roman" w:eastAsia="Times New Roman" w:hAnsi="Times New Roman" w:cs="Times New Roman"/>
          <w:sz w:val="24"/>
          <w:szCs w:val="24"/>
          <w:lang w:eastAsia="ru-RU"/>
        </w:rPr>
        <w:t>, если заявление подается физическим лицом;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копии устава (положения), если заявление подается юридическим лицом;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документы, подтверждающие полномочия лица на обращение и подписание необходимых документов, с</w:t>
      </w:r>
      <w:r w:rsidR="00044E00">
        <w:rPr>
          <w:rFonts w:ascii="Times New Roman" w:eastAsia="Times New Roman" w:hAnsi="Times New Roman" w:cs="Times New Roman"/>
          <w:sz w:val="24"/>
          <w:szCs w:val="24"/>
          <w:lang w:eastAsia="ru-RU"/>
        </w:rPr>
        <w:t>вязанных с заключением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lastRenderedPageBreak/>
        <w:t>3.4. Рассмотрение заявлений и принятие решений по ним производится адми</w:t>
      </w:r>
      <w:r>
        <w:rPr>
          <w:rFonts w:ascii="Times New Roman" w:eastAsia="Times New Roman" w:hAnsi="Times New Roman" w:cs="Times New Roman"/>
          <w:sz w:val="24"/>
          <w:szCs w:val="24"/>
          <w:lang w:eastAsia="ru-RU"/>
        </w:rPr>
        <w:t>нистрацией Шерагуль</w:t>
      </w:r>
      <w:r w:rsidRPr="00A40EF5">
        <w:rPr>
          <w:rFonts w:ascii="Times New Roman" w:eastAsia="Times New Roman" w:hAnsi="Times New Roman" w:cs="Times New Roman"/>
          <w:sz w:val="24"/>
          <w:szCs w:val="24"/>
          <w:lang w:eastAsia="ru-RU"/>
        </w:rPr>
        <w:t>ского сельского поселения в месячный срок со дня поступления заявления.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По результатам рассмотрения заявлений </w:t>
      </w:r>
      <w:r>
        <w:rPr>
          <w:rFonts w:ascii="Times New Roman" w:eastAsia="Times New Roman" w:hAnsi="Times New Roman" w:cs="Times New Roman"/>
          <w:sz w:val="24"/>
          <w:szCs w:val="24"/>
          <w:lang w:eastAsia="ru-RU"/>
        </w:rPr>
        <w:t>администрации Шерагуль</w:t>
      </w:r>
      <w:r w:rsidRPr="00A40EF5">
        <w:rPr>
          <w:rFonts w:ascii="Times New Roman" w:eastAsia="Times New Roman" w:hAnsi="Times New Roman" w:cs="Times New Roman"/>
          <w:sz w:val="24"/>
          <w:szCs w:val="24"/>
          <w:lang w:eastAsia="ru-RU"/>
        </w:rPr>
        <w:t>ского сельского поселения принимает одно из следующих решений:</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о проведении торгов на право заключения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о подготовке распоряжения главы админис</w:t>
      </w:r>
      <w:r>
        <w:rPr>
          <w:rFonts w:ascii="Times New Roman" w:eastAsia="Times New Roman" w:hAnsi="Times New Roman" w:cs="Times New Roman"/>
          <w:sz w:val="24"/>
          <w:szCs w:val="24"/>
          <w:lang w:eastAsia="ru-RU"/>
        </w:rPr>
        <w:t>трации Шерагуль</w:t>
      </w:r>
      <w:r w:rsidRPr="00A40EF5">
        <w:rPr>
          <w:rFonts w:ascii="Times New Roman" w:eastAsia="Times New Roman" w:hAnsi="Times New Roman" w:cs="Times New Roman"/>
          <w:sz w:val="24"/>
          <w:szCs w:val="24"/>
          <w:lang w:eastAsia="ru-RU"/>
        </w:rPr>
        <w:t>ского сельского поселения при предоставлении имущества в соответствии с пунктом 2.1.2 настоящего положения;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об отказе в заключени</w:t>
      </w:r>
      <w:proofErr w:type="gramStart"/>
      <w:r w:rsidRPr="00A40EF5">
        <w:rPr>
          <w:rFonts w:ascii="Times New Roman" w:eastAsia="Times New Roman" w:hAnsi="Times New Roman" w:cs="Times New Roman"/>
          <w:sz w:val="24"/>
          <w:szCs w:val="24"/>
          <w:lang w:eastAsia="ru-RU"/>
        </w:rPr>
        <w:t>и</w:t>
      </w:r>
      <w:proofErr w:type="gramEnd"/>
      <w:r w:rsidRPr="00A40EF5">
        <w:rPr>
          <w:rFonts w:ascii="Times New Roman" w:eastAsia="Times New Roman" w:hAnsi="Times New Roman" w:cs="Times New Roman"/>
          <w:sz w:val="24"/>
          <w:szCs w:val="24"/>
          <w:lang w:eastAsia="ru-RU"/>
        </w:rPr>
        <w:t xml:space="preserve">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Основанием для отказа в заключени</w:t>
      </w:r>
      <w:proofErr w:type="gramStart"/>
      <w:r w:rsidRPr="00A40EF5">
        <w:rPr>
          <w:rFonts w:ascii="Times New Roman" w:eastAsia="Times New Roman" w:hAnsi="Times New Roman" w:cs="Times New Roman"/>
          <w:sz w:val="24"/>
          <w:szCs w:val="24"/>
          <w:lang w:eastAsia="ru-RU"/>
        </w:rPr>
        <w:t>и</w:t>
      </w:r>
      <w:proofErr w:type="gramEnd"/>
      <w:r w:rsidRPr="00A40EF5">
        <w:rPr>
          <w:rFonts w:ascii="Times New Roman" w:eastAsia="Times New Roman" w:hAnsi="Times New Roman" w:cs="Times New Roman"/>
          <w:sz w:val="24"/>
          <w:szCs w:val="24"/>
          <w:lang w:eastAsia="ru-RU"/>
        </w:rPr>
        <w:t xml:space="preserve"> договора является: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предоставление пакета документов, не соответствующего требованиям п. 3.3. настоящего Положения;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недостоверность информации в предоставленном пакете документов;</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обременение муниципального имущества правами третьих лиц;</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наличие просроченной задолженности по платежам в бюджет муниципального образования</w:t>
      </w:r>
      <w:r>
        <w:rPr>
          <w:rFonts w:ascii="Times New Roman" w:eastAsia="Times New Roman" w:hAnsi="Times New Roman" w:cs="Times New Roman"/>
          <w:sz w:val="24"/>
          <w:szCs w:val="24"/>
          <w:lang w:eastAsia="ru-RU"/>
        </w:rPr>
        <w:t xml:space="preserve"> «Шерагуль</w:t>
      </w:r>
      <w:r w:rsidRPr="00A40EF5">
        <w:rPr>
          <w:rFonts w:ascii="Times New Roman" w:eastAsia="Times New Roman" w:hAnsi="Times New Roman" w:cs="Times New Roman"/>
          <w:sz w:val="24"/>
          <w:szCs w:val="24"/>
          <w:lang w:eastAsia="ru-RU"/>
        </w:rPr>
        <w:t>ское сельское поселение».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При отказе в заключени</w:t>
      </w:r>
      <w:proofErr w:type="gramStart"/>
      <w:r w:rsidRPr="00A40EF5">
        <w:rPr>
          <w:rFonts w:ascii="Times New Roman" w:eastAsia="Times New Roman" w:hAnsi="Times New Roman" w:cs="Times New Roman"/>
          <w:sz w:val="24"/>
          <w:szCs w:val="24"/>
          <w:lang w:eastAsia="ru-RU"/>
        </w:rPr>
        <w:t>и</w:t>
      </w:r>
      <w:proofErr w:type="gramEnd"/>
      <w:r w:rsidRPr="00A40EF5">
        <w:rPr>
          <w:rFonts w:ascii="Times New Roman" w:eastAsia="Times New Roman" w:hAnsi="Times New Roman" w:cs="Times New Roman"/>
          <w:sz w:val="24"/>
          <w:szCs w:val="24"/>
          <w:lang w:eastAsia="ru-RU"/>
        </w:rPr>
        <w:t xml:space="preserve"> договора администрация </w:t>
      </w:r>
      <w:r>
        <w:rPr>
          <w:rFonts w:ascii="Times New Roman" w:eastAsia="Times New Roman" w:hAnsi="Times New Roman" w:cs="Times New Roman"/>
          <w:sz w:val="24"/>
          <w:szCs w:val="24"/>
          <w:lang w:eastAsia="ru-RU"/>
        </w:rPr>
        <w:t>Шерагульского</w:t>
      </w:r>
      <w:r w:rsidRPr="00A40EF5">
        <w:rPr>
          <w:rFonts w:ascii="Times New Roman" w:eastAsia="Times New Roman" w:hAnsi="Times New Roman" w:cs="Times New Roman"/>
          <w:sz w:val="24"/>
          <w:szCs w:val="24"/>
          <w:lang w:eastAsia="ru-RU"/>
        </w:rPr>
        <w:t xml:space="preserve"> сельского поселения направляет заявителю обоснованный отказ в течении пяти дней со дня принятия решения об отказе. Порядок обжалования определен законом.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3.5. Заявитель имеет право отозвать свое заявление в любое время до момента заключения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3.6.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месяц до окончания срока договора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p>
    <w:p w:rsidR="002E160A" w:rsidRPr="00A40EF5" w:rsidRDefault="002E160A" w:rsidP="002E160A">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 ДОГОВОР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4.1. 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4.2. Условия договора аренды устанавливаются в соответствии с действующим законодательством, настоящим Положением.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 Договор аренды, кроме обязательных условий, установленных законодательством, должен содержать:</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4.3.1. 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4.3.2. обязанность согласования </w:t>
      </w:r>
      <w:proofErr w:type="gramStart"/>
      <w:r w:rsidRPr="00A40EF5">
        <w:rPr>
          <w:rFonts w:ascii="Times New Roman" w:eastAsia="Times New Roman" w:hAnsi="Times New Roman" w:cs="Times New Roman"/>
          <w:sz w:val="24"/>
          <w:szCs w:val="24"/>
          <w:lang w:eastAsia="ru-RU"/>
        </w:rPr>
        <w:t>арендатора</w:t>
      </w:r>
      <w:proofErr w:type="gramEnd"/>
      <w:r w:rsidRPr="00A40EF5">
        <w:rPr>
          <w:rFonts w:ascii="Times New Roman" w:eastAsia="Times New Roman" w:hAnsi="Times New Roman" w:cs="Times New Roman"/>
          <w:sz w:val="24"/>
          <w:szCs w:val="24"/>
          <w:lang w:eastAsia="ru-RU"/>
        </w:rPr>
        <w:t xml:space="preserve"> с арендодателем передачи части арендованного имущества в субаренду, а также передачи прав и обязанностей по договору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4.3.3. 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4.3.4. обязанность арендатора содержать в надлежащем состоянии прилегающую территорию;</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4.3.6. обязанность арендатора обеспечивать пожарную безопасность;</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4.3.7. 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lastRenderedPageBreak/>
        <w:t>4.3.8.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4.3.9. 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4.3.10. обязанность арендатора представить арендодателю копию зарегистрированного договора аренды (изменений и дополнений к нему) в течение 60 дней со дня подписания договора (изменений и дополнений к нему).</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В случае если договор аренды не зарегистрирован в течение 60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4.3.11. 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4.4. 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w:t>
      </w:r>
      <w:proofErr w:type="gramStart"/>
      <w:r w:rsidRPr="00A40EF5">
        <w:rPr>
          <w:rFonts w:ascii="Times New Roman" w:eastAsia="Times New Roman" w:hAnsi="Times New Roman" w:cs="Times New Roman"/>
          <w:sz w:val="24"/>
          <w:szCs w:val="24"/>
          <w:lang w:eastAsia="ru-RU"/>
        </w:rPr>
        <w:t>о</w:t>
      </w:r>
      <w:proofErr w:type="gramEnd"/>
      <w:r w:rsidRPr="00A40EF5">
        <w:rPr>
          <w:rFonts w:ascii="Times New Roman" w:eastAsia="Times New Roman" w:hAnsi="Times New Roman" w:cs="Times New Roman"/>
          <w:sz w:val="24"/>
          <w:szCs w:val="24"/>
          <w:lang w:eastAsia="ru-RU"/>
        </w:rPr>
        <w:t xml:space="preserve">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4.5. 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пунктом 5.5 настоящего Положения.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p>
    <w:p w:rsidR="002E160A" w:rsidRPr="00A40EF5" w:rsidRDefault="002E160A" w:rsidP="002E160A">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 АРЕНДНАЯ ПЛАТА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5.1. Основой начисления арендной платы за пользование недвижимым имуществом является базовая ставка, определяемая как цена использования 1 кв. м. объекта нежилого фонда в год без учета НДС.</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 произведенных в соответствии с законодательством.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5.2. Размеры базовой ставки арендной платы за пользование муниципальным имуществом и коэффициентов к ней устанавливаются и изменяются решением Думы муниципального образования</w:t>
      </w:r>
      <w:r>
        <w:rPr>
          <w:rFonts w:ascii="Times New Roman" w:eastAsia="Times New Roman" w:hAnsi="Times New Roman" w:cs="Times New Roman"/>
          <w:sz w:val="24"/>
          <w:szCs w:val="24"/>
          <w:lang w:eastAsia="ru-RU"/>
        </w:rPr>
        <w:t xml:space="preserve"> «Шерагуль</w:t>
      </w:r>
      <w:r w:rsidRPr="00A40EF5">
        <w:rPr>
          <w:rFonts w:ascii="Times New Roman" w:eastAsia="Times New Roman" w:hAnsi="Times New Roman" w:cs="Times New Roman"/>
          <w:sz w:val="24"/>
          <w:szCs w:val="24"/>
          <w:lang w:eastAsia="ru-RU"/>
        </w:rPr>
        <w:t>ское сельское поселение».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5.3. Размер арендной платы определяется на основании Методик расчета годовой арендной платы за пользование объект</w:t>
      </w:r>
      <w:r>
        <w:rPr>
          <w:rFonts w:ascii="Times New Roman" w:eastAsia="Times New Roman" w:hAnsi="Times New Roman" w:cs="Times New Roman"/>
          <w:sz w:val="24"/>
          <w:szCs w:val="24"/>
          <w:lang w:eastAsia="ru-RU"/>
        </w:rPr>
        <w:t>ами муниципальной собственности.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5.4. Арендная плата за пользование муниципальным имуществом перечисляется в установленном порядке на единый счёт местного бюджета в размере 100% без налога на добавленную стоимость.</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5.5. Размер арендной платы за пользование муниципальным имуществом может быть изменен в порядке, предусмотренном действующим законодательством Российской Федерации, настоящим Положением и договором аренды не чаще одного раза в год.</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 В этом случае арендодатель направляет </w:t>
      </w:r>
      <w:proofErr w:type="gramStart"/>
      <w:r w:rsidRPr="00A40EF5">
        <w:rPr>
          <w:rFonts w:ascii="Times New Roman" w:eastAsia="Times New Roman" w:hAnsi="Times New Roman" w:cs="Times New Roman"/>
          <w:sz w:val="24"/>
          <w:szCs w:val="24"/>
          <w:lang w:eastAsia="ru-RU"/>
        </w:rPr>
        <w:t>в адрес арендатора письменное уведомление об изменении размера арендной платы в течение одного месяца со дня вступления в силу</w:t>
      </w:r>
      <w:proofErr w:type="gramEnd"/>
      <w:r w:rsidRPr="00A40EF5">
        <w:rPr>
          <w:rFonts w:ascii="Times New Roman" w:eastAsia="Times New Roman" w:hAnsi="Times New Roman" w:cs="Times New Roman"/>
          <w:sz w:val="24"/>
          <w:szCs w:val="24"/>
          <w:lang w:eastAsia="ru-RU"/>
        </w:rPr>
        <w:t xml:space="preserve"> </w:t>
      </w:r>
      <w:r w:rsidRPr="00A40EF5">
        <w:rPr>
          <w:rFonts w:ascii="Times New Roman" w:eastAsia="Times New Roman" w:hAnsi="Times New Roman" w:cs="Times New Roman"/>
          <w:sz w:val="24"/>
          <w:szCs w:val="24"/>
          <w:lang w:eastAsia="ru-RU"/>
        </w:rPr>
        <w:lastRenderedPageBreak/>
        <w:t>решения Думы</w:t>
      </w:r>
      <w:r>
        <w:rPr>
          <w:rFonts w:ascii="Times New Roman" w:eastAsia="Times New Roman" w:hAnsi="Times New Roman" w:cs="Times New Roman"/>
          <w:sz w:val="24"/>
          <w:szCs w:val="24"/>
          <w:lang w:eastAsia="ru-RU"/>
        </w:rPr>
        <w:t xml:space="preserve"> Шерагульского сельского</w:t>
      </w:r>
      <w:r w:rsidRPr="00A40EF5">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A40EF5">
        <w:rPr>
          <w:rFonts w:ascii="Times New Roman" w:eastAsia="Times New Roman" w:hAnsi="Times New Roman" w:cs="Times New Roman"/>
          <w:sz w:val="24"/>
          <w:szCs w:val="24"/>
          <w:lang w:eastAsia="ru-RU"/>
        </w:rPr>
        <w:t>», изменяющего размер базовой ставки арендной платы или коэффициентов к ней.</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Изменения размера арендной платы вступают в силу с первого числа месяца, следующего за месяцем, в котором арендатор получил уведомление.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5.6.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5.7.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proofErr w:type="gramStart"/>
      <w:r w:rsidRPr="00A40EF5">
        <w:rPr>
          <w:rFonts w:ascii="Times New Roman" w:eastAsia="Times New Roman" w:hAnsi="Times New Roman" w:cs="Times New Roman"/>
          <w:sz w:val="24"/>
          <w:szCs w:val="24"/>
          <w:lang w:eastAsia="ru-RU"/>
        </w:rPr>
        <w:t>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месяце с момента заключения или до момента прекращения</w:t>
      </w:r>
      <w:proofErr w:type="gramEnd"/>
      <w:r w:rsidRPr="00A40EF5">
        <w:rPr>
          <w:rFonts w:ascii="Times New Roman" w:eastAsia="Times New Roman" w:hAnsi="Times New Roman" w:cs="Times New Roman"/>
          <w:sz w:val="24"/>
          <w:szCs w:val="24"/>
          <w:lang w:eastAsia="ru-RU"/>
        </w:rPr>
        <w:t xml:space="preserve"> договора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5.8. Внесение арендной платы за использование имущества осуществляется ежемесячно не позднее 5 числа месяца.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В случае заключения договора аренды после 5-го числа месяца, первый платеж должен быть перечислен не позднее трех дней с момента заключения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В случае если договор аренды прекратит свое действие до 5-го числа месяца, арендная плата за использование имущества в указанном месяце вносится не позднее последнего дня действия договора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5.9.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w:t>
      </w:r>
      <w:r>
        <w:rPr>
          <w:rFonts w:ascii="Times New Roman" w:eastAsia="Times New Roman" w:hAnsi="Times New Roman" w:cs="Times New Roman"/>
          <w:sz w:val="24"/>
          <w:szCs w:val="24"/>
          <w:lang w:eastAsia="ru-RU"/>
        </w:rPr>
        <w:t>инистрации Шерагуль</w:t>
      </w:r>
      <w:r w:rsidRPr="00A40EF5">
        <w:rPr>
          <w:rFonts w:ascii="Times New Roman" w:eastAsia="Times New Roman" w:hAnsi="Times New Roman" w:cs="Times New Roman"/>
          <w:sz w:val="24"/>
          <w:szCs w:val="24"/>
          <w:lang w:eastAsia="ru-RU"/>
        </w:rPr>
        <w:t>ского сельского поселения.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5.10. В случае, когда в аренду сдается нежилое помещение (его часть),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В случае сдачи в аренду отдельно стоящего здания, сооружения расчет арендной платы производится исходя из общей площади объекта (полезная площадь помещений и площадь общего пользования).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5.11. Арендная плата не включает в себя плату за пользование земельным участком, эксплуатационные и коммунальные расходы по содержанию арендованного недвижимого имущества, которые определяются отдельными договорами.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p>
    <w:p w:rsidR="002E160A" w:rsidRPr="00A40EF5" w:rsidRDefault="002E160A" w:rsidP="002E160A">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6. ПРЕКРАЩЕНИЕ ДОГОВОРА АРЕНДЫ ПО ИНИЦИАТИВЕ СТОРОН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6.1. При намерении сторон договора прекратить договор аренды до окончания срока действия, заинтересованная сторона не позднее,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6.2. </w:t>
      </w:r>
      <w:proofErr w:type="gramStart"/>
      <w:r w:rsidRPr="00A40EF5">
        <w:rPr>
          <w:rFonts w:ascii="Times New Roman" w:eastAsia="Times New Roman" w:hAnsi="Times New Roman" w:cs="Times New Roman"/>
          <w:sz w:val="24"/>
          <w:szCs w:val="24"/>
          <w:lang w:eastAsia="ru-RU"/>
        </w:rPr>
        <w:t>Договор</w:t>
      </w:r>
      <w:proofErr w:type="gramEnd"/>
      <w:r w:rsidRPr="00A40EF5">
        <w:rPr>
          <w:rFonts w:ascii="Times New Roman" w:eastAsia="Times New Roman" w:hAnsi="Times New Roman" w:cs="Times New Roman"/>
          <w:sz w:val="24"/>
          <w:szCs w:val="24"/>
          <w:lang w:eastAsia="ru-RU"/>
        </w:rPr>
        <w:t xml:space="preserve"> может быть расторгнут досрочно в случаях:</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если Арендатор использует объект не по целевому назначению или его не использует;</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proofErr w:type="gramStart"/>
      <w:r w:rsidRPr="00A40EF5">
        <w:rPr>
          <w:rFonts w:ascii="Times New Roman" w:eastAsia="Times New Roman" w:hAnsi="Times New Roman" w:cs="Times New Roman"/>
          <w:sz w:val="24"/>
          <w:szCs w:val="24"/>
          <w:lang w:eastAsia="ru-RU"/>
        </w:rPr>
        <w:t xml:space="preserve">- 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w:t>
      </w:r>
      <w:r w:rsidRPr="00A40EF5">
        <w:rPr>
          <w:rFonts w:ascii="Times New Roman" w:eastAsia="Times New Roman" w:hAnsi="Times New Roman" w:cs="Times New Roman"/>
          <w:sz w:val="24"/>
          <w:szCs w:val="24"/>
          <w:lang w:eastAsia="ru-RU"/>
        </w:rPr>
        <w:lastRenderedPageBreak/>
        <w:t>уставный капитал хозяйственных товариществ и обществ или паевого взноса в производственный кооператив;</w:t>
      </w:r>
      <w:proofErr w:type="gramEnd"/>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если Арендатор существенно ухудшил состояние имущества;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если Арендатор не исполняет или не в полной мере исполняет иные условия договора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6.3. При прекращении договора аренды Арендатором и Арендодателем производятся: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сверка платежей на дату прекращения арендных отношений, оформляемая актом;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окончательные расчеты по арендной плате;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передача объекта от Арендатора Арендодателю, оформляемая актом приема - передачи.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p>
    <w:p w:rsidR="002E160A" w:rsidRPr="00A40EF5" w:rsidRDefault="002E160A" w:rsidP="002E160A">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7. СПИСАНИЕ ЗАДОЛЖЕННОСТИ ПО АРЕНДНОЙ ПЛАТЕ И ПЕНИ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7.1.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w:t>
      </w:r>
      <w:r>
        <w:rPr>
          <w:rFonts w:ascii="Times New Roman" w:eastAsia="Times New Roman" w:hAnsi="Times New Roman" w:cs="Times New Roman"/>
          <w:sz w:val="24"/>
          <w:szCs w:val="24"/>
          <w:lang w:eastAsia="ru-RU"/>
        </w:rPr>
        <w:t>ана администрацией Шерагуль</w:t>
      </w:r>
      <w:r w:rsidRPr="00A40EF5">
        <w:rPr>
          <w:rFonts w:ascii="Times New Roman" w:eastAsia="Times New Roman" w:hAnsi="Times New Roman" w:cs="Times New Roman"/>
          <w:sz w:val="24"/>
          <w:szCs w:val="24"/>
          <w:lang w:eastAsia="ru-RU"/>
        </w:rPr>
        <w:t>ского сельского поселения.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ликвидации организации в установленном законодательством Российской Федерации порядке;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 </w:t>
      </w:r>
      <w:proofErr w:type="gramStart"/>
      <w:r w:rsidRPr="00A40EF5">
        <w:rPr>
          <w:rFonts w:ascii="Times New Roman" w:eastAsia="Times New Roman" w:hAnsi="Times New Roman" w:cs="Times New Roman"/>
          <w:sz w:val="24"/>
          <w:szCs w:val="24"/>
          <w:lang w:eastAsia="ru-RU"/>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w:t>
      </w:r>
      <w:proofErr w:type="gramEnd"/>
      <w:r w:rsidRPr="00A40EF5">
        <w:rPr>
          <w:rFonts w:ascii="Times New Roman" w:eastAsia="Times New Roman" w:hAnsi="Times New Roman" w:cs="Times New Roman"/>
          <w:sz w:val="24"/>
          <w:szCs w:val="24"/>
          <w:lang w:eastAsia="ru-RU"/>
        </w:rPr>
        <w:t xml:space="preserve">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истечения срока исковой давности;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вынесения арбитражным судом определения о завершении конкурсного производства;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случае смерти или объявления судом умершим физического лица;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в иных случаях, предусмотренных законодательством Российской Федерации.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7.2. Списание задолженности осуществляется только при условии принятия всех предусмотренных законодательством мер к взысканию.</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Списание задолженности оформляется распоряже</w:t>
      </w:r>
      <w:r>
        <w:rPr>
          <w:rFonts w:ascii="Times New Roman" w:eastAsia="Times New Roman" w:hAnsi="Times New Roman" w:cs="Times New Roman"/>
          <w:sz w:val="24"/>
          <w:szCs w:val="24"/>
          <w:lang w:eastAsia="ru-RU"/>
        </w:rPr>
        <w:t>нием администрации Шерагуль</w:t>
      </w:r>
      <w:r w:rsidRPr="00A40EF5">
        <w:rPr>
          <w:rFonts w:ascii="Times New Roman" w:eastAsia="Times New Roman" w:hAnsi="Times New Roman" w:cs="Times New Roman"/>
          <w:sz w:val="24"/>
          <w:szCs w:val="24"/>
          <w:lang w:eastAsia="ru-RU"/>
        </w:rPr>
        <w:t>ского сельского поселения.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p>
    <w:p w:rsidR="002E160A" w:rsidRPr="00A40EF5" w:rsidRDefault="002E160A" w:rsidP="002E160A">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8. ОТВЕТСТВЕННОСТЬ ЗА НЕНАДЛЕЖАЩЕЕ ИСПОЛНЕНИЕ ОБЯЗАННОСТЕЙ ПО ДОГОВОРУ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8.1. 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Объекта.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8.2. Арендодатель принимает к нарушающему договор Арендатору меры, предусмотренные действующим законодательством и договором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p>
    <w:p w:rsidR="002E160A" w:rsidRPr="00A40EF5" w:rsidRDefault="002E160A" w:rsidP="002E160A">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9. ДОГОВОР БЕЗВОЗМЕЗДНОГО ПОЛЬЗОВАНИЯ ИМУЩЕСТВОМ, ИНЫЕ ДОГОВОРЫ, ПРЕДУСМАТРИВАЮЩИЕ ПЕРЕХОД ПРАВ ВЛАДЕНИЯ И ПОЛЬЗОВАНИЯ ИМУЩЕСТВОМ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9.1. 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органах регистрационной службы). В договор могут включаться иные условия, необходимые для целевого и эффективного использования имущества.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9.2. 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p>
    <w:p w:rsidR="002E160A" w:rsidRPr="00A40EF5" w:rsidRDefault="002E160A" w:rsidP="002E160A">
      <w:pPr>
        <w:spacing w:after="0" w:line="240" w:lineRule="auto"/>
        <w:ind w:firstLine="709"/>
        <w:jc w:val="center"/>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10. УЧЕТ ПЕРЕДАННОГО ИМУЩЕСТВА И </w:t>
      </w:r>
      <w:proofErr w:type="gramStart"/>
      <w:r w:rsidRPr="00A40EF5">
        <w:rPr>
          <w:rFonts w:ascii="Times New Roman" w:eastAsia="Times New Roman" w:hAnsi="Times New Roman" w:cs="Times New Roman"/>
          <w:sz w:val="24"/>
          <w:szCs w:val="24"/>
          <w:lang w:eastAsia="ru-RU"/>
        </w:rPr>
        <w:t>КОНТРОЛЬ ЗА</w:t>
      </w:r>
      <w:proofErr w:type="gramEnd"/>
      <w:r w:rsidRPr="00A40EF5">
        <w:rPr>
          <w:rFonts w:ascii="Times New Roman" w:eastAsia="Times New Roman" w:hAnsi="Times New Roman" w:cs="Times New Roman"/>
          <w:sz w:val="24"/>
          <w:szCs w:val="24"/>
          <w:lang w:eastAsia="ru-RU"/>
        </w:rPr>
        <w:t xml:space="preserve"> ЕГО ИСПОЛЬЗОВАНИЕМ</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10.1. Адм</w:t>
      </w:r>
      <w:r>
        <w:rPr>
          <w:rFonts w:ascii="Times New Roman" w:eastAsia="Times New Roman" w:hAnsi="Times New Roman" w:cs="Times New Roman"/>
          <w:sz w:val="24"/>
          <w:szCs w:val="24"/>
          <w:lang w:eastAsia="ru-RU"/>
        </w:rPr>
        <w:t>инистрация Шерагуль</w:t>
      </w:r>
      <w:r w:rsidRPr="00A40EF5">
        <w:rPr>
          <w:rFonts w:ascii="Times New Roman" w:eastAsia="Times New Roman" w:hAnsi="Times New Roman" w:cs="Times New Roman"/>
          <w:sz w:val="24"/>
          <w:szCs w:val="24"/>
          <w:lang w:eastAsia="ru-RU"/>
        </w:rPr>
        <w:t xml:space="preserve">ского сельского поселения ведет </w:t>
      </w:r>
      <w:proofErr w:type="gramStart"/>
      <w:r w:rsidRPr="00A40EF5">
        <w:rPr>
          <w:rFonts w:ascii="Times New Roman" w:eastAsia="Times New Roman" w:hAnsi="Times New Roman" w:cs="Times New Roman"/>
          <w:sz w:val="24"/>
          <w:szCs w:val="24"/>
          <w:lang w:eastAsia="ru-RU"/>
        </w:rPr>
        <w:t>контроль за</w:t>
      </w:r>
      <w:proofErr w:type="gramEnd"/>
      <w:r w:rsidRPr="00A40EF5">
        <w:rPr>
          <w:rFonts w:ascii="Times New Roman" w:eastAsia="Times New Roman" w:hAnsi="Times New Roman" w:cs="Times New Roman"/>
          <w:sz w:val="24"/>
          <w:szCs w:val="24"/>
          <w:lang w:eastAsia="ru-RU"/>
        </w:rPr>
        <w:t xml:space="preserve"> использованием и обеспечивает учет муниципального имущества, предоставленного в аренду, безвозмездное пользование в том числе:</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10.1.1. контролирует порядок использования имущества и соблюдение условий договоров;</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10.1.2. контролирует порядок содержания имущества;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10.1.3. контролирует своеврем</w:t>
      </w:r>
      <w:r>
        <w:rPr>
          <w:rFonts w:ascii="Times New Roman" w:eastAsia="Times New Roman" w:hAnsi="Times New Roman" w:cs="Times New Roman"/>
          <w:sz w:val="24"/>
          <w:szCs w:val="24"/>
          <w:lang w:eastAsia="ru-RU"/>
        </w:rPr>
        <w:t>енное поступление в бюджет Шерагуль</w:t>
      </w:r>
      <w:r w:rsidRPr="00A40EF5">
        <w:rPr>
          <w:rFonts w:ascii="Times New Roman" w:eastAsia="Times New Roman" w:hAnsi="Times New Roman" w:cs="Times New Roman"/>
          <w:sz w:val="24"/>
          <w:szCs w:val="24"/>
          <w:lang w:eastAsia="ru-RU"/>
        </w:rPr>
        <w:t>ского муниципального образования денежных средств от сдачи имущества в аренду;</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10.1.4. осуществляет иные контрольные функции в соответствии с условиями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10.2. Для выполнения контрольных</w:t>
      </w:r>
      <w:r>
        <w:rPr>
          <w:rFonts w:ascii="Times New Roman" w:eastAsia="Times New Roman" w:hAnsi="Times New Roman" w:cs="Times New Roman"/>
          <w:sz w:val="24"/>
          <w:szCs w:val="24"/>
          <w:lang w:eastAsia="ru-RU"/>
        </w:rPr>
        <w:t xml:space="preserve"> функций администрация Шерагуль</w:t>
      </w:r>
      <w:r w:rsidRPr="00A40EF5">
        <w:rPr>
          <w:rFonts w:ascii="Times New Roman" w:eastAsia="Times New Roman" w:hAnsi="Times New Roman" w:cs="Times New Roman"/>
          <w:sz w:val="24"/>
          <w:szCs w:val="24"/>
          <w:lang w:eastAsia="ru-RU"/>
        </w:rPr>
        <w:t>ского сельского поселения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10.3. В случае несоблюдения арендатором условий договора аренды, требований настоящего Положения и законодательства Российской Федерации адм</w:t>
      </w:r>
      <w:r>
        <w:rPr>
          <w:rFonts w:ascii="Times New Roman" w:eastAsia="Times New Roman" w:hAnsi="Times New Roman" w:cs="Times New Roman"/>
          <w:sz w:val="24"/>
          <w:szCs w:val="24"/>
          <w:lang w:eastAsia="ru-RU"/>
        </w:rPr>
        <w:t>инистрация Шерагуль</w:t>
      </w:r>
      <w:r w:rsidRPr="00A40EF5">
        <w:rPr>
          <w:rFonts w:ascii="Times New Roman" w:eastAsia="Times New Roman" w:hAnsi="Times New Roman" w:cs="Times New Roman"/>
          <w:sz w:val="24"/>
          <w:szCs w:val="24"/>
          <w:lang w:eastAsia="ru-RU"/>
        </w:rPr>
        <w:t>ского сельского поселения вправе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10.4. Адм</w:t>
      </w:r>
      <w:r>
        <w:rPr>
          <w:rFonts w:ascii="Times New Roman" w:eastAsia="Times New Roman" w:hAnsi="Times New Roman" w:cs="Times New Roman"/>
          <w:sz w:val="24"/>
          <w:szCs w:val="24"/>
          <w:lang w:eastAsia="ru-RU"/>
        </w:rPr>
        <w:t>инистрация Шерагуль</w:t>
      </w:r>
      <w:r w:rsidRPr="00A40EF5">
        <w:rPr>
          <w:rFonts w:ascii="Times New Roman" w:eastAsia="Times New Roman" w:hAnsi="Times New Roman" w:cs="Times New Roman"/>
          <w:sz w:val="24"/>
          <w:szCs w:val="24"/>
          <w:lang w:eastAsia="ru-RU"/>
        </w:rPr>
        <w:t>ского сельского поселения ведет реестр договоров аренды, реестр договоров безвозмездного пользования и иных договоров в котором отражается: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порядковый номер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наименование и почтовый адрес переданного объекта недвижимости;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площадь объекта недвижимости (или иные характеристики движимого имущества);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срок договора;</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данные о государственной регистрации для долгосрочных договоров 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сумма годовой арендной платы;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сведения об имеющейся задолженности;</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сведения о наличии договоров субаренды;</w:t>
      </w:r>
    </w:p>
    <w:p w:rsidR="002E160A" w:rsidRPr="00A40EF5"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t xml:space="preserve">- иные сведения, необходимые для объективного </w:t>
      </w:r>
      <w:proofErr w:type="gramStart"/>
      <w:r w:rsidRPr="00A40EF5">
        <w:rPr>
          <w:rFonts w:ascii="Times New Roman" w:eastAsia="Times New Roman" w:hAnsi="Times New Roman" w:cs="Times New Roman"/>
          <w:sz w:val="24"/>
          <w:szCs w:val="24"/>
          <w:lang w:eastAsia="ru-RU"/>
        </w:rPr>
        <w:t>контроля за</w:t>
      </w:r>
      <w:proofErr w:type="gramEnd"/>
      <w:r w:rsidRPr="00A40EF5">
        <w:rPr>
          <w:rFonts w:ascii="Times New Roman" w:eastAsia="Times New Roman" w:hAnsi="Times New Roman" w:cs="Times New Roman"/>
          <w:sz w:val="24"/>
          <w:szCs w:val="24"/>
          <w:lang w:eastAsia="ru-RU"/>
        </w:rPr>
        <w:t xml:space="preserve"> соблюдением условий договора и порядка использования муниципального имущества.</w:t>
      </w:r>
    </w:p>
    <w:p w:rsidR="002E160A" w:rsidRPr="00821460" w:rsidRDefault="002E160A" w:rsidP="002E160A">
      <w:pPr>
        <w:spacing w:after="0" w:line="240" w:lineRule="auto"/>
        <w:ind w:firstLine="709"/>
        <w:jc w:val="both"/>
        <w:rPr>
          <w:rFonts w:ascii="Times New Roman" w:eastAsia="Times New Roman" w:hAnsi="Times New Roman" w:cs="Times New Roman"/>
          <w:sz w:val="24"/>
          <w:szCs w:val="24"/>
          <w:lang w:eastAsia="ru-RU"/>
        </w:rPr>
      </w:pPr>
      <w:r w:rsidRPr="00A40EF5">
        <w:rPr>
          <w:rFonts w:ascii="Times New Roman" w:eastAsia="Times New Roman" w:hAnsi="Times New Roman" w:cs="Times New Roman"/>
          <w:sz w:val="24"/>
          <w:szCs w:val="24"/>
          <w:lang w:eastAsia="ru-RU"/>
        </w:rPr>
        <w:lastRenderedPageBreak/>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r>
        <w:rPr>
          <w:rFonts w:ascii="Times New Roman" w:eastAsia="Times New Roman" w:hAnsi="Times New Roman" w:cs="Times New Roman"/>
          <w:sz w:val="24"/>
          <w:szCs w:val="24"/>
          <w:lang w:eastAsia="ru-RU"/>
        </w:rPr>
        <w:t xml:space="preserve"> </w:t>
      </w:r>
    </w:p>
    <w:p w:rsidR="002E160A" w:rsidRPr="00A40EF5" w:rsidRDefault="002E160A" w:rsidP="002E160A">
      <w:pPr>
        <w:spacing w:after="0" w:line="240" w:lineRule="auto"/>
        <w:rPr>
          <w:rFonts w:ascii="Times New Roman" w:eastAsia="Times New Roman" w:hAnsi="Times New Roman" w:cs="Times New Roman"/>
          <w:b/>
          <w:sz w:val="28"/>
          <w:szCs w:val="28"/>
          <w:lang w:eastAsia="ru-RU"/>
        </w:rPr>
      </w:pP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2E160A"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930818" w:rsidRDefault="00930818">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2E160A" w:rsidRP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2E160A">
        <w:rPr>
          <w:rFonts w:ascii="Times New Roman" w:eastAsia="Times New Roman" w:hAnsi="Times New Roman" w:cs="Times New Roman"/>
          <w:lang w:eastAsia="ru-RU"/>
        </w:rPr>
        <w:lastRenderedPageBreak/>
        <w:t>Приложение N 1</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 Положению</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 порядке передачи</w:t>
      </w:r>
      <w:r w:rsidRPr="00A06CC7">
        <w:rPr>
          <w:rFonts w:ascii="Times New Roman" w:eastAsia="Times New Roman" w:hAnsi="Times New Roman" w:cs="Times New Roman"/>
          <w:lang w:eastAsia="ru-RU"/>
        </w:rPr>
        <w:t xml:space="preserve"> в аренду</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и безвозмездное пользование</w:t>
      </w:r>
      <w:r>
        <w:rPr>
          <w:rFonts w:ascii="Times New Roman" w:eastAsia="Times New Roman" w:hAnsi="Times New Roman" w:cs="Times New Roman"/>
          <w:lang w:eastAsia="ru-RU"/>
        </w:rPr>
        <w:t xml:space="preserve"> имущества </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муниципального образования</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«Шерагульское сельское  поселение»</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МЕТОДИКА РАСЧЕТА</w:t>
      </w: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арендной платы за пользование объектами нежилого фонда</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Настоящая методика (далее - Методика) устанавливает порядок определения величины арендной платы за пользование объектами нежилого фонда.</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Для определения величины арендной платы в настоящей Методике используется:</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w:t>
      </w:r>
      <w:proofErr w:type="spellStart"/>
      <w:proofErr w:type="gramStart"/>
      <w:r w:rsidRPr="00A06CC7">
        <w:rPr>
          <w:rFonts w:ascii="Times New Roman" w:eastAsia="Times New Roman" w:hAnsi="Times New Roman" w:cs="Times New Roman"/>
          <w:lang w:eastAsia="ru-RU"/>
        </w:rPr>
        <w:t>Сб</w:t>
      </w:r>
      <w:proofErr w:type="spellEnd"/>
      <w:proofErr w:type="gramEnd"/>
      <w:r w:rsidRPr="00A06CC7">
        <w:rPr>
          <w:rFonts w:ascii="Times New Roman" w:eastAsia="Times New Roman" w:hAnsi="Times New Roman" w:cs="Times New Roman"/>
          <w:lang w:eastAsia="ru-RU"/>
        </w:rPr>
        <w:t xml:space="preserve"> – средняя стоимость строительства 1 кв.м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поправочные коэффициенты, участвующие в расчете и влияющие на размер ставки арендной платы.</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Размер ставки арендной платы за 1 кв</w:t>
      </w:r>
      <w:proofErr w:type="gramStart"/>
      <w:r w:rsidRPr="00A06CC7">
        <w:rPr>
          <w:rFonts w:ascii="Times New Roman" w:eastAsia="Times New Roman" w:hAnsi="Times New Roman" w:cs="Times New Roman"/>
          <w:lang w:eastAsia="ru-RU"/>
        </w:rPr>
        <w:t>.м</w:t>
      </w:r>
      <w:proofErr w:type="gramEnd"/>
      <w:r w:rsidRPr="00A06CC7">
        <w:rPr>
          <w:rFonts w:ascii="Times New Roman" w:eastAsia="Times New Roman" w:hAnsi="Times New Roman" w:cs="Times New Roman"/>
          <w:lang w:eastAsia="ru-RU"/>
        </w:rPr>
        <w:t xml:space="preserve"> в год определяется по формуле:</w:t>
      </w: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A06CC7">
        <w:rPr>
          <w:rFonts w:ascii="Times New Roman" w:eastAsia="Times New Roman" w:hAnsi="Times New Roman" w:cs="Times New Roman"/>
          <w:lang w:eastAsia="ru-RU"/>
        </w:rPr>
        <w:t>Ст</w:t>
      </w:r>
      <w:proofErr w:type="spellEnd"/>
      <w:proofErr w:type="gramEnd"/>
      <w:r w:rsidRPr="00A06CC7">
        <w:rPr>
          <w:rFonts w:ascii="Times New Roman" w:eastAsia="Times New Roman" w:hAnsi="Times New Roman" w:cs="Times New Roman"/>
          <w:lang w:eastAsia="ru-RU"/>
        </w:rPr>
        <w:t xml:space="preserve"> = </w:t>
      </w:r>
      <w:proofErr w:type="spellStart"/>
      <w:r w:rsidRPr="00A06CC7">
        <w:rPr>
          <w:rFonts w:ascii="Times New Roman" w:eastAsia="Times New Roman" w:hAnsi="Times New Roman" w:cs="Times New Roman"/>
          <w:lang w:eastAsia="ru-RU"/>
        </w:rPr>
        <w:t>Сб</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Кз</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Км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Киз</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Кто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Кт </w:t>
      </w:r>
      <w:proofErr w:type="spellStart"/>
      <w:r w:rsidRPr="00A06CC7">
        <w:rPr>
          <w:rFonts w:ascii="Times New Roman" w:eastAsia="Times New Roman" w:hAnsi="Times New Roman" w:cs="Times New Roman"/>
          <w:lang w:eastAsia="ru-RU"/>
        </w:rPr>
        <w:t>х</w:t>
      </w:r>
      <w:proofErr w:type="spellEnd"/>
      <w:r w:rsidRPr="00A06CC7">
        <w:rPr>
          <w:rFonts w:ascii="Times New Roman" w:eastAsia="Times New Roman" w:hAnsi="Times New Roman" w:cs="Times New Roman"/>
          <w:lang w:eastAsia="ru-RU"/>
        </w:rPr>
        <w:t xml:space="preserve"> Кд руб. в год,</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proofErr w:type="gramStart"/>
      <w:r w:rsidRPr="00A06CC7">
        <w:rPr>
          <w:rFonts w:ascii="Times New Roman" w:eastAsia="Times New Roman" w:hAnsi="Times New Roman" w:cs="Times New Roman"/>
          <w:lang w:eastAsia="ru-RU"/>
        </w:rPr>
        <w:t>Ст</w:t>
      </w:r>
      <w:proofErr w:type="spellEnd"/>
      <w:proofErr w:type="gramEnd"/>
      <w:r w:rsidRPr="00A06CC7">
        <w:rPr>
          <w:rFonts w:ascii="Times New Roman" w:eastAsia="Times New Roman" w:hAnsi="Times New Roman" w:cs="Times New Roman"/>
          <w:lang w:eastAsia="ru-RU"/>
        </w:rPr>
        <w:t xml:space="preserve"> - ставка арендной платы за 1 кв.м в рублях в год;</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proofErr w:type="gramStart"/>
      <w:r w:rsidRPr="00A06CC7">
        <w:rPr>
          <w:rFonts w:ascii="Times New Roman" w:eastAsia="Times New Roman" w:hAnsi="Times New Roman" w:cs="Times New Roman"/>
          <w:lang w:eastAsia="ru-RU"/>
        </w:rPr>
        <w:t>Сб</w:t>
      </w:r>
      <w:proofErr w:type="spellEnd"/>
      <w:proofErr w:type="gramEnd"/>
      <w:r w:rsidRPr="00A06CC7">
        <w:rPr>
          <w:rFonts w:ascii="Times New Roman" w:eastAsia="Times New Roman" w:hAnsi="Times New Roman" w:cs="Times New Roman"/>
          <w:lang w:eastAsia="ru-RU"/>
        </w:rPr>
        <w:t xml:space="preserve"> - средняя стоимость строительства 1 кв.м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Кз</w:t>
      </w:r>
      <w:proofErr w:type="spellEnd"/>
      <w:r w:rsidRPr="00A06CC7">
        <w:rPr>
          <w:rFonts w:ascii="Times New Roman" w:eastAsia="Times New Roman" w:hAnsi="Times New Roman" w:cs="Times New Roman"/>
          <w:lang w:eastAsia="ru-RU"/>
        </w:rPr>
        <w:t xml:space="preserve"> - коэффициент расположения объекта аренды по городам, районам Иркутской области (таблица 1);</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06CC7">
        <w:rPr>
          <w:rFonts w:ascii="Times New Roman" w:eastAsia="Times New Roman" w:hAnsi="Times New Roman" w:cs="Times New Roman"/>
          <w:lang w:eastAsia="ru-RU"/>
        </w:rPr>
        <w:t>Км</w:t>
      </w:r>
      <w:proofErr w:type="gramEnd"/>
      <w:r w:rsidRPr="00A06CC7">
        <w:rPr>
          <w:rFonts w:ascii="Times New Roman" w:eastAsia="Times New Roman" w:hAnsi="Times New Roman" w:cs="Times New Roman"/>
          <w:lang w:eastAsia="ru-RU"/>
        </w:rPr>
        <w:t xml:space="preserve"> - коэффициент строительного материала объекта аренды (таблица 2);</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Киз</w:t>
      </w:r>
      <w:proofErr w:type="spellEnd"/>
      <w:r w:rsidRPr="00A06CC7">
        <w:rPr>
          <w:rFonts w:ascii="Times New Roman" w:eastAsia="Times New Roman" w:hAnsi="Times New Roman" w:cs="Times New Roman"/>
          <w:lang w:eastAsia="ru-RU"/>
        </w:rPr>
        <w:t xml:space="preserve"> - коэффициент физического износа здания (таблица 3);</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Кто - коэффициент технического обустройства (таблица 5);</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Кт - коэффициент типа помещения (таблица 6);</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Кд - коэффициент доходности от эксплуатации помещения, зависящий от целевого использования объекта аренды (таблица 4).</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Размер годовой арендной платы за объект нежилого фонда определяется по формуле:</w:t>
      </w: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 </w:t>
      </w:r>
      <w:proofErr w:type="spellStart"/>
      <w:proofErr w:type="gramStart"/>
      <w:r w:rsidRPr="00A06CC7">
        <w:rPr>
          <w:rFonts w:ascii="Times New Roman" w:eastAsia="Times New Roman" w:hAnsi="Times New Roman" w:cs="Times New Roman"/>
          <w:lang w:eastAsia="ru-RU"/>
        </w:rPr>
        <w:t>Ст</w:t>
      </w:r>
      <w:proofErr w:type="spellEnd"/>
      <w:proofErr w:type="gram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S,</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 размер годовой арендной платы в рублях без НДС;</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proofErr w:type="gramStart"/>
      <w:r w:rsidRPr="00A06CC7">
        <w:rPr>
          <w:rFonts w:ascii="Times New Roman" w:eastAsia="Times New Roman" w:hAnsi="Times New Roman" w:cs="Times New Roman"/>
          <w:lang w:eastAsia="ru-RU"/>
        </w:rPr>
        <w:t>Ст</w:t>
      </w:r>
      <w:proofErr w:type="spellEnd"/>
      <w:proofErr w:type="gramEnd"/>
      <w:r w:rsidRPr="00A06CC7">
        <w:rPr>
          <w:rFonts w:ascii="Times New Roman" w:eastAsia="Times New Roman" w:hAnsi="Times New Roman" w:cs="Times New Roman"/>
          <w:lang w:eastAsia="ru-RU"/>
        </w:rPr>
        <w:t xml:space="preserve"> - ставка арендной платы за 1 кв.м в рублях в год;</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S - арендуемая площадь в кв.м.</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Размер месячной арендной платы за объект нежилого фонда определяется по формуле:</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w:t>
      </w:r>
      <w:proofErr w:type="spellStart"/>
      <w:proofErr w:type="gramStart"/>
      <w:r w:rsidRPr="00A06CC7">
        <w:rPr>
          <w:rFonts w:ascii="Times New Roman" w:eastAsia="Times New Roman" w:hAnsi="Times New Roman" w:cs="Times New Roman"/>
          <w:lang w:eastAsia="ru-RU"/>
        </w:rPr>
        <w:t>мес</w:t>
      </w:r>
      <w:proofErr w:type="spellEnd"/>
      <w:proofErr w:type="gramEnd"/>
      <w:r w:rsidRPr="00A06CC7">
        <w:rPr>
          <w:rFonts w:ascii="Times New Roman" w:eastAsia="Times New Roman" w:hAnsi="Times New Roman" w:cs="Times New Roman"/>
          <w:lang w:eastAsia="ru-RU"/>
        </w:rPr>
        <w:t xml:space="preserve"> = </w:t>
      </w: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/12,</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w:t>
      </w:r>
      <w:proofErr w:type="spellStart"/>
      <w:proofErr w:type="gramStart"/>
      <w:r w:rsidRPr="00A06CC7">
        <w:rPr>
          <w:rFonts w:ascii="Times New Roman" w:eastAsia="Times New Roman" w:hAnsi="Times New Roman" w:cs="Times New Roman"/>
          <w:lang w:eastAsia="ru-RU"/>
        </w:rPr>
        <w:t>мес</w:t>
      </w:r>
      <w:proofErr w:type="spellEnd"/>
      <w:proofErr w:type="gramEnd"/>
      <w:r w:rsidRPr="00A06CC7">
        <w:rPr>
          <w:rFonts w:ascii="Times New Roman" w:eastAsia="Times New Roman" w:hAnsi="Times New Roman" w:cs="Times New Roman"/>
          <w:lang w:eastAsia="ru-RU"/>
        </w:rPr>
        <w:t xml:space="preserve"> - месячная арендная плата в рублях;</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 годовая арендная плата без НДС в рублях.</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Учебные аудитории, классные комнаты, лаборатории, мастерские, актовые и спортивные залы, спортивные сооружения, врачебные кабинеты, столовые, точки общественного питания и другие помещения, находящиеся в оперативном управлении муниципальных учреждений образования, здравоохранения и культуры, могут быть предоставлены в почасовую аренду юридическим и физическим лицам, если помещение в другое время используется Балансодержателем.</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lastRenderedPageBreak/>
        <w:t>Расчет почасовой арендной платы осуществляется по следующей формуле:</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Ап</w:t>
      </w:r>
      <w:proofErr w:type="spellEnd"/>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 = -------------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Кч</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1,5,</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Кд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24</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 - размер почасовой арендной платы в рублях без НДС;</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 годовая арендная плата без НДС в рублях;</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Кд - количество календарных дней в году;</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Кч</w:t>
      </w:r>
      <w:proofErr w:type="spellEnd"/>
      <w:r w:rsidRPr="00A06CC7">
        <w:rPr>
          <w:rFonts w:ascii="Times New Roman" w:eastAsia="Times New Roman" w:hAnsi="Times New Roman" w:cs="Times New Roman"/>
          <w:lang w:eastAsia="ru-RU"/>
        </w:rPr>
        <w:t xml:space="preserve"> - количество рабочих часов в день;</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24 - количество часов в сутки;</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1,5 - коэффициент, используемый при расчете часовой арендной платы.</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Размер годовой почасовой арендной платы определяется по формуле:</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час/год = </w:t>
      </w: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Кд,</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час/год - размер годовой почасовой арендной платы в рублях без НДС;</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 - размер почасовой арендной платы в рублях без НДС;</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Кд - количество календарных дней в году.</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Размер месячной почасовой арендной платы за объект нежилого фонда определяется по формуле:</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час/год</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w:t>
      </w:r>
      <w:proofErr w:type="spellStart"/>
      <w:proofErr w:type="gramStart"/>
      <w:r w:rsidRPr="00A06CC7">
        <w:rPr>
          <w:rFonts w:ascii="Times New Roman" w:eastAsia="Times New Roman" w:hAnsi="Times New Roman" w:cs="Times New Roman"/>
          <w:lang w:eastAsia="ru-RU"/>
        </w:rPr>
        <w:t>мес</w:t>
      </w:r>
      <w:proofErr w:type="spellEnd"/>
      <w:proofErr w:type="gramEnd"/>
      <w:r w:rsidRPr="00A06CC7">
        <w:rPr>
          <w:rFonts w:ascii="Times New Roman" w:eastAsia="Times New Roman" w:hAnsi="Times New Roman" w:cs="Times New Roman"/>
          <w:lang w:eastAsia="ru-RU"/>
        </w:rPr>
        <w:t xml:space="preserve"> = --------------,</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12</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w:t>
      </w:r>
      <w:proofErr w:type="spellStart"/>
      <w:proofErr w:type="gramStart"/>
      <w:r w:rsidRPr="00A06CC7">
        <w:rPr>
          <w:rFonts w:ascii="Times New Roman" w:eastAsia="Times New Roman" w:hAnsi="Times New Roman" w:cs="Times New Roman"/>
          <w:lang w:eastAsia="ru-RU"/>
        </w:rPr>
        <w:t>мес</w:t>
      </w:r>
      <w:proofErr w:type="spellEnd"/>
      <w:proofErr w:type="gramEnd"/>
      <w:r w:rsidRPr="00A06CC7">
        <w:rPr>
          <w:rFonts w:ascii="Times New Roman" w:eastAsia="Times New Roman" w:hAnsi="Times New Roman" w:cs="Times New Roman"/>
          <w:lang w:eastAsia="ru-RU"/>
        </w:rPr>
        <w:t xml:space="preserve"> - размер месячной почасовой арендной платы в рублях без НДС;</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час/год - годовая почасовая арендная плата без НДС в рублях.</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Оплата арендной платы производится Арендатором ежеквартально.</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1</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МЕСТОРАСПОЛОЖЕНИЯ</w:t>
      </w: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ОБЪЕКТА АРЕНДЫ ПО ТУЛУНСКОМУ РАЙОНУ (КЗ)</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1350"/>
        <w:gridCol w:w="6075"/>
        <w:gridCol w:w="1350"/>
      </w:tblGrid>
      <w:tr w:rsidR="002E160A" w:rsidRPr="00A06CC7" w:rsidTr="00FE1B09">
        <w:trPr>
          <w:trHeight w:val="360"/>
        </w:trPr>
        <w:tc>
          <w:tcPr>
            <w:tcW w:w="13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Оценочная</w:t>
            </w:r>
            <w:r w:rsidRPr="00A06CC7">
              <w:rPr>
                <w:rFonts w:ascii="Times New Roman" w:eastAsia="Times New Roman" w:hAnsi="Times New Roman" w:cs="Times New Roman"/>
                <w:lang w:eastAsia="ru-RU"/>
              </w:rPr>
              <w:br/>
              <w:t xml:space="preserve">зона   </w:t>
            </w:r>
          </w:p>
        </w:tc>
        <w:tc>
          <w:tcPr>
            <w:tcW w:w="60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Месторасположение             </w:t>
            </w:r>
          </w:p>
        </w:tc>
        <w:tc>
          <w:tcPr>
            <w:tcW w:w="13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Кз</w:t>
            </w:r>
            <w:proofErr w:type="spellEnd"/>
            <w:r w:rsidRPr="00A06CC7">
              <w:rPr>
                <w:rFonts w:ascii="Times New Roman" w:eastAsia="Times New Roman" w:hAnsi="Times New Roman" w:cs="Times New Roman"/>
                <w:lang w:eastAsia="ru-RU"/>
              </w:rPr>
              <w:t xml:space="preserve">   </w:t>
            </w:r>
          </w:p>
        </w:tc>
      </w:tr>
      <w:tr w:rsidR="002E160A" w:rsidRPr="00A06CC7" w:rsidTr="00FE1B09">
        <w:trPr>
          <w:trHeight w:val="240"/>
        </w:trPr>
        <w:tc>
          <w:tcPr>
            <w:tcW w:w="13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24       </w:t>
            </w:r>
          </w:p>
        </w:tc>
        <w:tc>
          <w:tcPr>
            <w:tcW w:w="60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Тулунский район                       </w:t>
            </w:r>
          </w:p>
        </w:tc>
        <w:tc>
          <w:tcPr>
            <w:tcW w:w="13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0,15</w:t>
            </w:r>
          </w:p>
        </w:tc>
      </w:tr>
    </w:tbl>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2</w:t>
      </w: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СТРОИТЕЛЬНОГО</w:t>
      </w: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МАТЕРИАЛА ОБЪЕКТА АРЕНДЫ (</w:t>
      </w:r>
      <w:proofErr w:type="gramStart"/>
      <w:r w:rsidRPr="00A06CC7">
        <w:rPr>
          <w:rFonts w:ascii="Times New Roman" w:eastAsia="Times New Roman" w:hAnsi="Times New Roman" w:cs="Times New Roman"/>
          <w:lang w:eastAsia="ru-RU"/>
        </w:rPr>
        <w:t>КМ</w:t>
      </w:r>
      <w:proofErr w:type="gramEnd"/>
      <w:r w:rsidRPr="00A06CC7">
        <w:rPr>
          <w:rFonts w:ascii="Times New Roman" w:eastAsia="Times New Roman" w:hAnsi="Times New Roman" w:cs="Times New Roman"/>
          <w:lang w:eastAsia="ru-RU"/>
        </w:rPr>
        <w:t>)</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1350"/>
        <w:gridCol w:w="2835"/>
        <w:gridCol w:w="4590"/>
      </w:tblGrid>
      <w:tr w:rsidR="002E160A" w:rsidRPr="00A06CC7" w:rsidTr="00FE1B09">
        <w:trPr>
          <w:trHeight w:val="480"/>
        </w:trPr>
        <w:tc>
          <w:tcPr>
            <w:tcW w:w="13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Тип   </w:t>
            </w:r>
            <w:r w:rsidRPr="00A06CC7">
              <w:rPr>
                <w:rFonts w:ascii="Times New Roman" w:eastAsia="Times New Roman" w:hAnsi="Times New Roman" w:cs="Times New Roman"/>
                <w:lang w:eastAsia="ru-RU"/>
              </w:rPr>
              <w:br/>
              <w:t>материала</w:t>
            </w:r>
          </w:p>
        </w:tc>
        <w:tc>
          <w:tcPr>
            <w:tcW w:w="283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Кирпичные,     </w:t>
            </w:r>
            <w:r w:rsidRPr="00A06CC7">
              <w:rPr>
                <w:rFonts w:ascii="Times New Roman" w:eastAsia="Times New Roman" w:hAnsi="Times New Roman" w:cs="Times New Roman"/>
                <w:lang w:eastAsia="ru-RU"/>
              </w:rPr>
              <w:br/>
              <w:t xml:space="preserve">кирпично-деревянные </w:t>
            </w:r>
            <w:r w:rsidRPr="00A06CC7">
              <w:rPr>
                <w:rFonts w:ascii="Times New Roman" w:eastAsia="Times New Roman" w:hAnsi="Times New Roman" w:cs="Times New Roman"/>
                <w:lang w:eastAsia="ru-RU"/>
              </w:rPr>
              <w:br/>
              <w:t xml:space="preserve">и </w:t>
            </w:r>
            <w:proofErr w:type="gramStart"/>
            <w:r w:rsidRPr="00A06CC7">
              <w:rPr>
                <w:rFonts w:ascii="Times New Roman" w:eastAsia="Times New Roman" w:hAnsi="Times New Roman" w:cs="Times New Roman"/>
                <w:lang w:eastAsia="ru-RU"/>
              </w:rPr>
              <w:t>ж/б</w:t>
            </w:r>
            <w:proofErr w:type="gramEnd"/>
            <w:r w:rsidRPr="00A06CC7">
              <w:rPr>
                <w:rFonts w:ascii="Times New Roman" w:eastAsia="Times New Roman" w:hAnsi="Times New Roman" w:cs="Times New Roman"/>
                <w:lang w:eastAsia="ru-RU"/>
              </w:rPr>
              <w:t xml:space="preserve"> здания     </w:t>
            </w:r>
          </w:p>
        </w:tc>
        <w:tc>
          <w:tcPr>
            <w:tcW w:w="45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Здания деревянные, из бутового </w:t>
            </w:r>
            <w:r w:rsidRPr="00A06CC7">
              <w:rPr>
                <w:rFonts w:ascii="Times New Roman" w:eastAsia="Times New Roman" w:hAnsi="Times New Roman" w:cs="Times New Roman"/>
                <w:lang w:eastAsia="ru-RU"/>
              </w:rPr>
              <w:br/>
              <w:t xml:space="preserve">камня, металлические сооружения </w:t>
            </w:r>
            <w:r w:rsidRPr="00A06CC7">
              <w:rPr>
                <w:rFonts w:ascii="Times New Roman" w:eastAsia="Times New Roman" w:hAnsi="Times New Roman" w:cs="Times New Roman"/>
                <w:lang w:eastAsia="ru-RU"/>
              </w:rPr>
              <w:br/>
              <w:t xml:space="preserve">и прочие              </w:t>
            </w:r>
          </w:p>
        </w:tc>
      </w:tr>
      <w:tr w:rsidR="002E160A" w:rsidRPr="00A06CC7" w:rsidTr="00FE1B09">
        <w:trPr>
          <w:trHeight w:val="240"/>
        </w:trPr>
        <w:tc>
          <w:tcPr>
            <w:tcW w:w="13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proofErr w:type="gramStart"/>
            <w:r w:rsidRPr="00A06CC7">
              <w:rPr>
                <w:rFonts w:ascii="Times New Roman" w:eastAsia="Times New Roman" w:hAnsi="Times New Roman" w:cs="Times New Roman"/>
                <w:lang w:eastAsia="ru-RU"/>
              </w:rPr>
              <w:t>Км</w:t>
            </w:r>
            <w:proofErr w:type="gramEnd"/>
            <w:r w:rsidRPr="00A06CC7">
              <w:rPr>
                <w:rFonts w:ascii="Times New Roman" w:eastAsia="Times New Roman" w:hAnsi="Times New Roman" w:cs="Times New Roman"/>
                <w:lang w:eastAsia="ru-RU"/>
              </w:rPr>
              <w:t xml:space="preserve">       </w:t>
            </w:r>
          </w:p>
        </w:tc>
        <w:tc>
          <w:tcPr>
            <w:tcW w:w="283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1,00</w:t>
            </w:r>
          </w:p>
        </w:tc>
        <w:tc>
          <w:tcPr>
            <w:tcW w:w="45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0,72</w:t>
            </w:r>
          </w:p>
        </w:tc>
      </w:tr>
    </w:tbl>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3</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ФИЗИЧЕСКОГО ИЗНОСА ЗДАНИЯ (КИЗ)</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1485"/>
        <w:gridCol w:w="7290"/>
      </w:tblGrid>
      <w:tr w:rsidR="002E160A" w:rsidRPr="00A06CC7" w:rsidTr="00FE1B09">
        <w:trPr>
          <w:trHeight w:val="240"/>
        </w:trPr>
        <w:tc>
          <w:tcPr>
            <w:tcW w:w="148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Киз</w:t>
            </w:r>
            <w:proofErr w:type="spellEnd"/>
            <w:r w:rsidRPr="00A06CC7">
              <w:rPr>
                <w:rFonts w:ascii="Times New Roman" w:eastAsia="Times New Roman" w:hAnsi="Times New Roman" w:cs="Times New Roman"/>
                <w:lang w:eastAsia="ru-RU"/>
              </w:rPr>
              <w:t xml:space="preserve">    </w:t>
            </w:r>
          </w:p>
        </w:tc>
        <w:tc>
          <w:tcPr>
            <w:tcW w:w="72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Процент износа по данным БТИ            </w:t>
            </w:r>
          </w:p>
        </w:tc>
      </w:tr>
      <w:tr w:rsidR="002E160A" w:rsidRPr="00A06CC7" w:rsidTr="00FE1B09">
        <w:trPr>
          <w:trHeight w:val="240"/>
        </w:trPr>
        <w:tc>
          <w:tcPr>
            <w:tcW w:w="148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1,0       </w:t>
            </w:r>
          </w:p>
        </w:tc>
        <w:tc>
          <w:tcPr>
            <w:tcW w:w="72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При износе здания до 20% включительно                </w:t>
            </w:r>
          </w:p>
        </w:tc>
      </w:tr>
      <w:tr w:rsidR="002E160A" w:rsidRPr="00A06CC7" w:rsidTr="00FE1B09">
        <w:trPr>
          <w:trHeight w:val="240"/>
        </w:trPr>
        <w:tc>
          <w:tcPr>
            <w:tcW w:w="148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0,9       </w:t>
            </w:r>
          </w:p>
        </w:tc>
        <w:tc>
          <w:tcPr>
            <w:tcW w:w="72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При износе здания от 21% до 40% включительно         </w:t>
            </w:r>
          </w:p>
        </w:tc>
      </w:tr>
      <w:tr w:rsidR="002E160A" w:rsidRPr="00A06CC7" w:rsidTr="00FE1B09">
        <w:trPr>
          <w:trHeight w:val="240"/>
        </w:trPr>
        <w:tc>
          <w:tcPr>
            <w:tcW w:w="148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lastRenderedPageBreak/>
              <w:t xml:space="preserve">0,8       </w:t>
            </w:r>
          </w:p>
        </w:tc>
        <w:tc>
          <w:tcPr>
            <w:tcW w:w="72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При износе здания от 41% до 70% включительно         </w:t>
            </w:r>
          </w:p>
        </w:tc>
      </w:tr>
      <w:tr w:rsidR="002E160A" w:rsidRPr="00A06CC7" w:rsidTr="00FE1B09">
        <w:trPr>
          <w:trHeight w:val="240"/>
        </w:trPr>
        <w:tc>
          <w:tcPr>
            <w:tcW w:w="148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0,7       </w:t>
            </w:r>
          </w:p>
        </w:tc>
        <w:tc>
          <w:tcPr>
            <w:tcW w:w="72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При износе здания свыше 71%                          </w:t>
            </w:r>
          </w:p>
        </w:tc>
      </w:tr>
    </w:tbl>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4</w:t>
      </w: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ДОХОДНОСТИ</w:t>
      </w: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ОТ ИСПОЛЬЗОВАНИЯ ОБЪЕКТА АРЕНДЫ</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540"/>
        <w:gridCol w:w="6615"/>
        <w:gridCol w:w="1620"/>
      </w:tblGrid>
      <w:tr w:rsidR="002E160A" w:rsidRPr="00A06CC7" w:rsidTr="00FE1B09">
        <w:trPr>
          <w:trHeight w:val="360"/>
        </w:trPr>
        <w:tc>
          <w:tcPr>
            <w:tcW w:w="5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N </w:t>
            </w:r>
            <w:r w:rsidRPr="00A06CC7">
              <w:rPr>
                <w:rFonts w:ascii="Times New Roman" w:eastAsia="Times New Roman" w:hAnsi="Times New Roman" w:cs="Times New Roman"/>
                <w:lang w:eastAsia="ru-RU"/>
              </w:rPr>
              <w:br/>
            </w:r>
            <w:proofErr w:type="spellStart"/>
            <w:proofErr w:type="gramStart"/>
            <w:r w:rsidRPr="00A06CC7">
              <w:rPr>
                <w:rFonts w:ascii="Times New Roman" w:eastAsia="Times New Roman" w:hAnsi="Times New Roman" w:cs="Times New Roman"/>
                <w:lang w:eastAsia="ru-RU"/>
              </w:rPr>
              <w:t>п</w:t>
            </w:r>
            <w:proofErr w:type="spellEnd"/>
            <w:proofErr w:type="gramEnd"/>
            <w:r w:rsidRPr="00A06CC7">
              <w:rPr>
                <w:rFonts w:ascii="Times New Roman" w:eastAsia="Times New Roman" w:hAnsi="Times New Roman" w:cs="Times New Roman"/>
                <w:lang w:eastAsia="ru-RU"/>
              </w:rPr>
              <w:t>/</w:t>
            </w:r>
            <w:proofErr w:type="spellStart"/>
            <w:r w:rsidRPr="00A06CC7">
              <w:rPr>
                <w:rFonts w:ascii="Times New Roman" w:eastAsia="Times New Roman" w:hAnsi="Times New Roman" w:cs="Times New Roman"/>
                <w:lang w:eastAsia="ru-RU"/>
              </w:rPr>
              <w:t>п</w:t>
            </w:r>
            <w:proofErr w:type="spellEnd"/>
          </w:p>
        </w:tc>
        <w:tc>
          <w:tcPr>
            <w:tcW w:w="661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Целевое использование объекта         </w:t>
            </w:r>
          </w:p>
        </w:tc>
        <w:tc>
          <w:tcPr>
            <w:tcW w:w="162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Кд    </w:t>
            </w:r>
          </w:p>
        </w:tc>
      </w:tr>
      <w:tr w:rsidR="002E160A" w:rsidRPr="00A06CC7" w:rsidTr="00FE1B09">
        <w:trPr>
          <w:trHeight w:val="480"/>
        </w:trPr>
        <w:tc>
          <w:tcPr>
            <w:tcW w:w="5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w:t>
            </w:r>
          </w:p>
        </w:tc>
        <w:tc>
          <w:tcPr>
            <w:tcW w:w="661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Учреждения,    органы   исполнительной   власти, финансируемые  только  из  бюджетов федерального или муниципального уровней                      </w:t>
            </w:r>
          </w:p>
        </w:tc>
        <w:tc>
          <w:tcPr>
            <w:tcW w:w="162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0,1 &lt;*&gt; </w:t>
            </w:r>
          </w:p>
        </w:tc>
      </w:tr>
      <w:tr w:rsidR="002E160A" w:rsidRPr="00A06CC7" w:rsidTr="00FE1B09">
        <w:trPr>
          <w:trHeight w:val="553"/>
        </w:trPr>
        <w:tc>
          <w:tcPr>
            <w:tcW w:w="5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2.</w:t>
            </w:r>
          </w:p>
        </w:tc>
        <w:tc>
          <w:tcPr>
            <w:tcW w:w="661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proofErr w:type="gramStart"/>
            <w:r w:rsidRPr="00A06CC7">
              <w:rPr>
                <w:rFonts w:ascii="Times New Roman" w:eastAsia="Times New Roman" w:hAnsi="Times New Roman" w:cs="Times New Roman"/>
                <w:lang w:eastAsia="ru-RU"/>
              </w:rPr>
              <w:t>Бытовое    обслуживание,  жилищно-коммунальное хозяйство, гостиницы,       диспетчерские общественного  транспорта,  общественное питание  (без  реализации  алкогольных  напитков), бары и кафе   в театрах   (с   ограниченным  доступом посетителей),  образовательное,    культурное,</w:t>
            </w:r>
            <w:r w:rsidRPr="00A06CC7">
              <w:rPr>
                <w:rFonts w:ascii="Times New Roman" w:eastAsia="Times New Roman" w:hAnsi="Times New Roman" w:cs="Times New Roman"/>
                <w:lang w:eastAsia="ru-RU"/>
              </w:rPr>
              <w:br/>
              <w:t xml:space="preserve">медицинское,  спортивное,  производство лекарственных  средств,  организация  досуга,  в т.ч. проведение дискотек и т.п.                 </w:t>
            </w:r>
            <w:proofErr w:type="gramEnd"/>
          </w:p>
        </w:tc>
        <w:tc>
          <w:tcPr>
            <w:tcW w:w="162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0,1     </w:t>
            </w:r>
          </w:p>
        </w:tc>
      </w:tr>
      <w:tr w:rsidR="002E160A" w:rsidRPr="00A06CC7" w:rsidTr="00FE1B09">
        <w:trPr>
          <w:trHeight w:val="360"/>
        </w:trPr>
        <w:tc>
          <w:tcPr>
            <w:tcW w:w="5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3.</w:t>
            </w:r>
          </w:p>
        </w:tc>
        <w:tc>
          <w:tcPr>
            <w:tcW w:w="661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Общественные   и   религиозные  организации  для размещения организации - за площадь до 50 кв</w:t>
            </w:r>
            <w:proofErr w:type="gramStart"/>
            <w:r w:rsidRPr="00A06CC7">
              <w:rPr>
                <w:rFonts w:ascii="Times New Roman" w:eastAsia="Times New Roman" w:hAnsi="Times New Roman" w:cs="Times New Roman"/>
                <w:lang w:eastAsia="ru-RU"/>
              </w:rPr>
              <w:t>.м</w:t>
            </w:r>
            <w:proofErr w:type="gramEnd"/>
            <w:r w:rsidRPr="00A06CC7">
              <w:rPr>
                <w:rFonts w:ascii="Times New Roman" w:eastAsia="Times New Roman" w:hAnsi="Times New Roman" w:cs="Times New Roman"/>
                <w:lang w:eastAsia="ru-RU"/>
              </w:rPr>
              <w:t xml:space="preserve">  </w:t>
            </w:r>
          </w:p>
        </w:tc>
        <w:tc>
          <w:tcPr>
            <w:tcW w:w="162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0,1 &lt;*&gt; </w:t>
            </w:r>
          </w:p>
        </w:tc>
      </w:tr>
      <w:tr w:rsidR="002E160A" w:rsidRPr="00A06CC7" w:rsidTr="00FE1B09">
        <w:trPr>
          <w:trHeight w:val="1440"/>
        </w:trPr>
        <w:tc>
          <w:tcPr>
            <w:tcW w:w="5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4.</w:t>
            </w:r>
          </w:p>
        </w:tc>
        <w:tc>
          <w:tcPr>
            <w:tcW w:w="661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Ремонт  и сервисное обслуживание автотранспорта, ремонт машин и оборудования.                    </w:t>
            </w:r>
            <w:r w:rsidRPr="00A06CC7">
              <w:rPr>
                <w:rFonts w:ascii="Times New Roman" w:eastAsia="Times New Roman" w:hAnsi="Times New Roman" w:cs="Times New Roman"/>
                <w:lang w:eastAsia="ru-RU"/>
              </w:rPr>
              <w:br/>
              <w:t xml:space="preserve">Производство       промышленной       продукции, потребительских товаров.                        </w:t>
            </w:r>
            <w:r w:rsidRPr="00A06CC7">
              <w:rPr>
                <w:rFonts w:ascii="Times New Roman" w:eastAsia="Times New Roman" w:hAnsi="Times New Roman" w:cs="Times New Roman"/>
                <w:lang w:eastAsia="ru-RU"/>
              </w:rPr>
              <w:br/>
              <w:t>Редакции  телевидения,  радиовещания,  журналов, газет,         издательская        деятельность.</w:t>
            </w:r>
            <w:r w:rsidRPr="00A06CC7">
              <w:rPr>
                <w:rFonts w:ascii="Times New Roman" w:eastAsia="Times New Roman" w:hAnsi="Times New Roman" w:cs="Times New Roman"/>
                <w:lang w:eastAsia="ru-RU"/>
              </w:rPr>
              <w:br/>
              <w:t>Распространение   продукции   средств   массовой информации,   книжной   продукции,  связанной  с образованием,   наукой,   культурой.  Реализация</w:t>
            </w:r>
            <w:r w:rsidRPr="00A06CC7">
              <w:rPr>
                <w:rFonts w:ascii="Times New Roman" w:eastAsia="Times New Roman" w:hAnsi="Times New Roman" w:cs="Times New Roman"/>
                <w:lang w:eastAsia="ru-RU"/>
              </w:rPr>
              <w:br/>
              <w:t xml:space="preserve">лекарственных  средств,  произведений  искусства местных  производителей и творческих работников  </w:t>
            </w:r>
          </w:p>
        </w:tc>
        <w:tc>
          <w:tcPr>
            <w:tcW w:w="162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0,2     </w:t>
            </w:r>
          </w:p>
        </w:tc>
      </w:tr>
      <w:tr w:rsidR="002E160A" w:rsidRPr="00A06CC7" w:rsidTr="00FE1B09">
        <w:trPr>
          <w:trHeight w:val="360"/>
        </w:trPr>
        <w:tc>
          <w:tcPr>
            <w:tcW w:w="5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5.</w:t>
            </w:r>
          </w:p>
        </w:tc>
        <w:tc>
          <w:tcPr>
            <w:tcW w:w="661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Кафе  и  бары, за исключением указанных в гр. 2, рестораны, бильярдные, гаражи                   </w:t>
            </w:r>
          </w:p>
        </w:tc>
        <w:tc>
          <w:tcPr>
            <w:tcW w:w="162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0,25    </w:t>
            </w:r>
          </w:p>
        </w:tc>
      </w:tr>
      <w:tr w:rsidR="002E160A" w:rsidRPr="00A06CC7" w:rsidTr="00FE1B09">
        <w:trPr>
          <w:trHeight w:val="240"/>
        </w:trPr>
        <w:tc>
          <w:tcPr>
            <w:tcW w:w="5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6.</w:t>
            </w:r>
          </w:p>
        </w:tc>
        <w:tc>
          <w:tcPr>
            <w:tcW w:w="661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Торговля, посредническая деятельность, склады   </w:t>
            </w:r>
          </w:p>
        </w:tc>
        <w:tc>
          <w:tcPr>
            <w:tcW w:w="162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0,35    </w:t>
            </w:r>
          </w:p>
        </w:tc>
      </w:tr>
      <w:tr w:rsidR="002E160A" w:rsidRPr="00A06CC7" w:rsidTr="00FE1B09">
        <w:trPr>
          <w:trHeight w:val="360"/>
        </w:trPr>
        <w:tc>
          <w:tcPr>
            <w:tcW w:w="5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7.</w:t>
            </w:r>
          </w:p>
        </w:tc>
        <w:tc>
          <w:tcPr>
            <w:tcW w:w="661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Банки,  прочие  финансово-кредитные организации, страховые компании, нотариусы                   </w:t>
            </w:r>
          </w:p>
        </w:tc>
        <w:tc>
          <w:tcPr>
            <w:tcW w:w="162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0,3     </w:t>
            </w:r>
          </w:p>
        </w:tc>
      </w:tr>
      <w:tr w:rsidR="002E160A" w:rsidRPr="00A06CC7" w:rsidTr="00FE1B09">
        <w:trPr>
          <w:trHeight w:val="240"/>
        </w:trPr>
        <w:tc>
          <w:tcPr>
            <w:tcW w:w="5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8.</w:t>
            </w:r>
          </w:p>
        </w:tc>
        <w:tc>
          <w:tcPr>
            <w:tcW w:w="661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Игорный бизнес                                  </w:t>
            </w:r>
          </w:p>
        </w:tc>
        <w:tc>
          <w:tcPr>
            <w:tcW w:w="162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0,8     </w:t>
            </w:r>
          </w:p>
        </w:tc>
      </w:tr>
      <w:tr w:rsidR="002E160A" w:rsidRPr="00A06CC7" w:rsidTr="00FE1B09">
        <w:trPr>
          <w:trHeight w:val="240"/>
        </w:trPr>
        <w:tc>
          <w:tcPr>
            <w:tcW w:w="5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9.</w:t>
            </w:r>
          </w:p>
        </w:tc>
        <w:tc>
          <w:tcPr>
            <w:tcW w:w="661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Прочее использование                            </w:t>
            </w:r>
          </w:p>
        </w:tc>
        <w:tc>
          <w:tcPr>
            <w:tcW w:w="162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0,3     </w:t>
            </w:r>
          </w:p>
        </w:tc>
      </w:tr>
    </w:tbl>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&lt;*&gt; При использовании объекта в иных целях применяется коэффициент доходности от использования объекта аренды Кд соответствующего целевого использования объекта.</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5</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ЗНАЧЕНИЯ КОЭФФИЦИЕНТА ТЕХНИЧЕСКОГО ОБУСТРОЙСТВА ОБЪЕКТА АРЕНДЫ</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675"/>
        <w:gridCol w:w="6480"/>
        <w:gridCol w:w="1890"/>
      </w:tblGrid>
      <w:tr w:rsidR="002E160A" w:rsidRPr="00A06CC7" w:rsidTr="00FE1B09">
        <w:trPr>
          <w:trHeight w:val="240"/>
        </w:trPr>
        <w:tc>
          <w:tcPr>
            <w:tcW w:w="675" w:type="dxa"/>
            <w:tcBorders>
              <w:top w:val="single" w:sz="6" w:space="0" w:color="auto"/>
              <w:left w:val="single" w:sz="6" w:space="0" w:color="auto"/>
              <w:bottom w:val="single" w:sz="6" w:space="0" w:color="auto"/>
              <w:right w:val="single" w:sz="6" w:space="0" w:color="auto"/>
            </w:tcBorders>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p>
        </w:tc>
        <w:tc>
          <w:tcPr>
            <w:tcW w:w="6480" w:type="dxa"/>
            <w:tcBorders>
              <w:top w:val="single" w:sz="6" w:space="0" w:color="auto"/>
              <w:left w:val="single" w:sz="6" w:space="0" w:color="auto"/>
              <w:bottom w:val="single" w:sz="6" w:space="0" w:color="auto"/>
              <w:right w:val="single" w:sz="6" w:space="0" w:color="auto"/>
            </w:tcBorders>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Кто     </w:t>
            </w:r>
          </w:p>
        </w:tc>
      </w:tr>
      <w:tr w:rsidR="002E160A" w:rsidRPr="00A06CC7" w:rsidTr="00FE1B09">
        <w:trPr>
          <w:trHeight w:val="240"/>
        </w:trPr>
        <w:tc>
          <w:tcPr>
            <w:tcW w:w="6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1.  </w:t>
            </w:r>
          </w:p>
        </w:tc>
        <w:tc>
          <w:tcPr>
            <w:tcW w:w="648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Подвал, чердак, мансарда                       </w:t>
            </w:r>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0,5</w:t>
            </w:r>
          </w:p>
        </w:tc>
      </w:tr>
      <w:tr w:rsidR="002E160A" w:rsidRPr="00A06CC7" w:rsidTr="00FE1B09">
        <w:trPr>
          <w:trHeight w:val="240"/>
        </w:trPr>
        <w:tc>
          <w:tcPr>
            <w:tcW w:w="6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2.  </w:t>
            </w:r>
          </w:p>
        </w:tc>
        <w:tc>
          <w:tcPr>
            <w:tcW w:w="648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Полуподвал, цокольный этаж                     </w:t>
            </w:r>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0,7</w:t>
            </w:r>
          </w:p>
        </w:tc>
      </w:tr>
      <w:tr w:rsidR="002E160A" w:rsidRPr="00A06CC7" w:rsidTr="00FE1B09">
        <w:trPr>
          <w:trHeight w:val="240"/>
        </w:trPr>
        <w:tc>
          <w:tcPr>
            <w:tcW w:w="6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3.  </w:t>
            </w:r>
          </w:p>
        </w:tc>
        <w:tc>
          <w:tcPr>
            <w:tcW w:w="648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Прочие с учетом технического обустройства:     </w:t>
            </w:r>
          </w:p>
        </w:tc>
        <w:tc>
          <w:tcPr>
            <w:tcW w:w="1890" w:type="dxa"/>
            <w:tcBorders>
              <w:top w:val="single" w:sz="6" w:space="0" w:color="auto"/>
              <w:left w:val="single" w:sz="6" w:space="0" w:color="auto"/>
              <w:bottom w:val="single" w:sz="6" w:space="0" w:color="auto"/>
              <w:right w:val="single" w:sz="6" w:space="0" w:color="auto"/>
            </w:tcBorders>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p>
        </w:tc>
      </w:tr>
      <w:tr w:rsidR="002E160A" w:rsidRPr="00A06CC7" w:rsidTr="00FE1B09">
        <w:trPr>
          <w:trHeight w:val="480"/>
        </w:trPr>
        <w:tc>
          <w:tcPr>
            <w:tcW w:w="6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3.1.</w:t>
            </w:r>
          </w:p>
        </w:tc>
        <w:tc>
          <w:tcPr>
            <w:tcW w:w="648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Благоустроенные помещения: наличие центрального  отопления,  водопровода, горячего водоснабжения, канализации                     </w:t>
            </w:r>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w:t>
            </w:r>
          </w:p>
        </w:tc>
      </w:tr>
      <w:tr w:rsidR="002E160A" w:rsidRPr="00A06CC7" w:rsidTr="00FE1B09">
        <w:trPr>
          <w:trHeight w:val="480"/>
        </w:trPr>
        <w:tc>
          <w:tcPr>
            <w:tcW w:w="6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3.2.</w:t>
            </w:r>
          </w:p>
        </w:tc>
        <w:tc>
          <w:tcPr>
            <w:tcW w:w="648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Отсутствие  одного  из элементов благоустройства,  предусмотренных  пунктом  3.1 настоящей таблицы </w:t>
            </w:r>
            <w:r w:rsidRPr="00A06CC7">
              <w:rPr>
                <w:rFonts w:ascii="Times New Roman" w:eastAsia="Times New Roman" w:hAnsi="Times New Roman" w:cs="Times New Roman"/>
                <w:lang w:eastAsia="ru-RU"/>
              </w:rPr>
              <w:lastRenderedPageBreak/>
              <w:t xml:space="preserve">(круглогодично)              </w:t>
            </w:r>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lastRenderedPageBreak/>
              <w:t>0,8</w:t>
            </w:r>
          </w:p>
        </w:tc>
      </w:tr>
      <w:tr w:rsidR="002E160A" w:rsidRPr="00A06CC7" w:rsidTr="00FE1B09">
        <w:trPr>
          <w:trHeight w:val="240"/>
        </w:trPr>
        <w:tc>
          <w:tcPr>
            <w:tcW w:w="6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lastRenderedPageBreak/>
              <w:t>3.3.</w:t>
            </w:r>
          </w:p>
        </w:tc>
        <w:tc>
          <w:tcPr>
            <w:tcW w:w="648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Наличие только центрального отопления          </w:t>
            </w:r>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0,6</w:t>
            </w:r>
          </w:p>
        </w:tc>
      </w:tr>
      <w:tr w:rsidR="002E160A" w:rsidRPr="00A06CC7" w:rsidTr="00FE1B09">
        <w:trPr>
          <w:trHeight w:val="480"/>
        </w:trPr>
        <w:tc>
          <w:tcPr>
            <w:tcW w:w="6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3.4.</w:t>
            </w:r>
          </w:p>
        </w:tc>
        <w:tc>
          <w:tcPr>
            <w:tcW w:w="648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Неблагоустроенное  помещение  (отсутствие  всех элементов  благоустройства,   предусмотренных</w:t>
            </w:r>
            <w:r w:rsidRPr="00A06CC7">
              <w:rPr>
                <w:rFonts w:ascii="Times New Roman" w:eastAsia="Times New Roman" w:hAnsi="Times New Roman" w:cs="Times New Roman"/>
                <w:lang w:eastAsia="ru-RU"/>
              </w:rPr>
              <w:br/>
              <w:t xml:space="preserve">пунктом 3.1 настоящей таблицы)                 </w:t>
            </w:r>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0,5</w:t>
            </w:r>
          </w:p>
        </w:tc>
      </w:tr>
    </w:tbl>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6</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ЗНАЧЕНИЯ </w:t>
      </w:r>
      <w:proofErr w:type="gramStart"/>
      <w:r w:rsidRPr="00A06CC7">
        <w:rPr>
          <w:rFonts w:ascii="Times New Roman" w:eastAsia="Times New Roman" w:hAnsi="Times New Roman" w:cs="Times New Roman"/>
          <w:lang w:eastAsia="ru-RU"/>
        </w:rPr>
        <w:t>КОЭФФИЦИЕНТА ТИПА СТРОЕНИЯ ОБЪЕКТА АРЕНДЫ</w:t>
      </w:r>
      <w:proofErr w:type="gramEnd"/>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7290"/>
        <w:gridCol w:w="1890"/>
      </w:tblGrid>
      <w:tr w:rsidR="002E160A" w:rsidRPr="00A06CC7" w:rsidTr="00FE1B09">
        <w:trPr>
          <w:trHeight w:val="240"/>
        </w:trPr>
        <w:tc>
          <w:tcPr>
            <w:tcW w:w="72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Тип строения                     </w:t>
            </w:r>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Кт      </w:t>
            </w:r>
          </w:p>
        </w:tc>
      </w:tr>
      <w:tr w:rsidR="002E160A" w:rsidRPr="00A06CC7" w:rsidTr="00FE1B09">
        <w:trPr>
          <w:trHeight w:val="480"/>
        </w:trPr>
        <w:tc>
          <w:tcPr>
            <w:tcW w:w="72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proofErr w:type="gramStart"/>
            <w:r w:rsidRPr="00A06CC7">
              <w:rPr>
                <w:rFonts w:ascii="Times New Roman" w:eastAsia="Times New Roman" w:hAnsi="Times New Roman" w:cs="Times New Roman"/>
                <w:lang w:eastAsia="ru-RU"/>
              </w:rPr>
              <w:t>Производственное  (при использовании под производство</w:t>
            </w:r>
            <w:r w:rsidRPr="00A06CC7">
              <w:rPr>
                <w:rFonts w:ascii="Times New Roman" w:eastAsia="Times New Roman" w:hAnsi="Times New Roman" w:cs="Times New Roman"/>
                <w:lang w:eastAsia="ru-RU"/>
              </w:rPr>
              <w:br/>
              <w:t>промышленной   продукции,   потребительских  товаров,</w:t>
            </w:r>
            <w:r w:rsidRPr="00A06CC7">
              <w:rPr>
                <w:rFonts w:ascii="Times New Roman" w:eastAsia="Times New Roman" w:hAnsi="Times New Roman" w:cs="Times New Roman"/>
                <w:lang w:eastAsia="ru-RU"/>
              </w:rPr>
              <w:br/>
              <w:t xml:space="preserve">продуктов питания или склад)                         </w:t>
            </w:r>
            <w:proofErr w:type="gramEnd"/>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0,7</w:t>
            </w:r>
          </w:p>
        </w:tc>
      </w:tr>
      <w:tr w:rsidR="002E160A" w:rsidRPr="00A06CC7" w:rsidTr="00FE1B09">
        <w:trPr>
          <w:trHeight w:val="480"/>
        </w:trPr>
        <w:tc>
          <w:tcPr>
            <w:tcW w:w="72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proofErr w:type="gramStart"/>
            <w:r w:rsidRPr="00A06CC7">
              <w:rPr>
                <w:rFonts w:ascii="Times New Roman" w:eastAsia="Times New Roman" w:hAnsi="Times New Roman" w:cs="Times New Roman"/>
                <w:lang w:eastAsia="ru-RU"/>
              </w:rPr>
              <w:t>Складское   (при   использовании   под   производство</w:t>
            </w:r>
            <w:r w:rsidRPr="00A06CC7">
              <w:rPr>
                <w:rFonts w:ascii="Times New Roman" w:eastAsia="Times New Roman" w:hAnsi="Times New Roman" w:cs="Times New Roman"/>
                <w:lang w:eastAsia="ru-RU"/>
              </w:rPr>
              <w:br/>
              <w:t>промышленной   продукции,   потребительских  товаров,</w:t>
            </w:r>
            <w:r w:rsidRPr="00A06CC7">
              <w:rPr>
                <w:rFonts w:ascii="Times New Roman" w:eastAsia="Times New Roman" w:hAnsi="Times New Roman" w:cs="Times New Roman"/>
                <w:lang w:eastAsia="ru-RU"/>
              </w:rPr>
              <w:br/>
              <w:t xml:space="preserve">продуктов питания или склад)                         </w:t>
            </w:r>
            <w:proofErr w:type="gramEnd"/>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0,6</w:t>
            </w:r>
          </w:p>
        </w:tc>
      </w:tr>
      <w:tr w:rsidR="002E160A" w:rsidRPr="00A06CC7" w:rsidTr="00FE1B09">
        <w:trPr>
          <w:trHeight w:val="240"/>
        </w:trPr>
        <w:tc>
          <w:tcPr>
            <w:tcW w:w="72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Прочие                                               </w:t>
            </w:r>
          </w:p>
        </w:tc>
        <w:tc>
          <w:tcPr>
            <w:tcW w:w="189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w:t>
            </w:r>
          </w:p>
        </w:tc>
      </w:tr>
    </w:tbl>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val="en-US"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val="en-US"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val="en-US"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val="en-US"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val="en-US"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val="en-US" w:eastAsia="ru-RU"/>
        </w:rPr>
      </w:pPr>
    </w:p>
    <w:p w:rsidR="002E160A" w:rsidRPr="000A11C6"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Default="002E160A">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2E160A" w:rsidRP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2E160A">
        <w:rPr>
          <w:rFonts w:ascii="Times New Roman" w:eastAsia="Times New Roman" w:hAnsi="Times New Roman" w:cs="Times New Roman"/>
          <w:lang w:eastAsia="ru-RU"/>
        </w:rPr>
        <w:lastRenderedPageBreak/>
        <w:t>Приложение N 2</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 Положению</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 порядке  пере</w:t>
      </w:r>
      <w:r w:rsidRPr="00A06CC7">
        <w:rPr>
          <w:rFonts w:ascii="Times New Roman" w:eastAsia="Times New Roman" w:hAnsi="Times New Roman" w:cs="Times New Roman"/>
          <w:lang w:eastAsia="ru-RU"/>
        </w:rPr>
        <w:t>дачи в аренду</w:t>
      </w:r>
      <w:r>
        <w:rPr>
          <w:rFonts w:ascii="Times New Roman" w:eastAsia="Times New Roman" w:hAnsi="Times New Roman" w:cs="Times New Roman"/>
          <w:lang w:eastAsia="ru-RU"/>
        </w:rPr>
        <w:t>,</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безвозмездное пользование</w:t>
      </w: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имущества  муниципального</w:t>
      </w: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образования  «Шерагульское</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сельское  поселение»</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МЕТОДИКА РАСЧЕТА</w:t>
      </w: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арендной платы за пользование движимым имуществом,</w:t>
      </w:r>
    </w:p>
    <w:p w:rsidR="002E160A" w:rsidRPr="00B15A39" w:rsidRDefault="002E160A" w:rsidP="002E160A">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имущественными комплексами</w:t>
      </w: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Арендная плата за аренду основных фондов рассчитывается в размере процентов от первоначальной балансовой стоимости с учетом всех переоценок, установленных Правительством Российской Федерации, в зависимости от процентов износа сооружений и оборудования, по нижеприведенной таблице:</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4050"/>
        <w:gridCol w:w="4725"/>
      </w:tblGrid>
      <w:tr w:rsidR="002E160A" w:rsidRPr="00A06CC7" w:rsidTr="00FE1B09">
        <w:trPr>
          <w:trHeight w:val="600"/>
        </w:trPr>
        <w:tc>
          <w:tcPr>
            <w:tcW w:w="40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Процент износа        </w:t>
            </w:r>
          </w:p>
        </w:tc>
        <w:tc>
          <w:tcPr>
            <w:tcW w:w="472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Процент от первоначальной     </w:t>
            </w:r>
            <w:r w:rsidRPr="00A06CC7">
              <w:rPr>
                <w:rFonts w:ascii="Times New Roman" w:eastAsia="Times New Roman" w:hAnsi="Times New Roman" w:cs="Times New Roman"/>
                <w:lang w:eastAsia="ru-RU"/>
              </w:rPr>
              <w:br/>
              <w:t xml:space="preserve">балансовой стоимости с учетом   </w:t>
            </w:r>
            <w:r w:rsidRPr="00A06CC7">
              <w:rPr>
                <w:rFonts w:ascii="Times New Roman" w:eastAsia="Times New Roman" w:hAnsi="Times New Roman" w:cs="Times New Roman"/>
                <w:lang w:eastAsia="ru-RU"/>
              </w:rPr>
              <w:br/>
              <w:t xml:space="preserve">всех переоценок, установленных  </w:t>
            </w:r>
            <w:r w:rsidRPr="00A06CC7">
              <w:rPr>
                <w:rFonts w:ascii="Times New Roman" w:eastAsia="Times New Roman" w:hAnsi="Times New Roman" w:cs="Times New Roman"/>
                <w:lang w:eastAsia="ru-RU"/>
              </w:rPr>
              <w:br/>
              <w:t xml:space="preserve">Правительством РФ        </w:t>
            </w:r>
          </w:p>
        </w:tc>
      </w:tr>
      <w:tr w:rsidR="002E160A" w:rsidRPr="00A06CC7" w:rsidTr="00FE1B09">
        <w:trPr>
          <w:trHeight w:val="240"/>
        </w:trPr>
        <w:tc>
          <w:tcPr>
            <w:tcW w:w="40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0 - 20                      </w:t>
            </w:r>
          </w:p>
        </w:tc>
        <w:tc>
          <w:tcPr>
            <w:tcW w:w="472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w:t>
            </w:r>
          </w:p>
        </w:tc>
      </w:tr>
      <w:tr w:rsidR="002E160A" w:rsidRPr="00A06CC7" w:rsidTr="00FE1B09">
        <w:trPr>
          <w:trHeight w:val="240"/>
        </w:trPr>
        <w:tc>
          <w:tcPr>
            <w:tcW w:w="40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21 - 40                      </w:t>
            </w:r>
          </w:p>
        </w:tc>
        <w:tc>
          <w:tcPr>
            <w:tcW w:w="472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8</w:t>
            </w:r>
          </w:p>
        </w:tc>
      </w:tr>
      <w:tr w:rsidR="002E160A" w:rsidRPr="00A06CC7" w:rsidTr="00FE1B09">
        <w:trPr>
          <w:trHeight w:val="240"/>
        </w:trPr>
        <w:tc>
          <w:tcPr>
            <w:tcW w:w="40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41 - 60                      </w:t>
            </w:r>
          </w:p>
        </w:tc>
        <w:tc>
          <w:tcPr>
            <w:tcW w:w="472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6</w:t>
            </w:r>
          </w:p>
        </w:tc>
      </w:tr>
      <w:tr w:rsidR="002E160A" w:rsidRPr="00A06CC7" w:rsidTr="00FE1B09">
        <w:trPr>
          <w:trHeight w:val="240"/>
        </w:trPr>
        <w:tc>
          <w:tcPr>
            <w:tcW w:w="40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61 - 80                      </w:t>
            </w:r>
          </w:p>
        </w:tc>
        <w:tc>
          <w:tcPr>
            <w:tcW w:w="472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4</w:t>
            </w:r>
          </w:p>
        </w:tc>
      </w:tr>
      <w:tr w:rsidR="002E160A" w:rsidRPr="00A06CC7" w:rsidTr="00FE1B09">
        <w:trPr>
          <w:trHeight w:val="240"/>
        </w:trPr>
        <w:tc>
          <w:tcPr>
            <w:tcW w:w="405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81 и более                   </w:t>
            </w:r>
          </w:p>
        </w:tc>
        <w:tc>
          <w:tcPr>
            <w:tcW w:w="472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2</w:t>
            </w:r>
          </w:p>
        </w:tc>
      </w:tr>
    </w:tbl>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Оплата арендной платы производится арендатором ежеквартально.</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930818" w:rsidRDefault="00930818">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2E160A" w:rsidRPr="002E160A"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2E160A">
        <w:rPr>
          <w:rFonts w:ascii="Times New Roman" w:eastAsia="Times New Roman" w:hAnsi="Times New Roman" w:cs="Times New Roman"/>
          <w:lang w:eastAsia="ru-RU"/>
        </w:rPr>
        <w:lastRenderedPageBreak/>
        <w:t>Приложение N 3</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 Положению</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 порядке пере</w:t>
      </w:r>
      <w:r w:rsidRPr="00A06CC7">
        <w:rPr>
          <w:rFonts w:ascii="Times New Roman" w:eastAsia="Times New Roman" w:hAnsi="Times New Roman" w:cs="Times New Roman"/>
          <w:lang w:eastAsia="ru-RU"/>
        </w:rPr>
        <w:t>дачи в аренду</w:t>
      </w:r>
      <w:r>
        <w:rPr>
          <w:rFonts w:ascii="Times New Roman" w:eastAsia="Times New Roman" w:hAnsi="Times New Roman" w:cs="Times New Roman"/>
          <w:lang w:eastAsia="ru-RU"/>
        </w:rPr>
        <w:t>,</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 безвозмездное пользование</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имущества  муниципального  образования</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«Шерагульское  сельское  поселение»</w:t>
      </w: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МЕТОДИКА</w:t>
      </w:r>
    </w:p>
    <w:p w:rsidR="002E160A" w:rsidRPr="000A11C6" w:rsidRDefault="002E160A" w:rsidP="002E160A">
      <w:pPr>
        <w:autoSpaceDE w:val="0"/>
        <w:autoSpaceDN w:val="0"/>
        <w:adjustRightInd w:val="0"/>
        <w:spacing w:after="0" w:line="240" w:lineRule="auto"/>
        <w:jc w:val="center"/>
        <w:rPr>
          <w:rFonts w:ascii="Times New Roman" w:eastAsia="Times New Roman" w:hAnsi="Times New Roman" w:cs="Times New Roman"/>
          <w:b/>
          <w:bCs/>
          <w:lang w:eastAsia="ru-RU"/>
        </w:rPr>
      </w:pPr>
      <w:r w:rsidRPr="00A06CC7">
        <w:rPr>
          <w:rFonts w:ascii="Times New Roman" w:eastAsia="Times New Roman" w:hAnsi="Times New Roman" w:cs="Times New Roman"/>
          <w:b/>
          <w:bCs/>
          <w:lang w:eastAsia="ru-RU"/>
        </w:rPr>
        <w:t>определения размера арендной платы за</w:t>
      </w:r>
      <w:r>
        <w:rPr>
          <w:rFonts w:ascii="Times New Roman" w:eastAsia="Times New Roman" w:hAnsi="Times New Roman" w:cs="Times New Roman"/>
          <w:b/>
          <w:bCs/>
          <w:lang w:eastAsia="ru-RU"/>
        </w:rPr>
        <w:t xml:space="preserve"> </w:t>
      </w:r>
      <w:r w:rsidRPr="00A06CC7">
        <w:rPr>
          <w:rFonts w:ascii="Times New Roman" w:eastAsia="Times New Roman" w:hAnsi="Times New Roman" w:cs="Times New Roman"/>
          <w:b/>
          <w:bCs/>
          <w:lang w:eastAsia="ru-RU"/>
        </w:rPr>
        <w:t>пользование рекламным местом</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Формула расчета годовой арендной платы:</w:t>
      </w:r>
    </w:p>
    <w:p w:rsidR="002E160A" w:rsidRPr="00A06CC7" w:rsidRDefault="002E160A" w:rsidP="002E160A">
      <w:pPr>
        <w:autoSpaceDE w:val="0"/>
        <w:autoSpaceDN w:val="0"/>
        <w:adjustRightInd w:val="0"/>
        <w:spacing w:after="0" w:line="240" w:lineRule="auto"/>
        <w:jc w:val="both"/>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ind w:firstLine="540"/>
        <w:jc w:val="center"/>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 0,3</w:t>
      </w:r>
      <w:proofErr w:type="gramStart"/>
      <w:r w:rsidRPr="00A06CC7">
        <w:rPr>
          <w:rFonts w:ascii="Times New Roman" w:eastAsia="Times New Roman" w:hAnsi="Times New Roman" w:cs="Times New Roman"/>
          <w:lang w:eastAsia="ru-RU"/>
        </w:rPr>
        <w:t>Сб</w:t>
      </w:r>
      <w:proofErr w:type="gram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Кт </w:t>
      </w:r>
      <w:proofErr w:type="spellStart"/>
      <w:r w:rsidRPr="00A06CC7">
        <w:rPr>
          <w:rFonts w:ascii="Times New Roman" w:eastAsia="Times New Roman" w:hAnsi="Times New Roman" w:cs="Times New Roman"/>
          <w:lang w:eastAsia="ru-RU"/>
        </w:rPr>
        <w:t>x</w:t>
      </w:r>
      <w:proofErr w:type="spellEnd"/>
      <w:r w:rsidRPr="00A06CC7">
        <w:rPr>
          <w:rFonts w:ascii="Times New Roman" w:eastAsia="Times New Roman" w:hAnsi="Times New Roman" w:cs="Times New Roman"/>
          <w:lang w:eastAsia="ru-RU"/>
        </w:rPr>
        <w:t xml:space="preserve"> </w:t>
      </w:r>
      <w:proofErr w:type="spellStart"/>
      <w:r w:rsidRPr="00A06CC7">
        <w:rPr>
          <w:rFonts w:ascii="Times New Roman" w:eastAsia="Times New Roman" w:hAnsi="Times New Roman" w:cs="Times New Roman"/>
          <w:lang w:eastAsia="ru-RU"/>
        </w:rPr>
        <w:t>Кр</w:t>
      </w:r>
      <w:proofErr w:type="spellEnd"/>
      <w:r w:rsidRPr="00A06CC7">
        <w:rPr>
          <w:rFonts w:ascii="Times New Roman" w:eastAsia="Times New Roman" w:hAnsi="Times New Roman" w:cs="Times New Roman"/>
          <w:lang w:eastAsia="ru-RU"/>
        </w:rPr>
        <w:t xml:space="preserve"> + НДС руб. в год,</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где:</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Ап</w:t>
      </w:r>
      <w:proofErr w:type="spellEnd"/>
      <w:r w:rsidRPr="00A06CC7">
        <w:rPr>
          <w:rFonts w:ascii="Times New Roman" w:eastAsia="Times New Roman" w:hAnsi="Times New Roman" w:cs="Times New Roman"/>
          <w:lang w:eastAsia="ru-RU"/>
        </w:rPr>
        <w:t xml:space="preserve"> - годовая арендная плата в руб., включая НДС;</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proofErr w:type="gramStart"/>
      <w:r w:rsidRPr="00A06CC7">
        <w:rPr>
          <w:rFonts w:ascii="Times New Roman" w:eastAsia="Times New Roman" w:hAnsi="Times New Roman" w:cs="Times New Roman"/>
          <w:lang w:eastAsia="ru-RU"/>
        </w:rPr>
        <w:t>Сб</w:t>
      </w:r>
      <w:proofErr w:type="spellEnd"/>
      <w:proofErr w:type="gramEnd"/>
      <w:r w:rsidRPr="00A06CC7">
        <w:rPr>
          <w:rFonts w:ascii="Times New Roman" w:eastAsia="Times New Roman" w:hAnsi="Times New Roman" w:cs="Times New Roman"/>
          <w:lang w:eastAsia="ru-RU"/>
        </w:rPr>
        <w:t xml:space="preserve"> - средняя стоимость строительства 1 кв.м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Кт - коэффициент типа рекламного места, определяемый по табл. 1;</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Кр</w:t>
      </w:r>
      <w:proofErr w:type="spellEnd"/>
      <w:r w:rsidRPr="00A06CC7">
        <w:rPr>
          <w:rFonts w:ascii="Times New Roman" w:eastAsia="Times New Roman" w:hAnsi="Times New Roman" w:cs="Times New Roman"/>
          <w:lang w:eastAsia="ru-RU"/>
        </w:rPr>
        <w:t xml:space="preserve"> - коэффициент размера рекламного места, определяемый по табл. 2;</w:t>
      </w: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НДС - налог на добавленную стоимость в руб.</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Оплата арендной платы за пользование рекламным местом производится Арендатором ежеквартально.</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1</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5400"/>
        <w:gridCol w:w="3375"/>
      </w:tblGrid>
      <w:tr w:rsidR="002E160A" w:rsidRPr="00A06CC7" w:rsidTr="00FE1B09">
        <w:trPr>
          <w:trHeight w:val="240"/>
        </w:trPr>
        <w:tc>
          <w:tcPr>
            <w:tcW w:w="540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Тип места               </w:t>
            </w:r>
          </w:p>
        </w:tc>
        <w:tc>
          <w:tcPr>
            <w:tcW w:w="33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Кт          </w:t>
            </w:r>
          </w:p>
        </w:tc>
      </w:tr>
      <w:tr w:rsidR="002E160A" w:rsidRPr="00A06CC7" w:rsidTr="00FE1B09">
        <w:trPr>
          <w:trHeight w:val="240"/>
        </w:trPr>
        <w:tc>
          <w:tcPr>
            <w:tcW w:w="540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Щитовое и др.                          </w:t>
            </w:r>
          </w:p>
        </w:tc>
        <w:tc>
          <w:tcPr>
            <w:tcW w:w="33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1,2</w:t>
            </w:r>
          </w:p>
        </w:tc>
      </w:tr>
      <w:tr w:rsidR="002E160A" w:rsidRPr="00A06CC7" w:rsidTr="00FE1B09">
        <w:trPr>
          <w:trHeight w:val="240"/>
        </w:trPr>
        <w:tc>
          <w:tcPr>
            <w:tcW w:w="540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Световое, газосветное                  </w:t>
            </w:r>
          </w:p>
        </w:tc>
        <w:tc>
          <w:tcPr>
            <w:tcW w:w="337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w:t>
            </w:r>
          </w:p>
        </w:tc>
      </w:tr>
    </w:tbl>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p w:rsidR="002E160A" w:rsidRPr="00A06CC7" w:rsidRDefault="002E160A" w:rsidP="002E160A">
      <w:pPr>
        <w:autoSpaceDE w:val="0"/>
        <w:autoSpaceDN w:val="0"/>
        <w:adjustRightInd w:val="0"/>
        <w:spacing w:after="0" w:line="240" w:lineRule="auto"/>
        <w:jc w:val="right"/>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Таблица 2</w:t>
      </w:r>
    </w:p>
    <w:p w:rsidR="002E160A" w:rsidRPr="00A06CC7" w:rsidRDefault="002E160A" w:rsidP="002E160A">
      <w:pPr>
        <w:autoSpaceDE w:val="0"/>
        <w:autoSpaceDN w:val="0"/>
        <w:adjustRightInd w:val="0"/>
        <w:spacing w:after="0" w:line="240" w:lineRule="auto"/>
        <w:rPr>
          <w:rFonts w:ascii="Times New Roman" w:eastAsia="Times New Roman" w:hAnsi="Times New Roman" w:cs="Times New Roman"/>
          <w:lang w:eastAsia="ru-RU"/>
        </w:rPr>
      </w:pPr>
    </w:p>
    <w:tbl>
      <w:tblPr>
        <w:tblW w:w="0" w:type="auto"/>
        <w:tblInd w:w="70" w:type="dxa"/>
        <w:tblLayout w:type="fixed"/>
        <w:tblCellMar>
          <w:left w:w="70" w:type="dxa"/>
          <w:right w:w="70" w:type="dxa"/>
        </w:tblCellMar>
        <w:tblLook w:val="04A0"/>
      </w:tblPr>
      <w:tblGrid>
        <w:gridCol w:w="5535"/>
        <w:gridCol w:w="3240"/>
      </w:tblGrid>
      <w:tr w:rsidR="002E160A" w:rsidRPr="00A06CC7" w:rsidTr="00FE1B09">
        <w:trPr>
          <w:trHeight w:val="240"/>
        </w:trPr>
        <w:tc>
          <w:tcPr>
            <w:tcW w:w="553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 xml:space="preserve">Площадь                                 </w:t>
            </w:r>
          </w:p>
        </w:tc>
        <w:tc>
          <w:tcPr>
            <w:tcW w:w="32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proofErr w:type="spellStart"/>
            <w:r w:rsidRPr="00A06CC7">
              <w:rPr>
                <w:rFonts w:ascii="Times New Roman" w:eastAsia="Times New Roman" w:hAnsi="Times New Roman" w:cs="Times New Roman"/>
                <w:lang w:eastAsia="ru-RU"/>
              </w:rPr>
              <w:t>Кр</w:t>
            </w:r>
            <w:proofErr w:type="spellEnd"/>
            <w:r w:rsidRPr="00A06CC7">
              <w:rPr>
                <w:rFonts w:ascii="Times New Roman" w:eastAsia="Times New Roman" w:hAnsi="Times New Roman" w:cs="Times New Roman"/>
                <w:lang w:eastAsia="ru-RU"/>
              </w:rPr>
              <w:t xml:space="preserve">          </w:t>
            </w:r>
          </w:p>
        </w:tc>
      </w:tr>
      <w:tr w:rsidR="002E160A" w:rsidRPr="00A06CC7" w:rsidTr="00FE1B09">
        <w:trPr>
          <w:trHeight w:val="240"/>
        </w:trPr>
        <w:tc>
          <w:tcPr>
            <w:tcW w:w="553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До 5 кв</w:t>
            </w:r>
            <w:proofErr w:type="gramStart"/>
            <w:r w:rsidRPr="00A06CC7">
              <w:rPr>
                <w:rFonts w:ascii="Times New Roman" w:eastAsia="Times New Roman" w:hAnsi="Times New Roman" w:cs="Times New Roman"/>
                <w:lang w:eastAsia="ru-RU"/>
              </w:rPr>
              <w:t>.м</w:t>
            </w:r>
            <w:proofErr w:type="gramEnd"/>
            <w:r w:rsidRPr="00A06CC7">
              <w:rPr>
                <w:rFonts w:ascii="Times New Roman" w:eastAsia="Times New Roman" w:hAnsi="Times New Roman" w:cs="Times New Roman"/>
                <w:lang w:eastAsia="ru-RU"/>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w:t>
            </w:r>
          </w:p>
        </w:tc>
      </w:tr>
      <w:tr w:rsidR="002E160A" w:rsidRPr="00A06CC7" w:rsidTr="00FE1B09">
        <w:trPr>
          <w:trHeight w:val="240"/>
        </w:trPr>
        <w:tc>
          <w:tcPr>
            <w:tcW w:w="553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До 10 кв</w:t>
            </w:r>
            <w:proofErr w:type="gramStart"/>
            <w:r w:rsidRPr="00A06CC7">
              <w:rPr>
                <w:rFonts w:ascii="Times New Roman" w:eastAsia="Times New Roman" w:hAnsi="Times New Roman" w:cs="Times New Roman"/>
                <w:lang w:eastAsia="ru-RU"/>
              </w:rPr>
              <w:t>.м</w:t>
            </w:r>
            <w:proofErr w:type="gramEnd"/>
            <w:r w:rsidRPr="00A06CC7">
              <w:rPr>
                <w:rFonts w:ascii="Times New Roman" w:eastAsia="Times New Roman" w:hAnsi="Times New Roman" w:cs="Times New Roman"/>
                <w:lang w:eastAsia="ru-RU"/>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2,0</w:t>
            </w:r>
          </w:p>
        </w:tc>
      </w:tr>
      <w:tr w:rsidR="002E160A" w:rsidRPr="00A06CC7" w:rsidTr="00FE1B09">
        <w:trPr>
          <w:trHeight w:val="240"/>
        </w:trPr>
        <w:tc>
          <w:tcPr>
            <w:tcW w:w="553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До 25 кв</w:t>
            </w:r>
            <w:proofErr w:type="gramStart"/>
            <w:r w:rsidRPr="00A06CC7">
              <w:rPr>
                <w:rFonts w:ascii="Times New Roman" w:eastAsia="Times New Roman" w:hAnsi="Times New Roman" w:cs="Times New Roman"/>
                <w:lang w:eastAsia="ru-RU"/>
              </w:rPr>
              <w:t>.м</w:t>
            </w:r>
            <w:proofErr w:type="gramEnd"/>
            <w:r w:rsidRPr="00A06CC7">
              <w:rPr>
                <w:rFonts w:ascii="Times New Roman" w:eastAsia="Times New Roman" w:hAnsi="Times New Roman" w:cs="Times New Roman"/>
                <w:lang w:eastAsia="ru-RU"/>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4,0</w:t>
            </w:r>
          </w:p>
        </w:tc>
      </w:tr>
      <w:tr w:rsidR="002E160A" w:rsidRPr="00A06CC7" w:rsidTr="00FE1B09">
        <w:trPr>
          <w:trHeight w:val="240"/>
        </w:trPr>
        <w:tc>
          <w:tcPr>
            <w:tcW w:w="553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До 50 кв</w:t>
            </w:r>
            <w:proofErr w:type="gramStart"/>
            <w:r w:rsidRPr="00A06CC7">
              <w:rPr>
                <w:rFonts w:ascii="Times New Roman" w:eastAsia="Times New Roman" w:hAnsi="Times New Roman" w:cs="Times New Roman"/>
                <w:lang w:eastAsia="ru-RU"/>
              </w:rPr>
              <w:t>.м</w:t>
            </w:r>
            <w:proofErr w:type="gramEnd"/>
            <w:r w:rsidRPr="00A06CC7">
              <w:rPr>
                <w:rFonts w:ascii="Times New Roman" w:eastAsia="Times New Roman" w:hAnsi="Times New Roman" w:cs="Times New Roman"/>
                <w:lang w:eastAsia="ru-RU"/>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6,0</w:t>
            </w:r>
          </w:p>
        </w:tc>
      </w:tr>
      <w:tr w:rsidR="002E160A" w:rsidRPr="00A06CC7" w:rsidTr="00FE1B09">
        <w:trPr>
          <w:trHeight w:val="240"/>
        </w:trPr>
        <w:tc>
          <w:tcPr>
            <w:tcW w:w="553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До 75 кв</w:t>
            </w:r>
            <w:proofErr w:type="gramStart"/>
            <w:r w:rsidRPr="00A06CC7">
              <w:rPr>
                <w:rFonts w:ascii="Times New Roman" w:eastAsia="Times New Roman" w:hAnsi="Times New Roman" w:cs="Times New Roman"/>
                <w:lang w:eastAsia="ru-RU"/>
              </w:rPr>
              <w:t>.м</w:t>
            </w:r>
            <w:proofErr w:type="gramEnd"/>
            <w:r w:rsidRPr="00A06CC7">
              <w:rPr>
                <w:rFonts w:ascii="Times New Roman" w:eastAsia="Times New Roman" w:hAnsi="Times New Roman" w:cs="Times New Roman"/>
                <w:lang w:eastAsia="ru-RU"/>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8,0</w:t>
            </w:r>
          </w:p>
        </w:tc>
      </w:tr>
      <w:tr w:rsidR="002E160A" w:rsidRPr="00A06CC7" w:rsidTr="00FE1B09">
        <w:trPr>
          <w:trHeight w:val="240"/>
        </w:trPr>
        <w:tc>
          <w:tcPr>
            <w:tcW w:w="553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До 100 кв</w:t>
            </w:r>
            <w:proofErr w:type="gramStart"/>
            <w:r w:rsidRPr="00A06CC7">
              <w:rPr>
                <w:rFonts w:ascii="Times New Roman" w:eastAsia="Times New Roman" w:hAnsi="Times New Roman" w:cs="Times New Roman"/>
                <w:lang w:eastAsia="ru-RU"/>
              </w:rPr>
              <w:t>.м</w:t>
            </w:r>
            <w:proofErr w:type="gramEnd"/>
            <w:r w:rsidRPr="00A06CC7">
              <w:rPr>
                <w:rFonts w:ascii="Times New Roman" w:eastAsia="Times New Roman" w:hAnsi="Times New Roman" w:cs="Times New Roman"/>
                <w:lang w:eastAsia="ru-RU"/>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10,0</w:t>
            </w:r>
          </w:p>
        </w:tc>
      </w:tr>
      <w:tr w:rsidR="002E160A" w:rsidRPr="00A06CC7" w:rsidTr="00FE1B09">
        <w:trPr>
          <w:trHeight w:val="240"/>
        </w:trPr>
        <w:tc>
          <w:tcPr>
            <w:tcW w:w="5535"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Свыше 100 кв</w:t>
            </w:r>
            <w:proofErr w:type="gramStart"/>
            <w:r w:rsidRPr="00A06CC7">
              <w:rPr>
                <w:rFonts w:ascii="Times New Roman" w:eastAsia="Times New Roman" w:hAnsi="Times New Roman" w:cs="Times New Roman"/>
                <w:lang w:eastAsia="ru-RU"/>
              </w:rPr>
              <w:t>.м</w:t>
            </w:r>
            <w:proofErr w:type="gramEnd"/>
            <w:r w:rsidRPr="00A06CC7">
              <w:rPr>
                <w:rFonts w:ascii="Times New Roman" w:eastAsia="Times New Roman" w:hAnsi="Times New Roman" w:cs="Times New Roman"/>
                <w:lang w:eastAsia="ru-RU"/>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2E160A" w:rsidRPr="00A06CC7" w:rsidRDefault="002E160A" w:rsidP="00FE1B09">
            <w:pPr>
              <w:autoSpaceDE w:val="0"/>
              <w:autoSpaceDN w:val="0"/>
              <w:adjustRightInd w:val="0"/>
              <w:spacing w:after="0" w:line="240" w:lineRule="auto"/>
              <w:rPr>
                <w:rFonts w:ascii="Times New Roman" w:eastAsia="Times New Roman" w:hAnsi="Times New Roman" w:cs="Times New Roman"/>
                <w:lang w:eastAsia="ru-RU"/>
              </w:rPr>
            </w:pPr>
            <w:r w:rsidRPr="00A06CC7">
              <w:rPr>
                <w:rFonts w:ascii="Times New Roman" w:eastAsia="Times New Roman" w:hAnsi="Times New Roman" w:cs="Times New Roman"/>
                <w:lang w:eastAsia="ru-RU"/>
              </w:rPr>
              <w:t>12,0</w:t>
            </w:r>
          </w:p>
        </w:tc>
      </w:tr>
    </w:tbl>
    <w:p w:rsidR="002E160A" w:rsidRDefault="002E160A" w:rsidP="002E160A">
      <w:pPr>
        <w:spacing w:after="0"/>
        <w:rPr>
          <w:rFonts w:ascii="Times New Roman" w:eastAsia="Times New Roman" w:hAnsi="Times New Roman" w:cs="Times New Roman"/>
          <w:sz w:val="20"/>
          <w:szCs w:val="20"/>
          <w:lang w:eastAsia="ru-RU"/>
        </w:rPr>
      </w:pPr>
    </w:p>
    <w:p w:rsidR="002E160A" w:rsidRDefault="002E160A" w:rsidP="002E160A">
      <w:pPr>
        <w:spacing w:after="0"/>
        <w:jc w:val="right"/>
        <w:rPr>
          <w:rFonts w:ascii="Times New Roman" w:eastAsia="Times New Roman" w:hAnsi="Times New Roman" w:cs="Times New Roman"/>
          <w:sz w:val="20"/>
          <w:szCs w:val="20"/>
          <w:lang w:eastAsia="ru-RU"/>
        </w:rPr>
      </w:pPr>
    </w:p>
    <w:p w:rsidR="002E160A" w:rsidRDefault="002E160A" w:rsidP="002E160A">
      <w:pPr>
        <w:spacing w:after="0"/>
        <w:jc w:val="right"/>
        <w:rPr>
          <w:rFonts w:ascii="Times New Roman" w:eastAsia="Times New Roman" w:hAnsi="Times New Roman" w:cs="Times New Roman"/>
          <w:sz w:val="20"/>
          <w:szCs w:val="20"/>
          <w:lang w:eastAsia="ru-RU"/>
        </w:rPr>
      </w:pPr>
    </w:p>
    <w:p w:rsidR="002E160A" w:rsidRDefault="002E160A" w:rsidP="002E160A">
      <w:pPr>
        <w:spacing w:after="0"/>
        <w:jc w:val="right"/>
        <w:rPr>
          <w:rFonts w:ascii="Times New Roman" w:eastAsia="Times New Roman" w:hAnsi="Times New Roman" w:cs="Times New Roman"/>
          <w:sz w:val="20"/>
          <w:szCs w:val="20"/>
          <w:lang w:eastAsia="ru-RU"/>
        </w:rPr>
      </w:pPr>
    </w:p>
    <w:p w:rsidR="002E160A" w:rsidRDefault="002E160A" w:rsidP="002E160A">
      <w:pPr>
        <w:spacing w:after="0"/>
        <w:jc w:val="right"/>
        <w:rPr>
          <w:rFonts w:ascii="Times New Roman" w:eastAsia="Times New Roman" w:hAnsi="Times New Roman" w:cs="Times New Roman"/>
          <w:sz w:val="20"/>
          <w:szCs w:val="20"/>
          <w:lang w:eastAsia="ru-RU"/>
        </w:rPr>
      </w:pPr>
    </w:p>
    <w:p w:rsidR="002E160A" w:rsidRPr="0086273B" w:rsidRDefault="002E160A" w:rsidP="002E160A">
      <w:pPr>
        <w:spacing w:after="0"/>
        <w:jc w:val="both"/>
        <w:rPr>
          <w:rFonts w:ascii="Times New Roman" w:hAnsi="Times New Roman" w:cs="Times New Roman"/>
          <w:sz w:val="28"/>
          <w:szCs w:val="28"/>
        </w:rPr>
      </w:pPr>
    </w:p>
    <w:p w:rsidR="00C316FC" w:rsidRPr="0086273B" w:rsidRDefault="00C316FC" w:rsidP="00A31D02">
      <w:pPr>
        <w:spacing w:before="100" w:beforeAutospacing="1" w:after="100" w:afterAutospacing="1"/>
        <w:rPr>
          <w:rFonts w:ascii="Tahoma" w:eastAsia="Times New Roman" w:hAnsi="Tahoma" w:cs="Tahoma"/>
          <w:sz w:val="20"/>
          <w:szCs w:val="20"/>
          <w:lang w:eastAsia="ru-RU"/>
        </w:rPr>
      </w:pPr>
    </w:p>
    <w:p w:rsidR="00F05518" w:rsidRDefault="00F05518" w:rsidP="00C316FC">
      <w:pPr>
        <w:spacing w:after="0" w:line="240" w:lineRule="auto"/>
        <w:jc w:val="right"/>
        <w:rPr>
          <w:rFonts w:ascii="Times New Roman" w:eastAsia="Times New Roman" w:hAnsi="Times New Roman" w:cs="Times New Roman"/>
          <w:sz w:val="20"/>
          <w:szCs w:val="20"/>
          <w:lang w:eastAsia="ru-RU"/>
        </w:rPr>
      </w:pPr>
    </w:p>
    <w:p w:rsidR="00A31D02" w:rsidRDefault="00A31D02" w:rsidP="00C316FC">
      <w:pPr>
        <w:spacing w:after="0" w:line="240" w:lineRule="auto"/>
        <w:jc w:val="right"/>
        <w:rPr>
          <w:rFonts w:ascii="Times New Roman" w:eastAsia="Times New Roman" w:hAnsi="Times New Roman" w:cs="Times New Roman"/>
          <w:sz w:val="20"/>
          <w:szCs w:val="20"/>
          <w:lang w:eastAsia="ru-RU"/>
        </w:rPr>
      </w:pPr>
    </w:p>
    <w:p w:rsidR="00F05518" w:rsidRDefault="00F05518" w:rsidP="00C316FC">
      <w:pPr>
        <w:spacing w:after="0" w:line="240" w:lineRule="auto"/>
        <w:jc w:val="right"/>
        <w:rPr>
          <w:rFonts w:ascii="Times New Roman" w:eastAsia="Times New Roman" w:hAnsi="Times New Roman" w:cs="Times New Roman"/>
          <w:sz w:val="20"/>
          <w:szCs w:val="20"/>
          <w:lang w:eastAsia="ru-RU"/>
        </w:rPr>
      </w:pPr>
    </w:p>
    <w:p w:rsidR="00F05518" w:rsidRDefault="00F05518" w:rsidP="00C316FC">
      <w:pPr>
        <w:spacing w:after="0" w:line="240" w:lineRule="auto"/>
        <w:jc w:val="right"/>
        <w:rPr>
          <w:rFonts w:ascii="Times New Roman" w:eastAsia="Times New Roman" w:hAnsi="Times New Roman" w:cs="Times New Roman"/>
          <w:sz w:val="20"/>
          <w:szCs w:val="20"/>
          <w:lang w:eastAsia="ru-RU"/>
        </w:rPr>
      </w:pPr>
    </w:p>
    <w:sectPr w:rsidR="00F05518" w:rsidSect="00821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77B"/>
    <w:multiLevelType w:val="multilevel"/>
    <w:tmpl w:val="EACE972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2F5"/>
    <w:rsid w:val="0000441B"/>
    <w:rsid w:val="000176F9"/>
    <w:rsid w:val="00044E00"/>
    <w:rsid w:val="00057DD8"/>
    <w:rsid w:val="0006444D"/>
    <w:rsid w:val="000A004C"/>
    <w:rsid w:val="000B52E8"/>
    <w:rsid w:val="000E09F0"/>
    <w:rsid w:val="000F05CE"/>
    <w:rsid w:val="00120317"/>
    <w:rsid w:val="00151AF6"/>
    <w:rsid w:val="00175915"/>
    <w:rsid w:val="0017629A"/>
    <w:rsid w:val="00192E8E"/>
    <w:rsid w:val="001A53A0"/>
    <w:rsid w:val="002019E2"/>
    <w:rsid w:val="00202163"/>
    <w:rsid w:val="00217AD3"/>
    <w:rsid w:val="00222BC8"/>
    <w:rsid w:val="002252F5"/>
    <w:rsid w:val="002413D9"/>
    <w:rsid w:val="00252E61"/>
    <w:rsid w:val="002B4CF5"/>
    <w:rsid w:val="002D2B9A"/>
    <w:rsid w:val="002E160A"/>
    <w:rsid w:val="003115DF"/>
    <w:rsid w:val="00315C00"/>
    <w:rsid w:val="0032143D"/>
    <w:rsid w:val="003338CC"/>
    <w:rsid w:val="003604DE"/>
    <w:rsid w:val="003B52B8"/>
    <w:rsid w:val="00421D40"/>
    <w:rsid w:val="004760DD"/>
    <w:rsid w:val="00565590"/>
    <w:rsid w:val="00690350"/>
    <w:rsid w:val="00693372"/>
    <w:rsid w:val="006C6DDE"/>
    <w:rsid w:val="006F0F5F"/>
    <w:rsid w:val="00752CC3"/>
    <w:rsid w:val="007B59F3"/>
    <w:rsid w:val="007B78A6"/>
    <w:rsid w:val="007D4711"/>
    <w:rsid w:val="007F5516"/>
    <w:rsid w:val="007F682F"/>
    <w:rsid w:val="00821460"/>
    <w:rsid w:val="00857A11"/>
    <w:rsid w:val="0086273B"/>
    <w:rsid w:val="0088473A"/>
    <w:rsid w:val="00885DF1"/>
    <w:rsid w:val="008B085F"/>
    <w:rsid w:val="008B6C41"/>
    <w:rsid w:val="008C66F2"/>
    <w:rsid w:val="008F4A1A"/>
    <w:rsid w:val="00930818"/>
    <w:rsid w:val="009602BF"/>
    <w:rsid w:val="0097335D"/>
    <w:rsid w:val="009A690A"/>
    <w:rsid w:val="00A06930"/>
    <w:rsid w:val="00A31D02"/>
    <w:rsid w:val="00A40EF5"/>
    <w:rsid w:val="00A56AE5"/>
    <w:rsid w:val="00A72876"/>
    <w:rsid w:val="00A77720"/>
    <w:rsid w:val="00B35188"/>
    <w:rsid w:val="00B65780"/>
    <w:rsid w:val="00B9479C"/>
    <w:rsid w:val="00BD14C0"/>
    <w:rsid w:val="00C31050"/>
    <w:rsid w:val="00C316FC"/>
    <w:rsid w:val="00C37D01"/>
    <w:rsid w:val="00C57810"/>
    <w:rsid w:val="00C9553F"/>
    <w:rsid w:val="00C96EDA"/>
    <w:rsid w:val="00CE5448"/>
    <w:rsid w:val="00D5383A"/>
    <w:rsid w:val="00DA7F41"/>
    <w:rsid w:val="00E42D02"/>
    <w:rsid w:val="00E5198F"/>
    <w:rsid w:val="00F05518"/>
    <w:rsid w:val="00F62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30"/>
  </w:style>
  <w:style w:type="paragraph" w:styleId="2">
    <w:name w:val="heading 2"/>
    <w:basedOn w:val="a"/>
    <w:link w:val="20"/>
    <w:uiPriority w:val="9"/>
    <w:qFormat/>
    <w:rsid w:val="00857A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7A1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57A11"/>
    <w:rPr>
      <w:color w:val="5F5F5F"/>
      <w:u w:val="single"/>
    </w:rPr>
  </w:style>
  <w:style w:type="paragraph" w:styleId="a4">
    <w:name w:val="Normal (Web)"/>
    <w:basedOn w:val="a"/>
    <w:unhideWhenUsed/>
    <w:rsid w:val="00857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857A11"/>
    <w:rPr>
      <w:b/>
      <w:bCs/>
    </w:rPr>
  </w:style>
  <w:style w:type="paragraph" w:customStyle="1" w:styleId="consplusnormal">
    <w:name w:val="consplusnormal"/>
    <w:basedOn w:val="a"/>
    <w:rsid w:val="00857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7A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7A11"/>
    <w:rPr>
      <w:rFonts w:ascii="Tahoma" w:hAnsi="Tahoma" w:cs="Tahoma"/>
      <w:sz w:val="16"/>
      <w:szCs w:val="16"/>
    </w:rPr>
  </w:style>
  <w:style w:type="table" w:styleId="a8">
    <w:name w:val="Table Grid"/>
    <w:basedOn w:val="a1"/>
    <w:uiPriority w:val="59"/>
    <w:rsid w:val="006903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885DF1"/>
    <w:pPr>
      <w:spacing w:after="0" w:line="240" w:lineRule="auto"/>
    </w:pPr>
    <w:rPr>
      <w:rFonts w:ascii="Calibri" w:eastAsia="Calibri" w:hAnsi="Calibri" w:cs="Times New Roman"/>
    </w:rPr>
  </w:style>
  <w:style w:type="paragraph" w:styleId="aa">
    <w:name w:val="List Paragraph"/>
    <w:basedOn w:val="a"/>
    <w:uiPriority w:val="34"/>
    <w:qFormat/>
    <w:rsid w:val="008F4A1A"/>
    <w:pPr>
      <w:ind w:left="720"/>
      <w:contextualSpacing/>
    </w:pPr>
  </w:style>
  <w:style w:type="character" w:styleId="ab">
    <w:name w:val="Placeholder Text"/>
    <w:basedOn w:val="a0"/>
    <w:uiPriority w:val="99"/>
    <w:semiHidden/>
    <w:rsid w:val="00CE5448"/>
    <w:rPr>
      <w:color w:val="808080"/>
    </w:rPr>
  </w:style>
</w:styles>
</file>

<file path=word/webSettings.xml><?xml version="1.0" encoding="utf-8"?>
<w:webSettings xmlns:r="http://schemas.openxmlformats.org/officeDocument/2006/relationships" xmlns:w="http://schemas.openxmlformats.org/wordprocessingml/2006/main">
  <w:divs>
    <w:div w:id="1495340621">
      <w:bodyDiv w:val="1"/>
      <w:marLeft w:val="0"/>
      <w:marRight w:val="0"/>
      <w:marTop w:val="0"/>
      <w:marBottom w:val="0"/>
      <w:divBdr>
        <w:top w:val="none" w:sz="0" w:space="0" w:color="auto"/>
        <w:left w:val="none" w:sz="0" w:space="0" w:color="auto"/>
        <w:bottom w:val="none" w:sz="0" w:space="0" w:color="auto"/>
        <w:right w:val="none" w:sz="0" w:space="0" w:color="auto"/>
      </w:divBdr>
      <w:divsChild>
        <w:div w:id="1096369166">
          <w:marLeft w:val="0"/>
          <w:marRight w:val="0"/>
          <w:marTop w:val="0"/>
          <w:marBottom w:val="0"/>
          <w:divBdr>
            <w:top w:val="none" w:sz="0" w:space="0" w:color="auto"/>
            <w:left w:val="none" w:sz="0" w:space="0" w:color="auto"/>
            <w:bottom w:val="none" w:sz="0" w:space="0" w:color="auto"/>
            <w:right w:val="none" w:sz="0" w:space="0" w:color="auto"/>
          </w:divBdr>
          <w:divsChild>
            <w:div w:id="642850957">
              <w:marLeft w:val="0"/>
              <w:marRight w:val="0"/>
              <w:marTop w:val="0"/>
              <w:marBottom w:val="0"/>
              <w:divBdr>
                <w:top w:val="none" w:sz="0" w:space="0" w:color="auto"/>
                <w:left w:val="none" w:sz="0" w:space="0" w:color="auto"/>
                <w:bottom w:val="none" w:sz="0" w:space="0" w:color="auto"/>
                <w:right w:val="none" w:sz="0" w:space="0" w:color="auto"/>
              </w:divBdr>
              <w:divsChild>
                <w:div w:id="18978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1B4A-FA72-476B-B8A3-D986C093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5069</Words>
  <Characters>28896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dc:description/>
  <cp:lastModifiedBy>Admin</cp:lastModifiedBy>
  <cp:revision>27</cp:revision>
  <cp:lastPrinted>2018-04-23T05:52:00Z</cp:lastPrinted>
  <dcterms:created xsi:type="dcterms:W3CDTF">2016-12-05T02:49:00Z</dcterms:created>
  <dcterms:modified xsi:type="dcterms:W3CDTF">2018-04-26T08:31:00Z</dcterms:modified>
</cp:coreProperties>
</file>