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736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08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648E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2736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975531">
        <w:rPr>
          <w:b/>
          <w:i/>
          <w:sz w:val="28"/>
          <w:szCs w:val="28"/>
        </w:rPr>
        <w:t>жилому дому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273663">
        <w:rPr>
          <w:b/>
          <w:i/>
          <w:sz w:val="28"/>
          <w:szCs w:val="28"/>
        </w:rPr>
        <w:t>по ул. Горького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975531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A0434D">
        <w:rPr>
          <w:sz w:val="28"/>
          <w:szCs w:val="28"/>
        </w:rPr>
        <w:t>площадью 42</w:t>
      </w:r>
      <w:r w:rsidR="00D4114B">
        <w:rPr>
          <w:sz w:val="28"/>
          <w:szCs w:val="28"/>
        </w:rPr>
        <w:t>,</w:t>
      </w:r>
      <w:r w:rsidR="00A0434D">
        <w:rPr>
          <w:sz w:val="28"/>
          <w:szCs w:val="28"/>
        </w:rPr>
        <w:t>4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4841BC">
        <w:rPr>
          <w:sz w:val="28"/>
          <w:szCs w:val="28"/>
        </w:rPr>
        <w:t>687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4841BC">
        <w:rPr>
          <w:sz w:val="28"/>
          <w:szCs w:val="28"/>
        </w:rPr>
        <w:t>ул. Горького</w:t>
      </w:r>
      <w:r w:rsidR="00D4114B">
        <w:rPr>
          <w:sz w:val="28"/>
          <w:szCs w:val="28"/>
        </w:rPr>
        <w:t>, д.50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4841BC">
        <w:rPr>
          <w:sz w:val="28"/>
          <w:szCs w:val="28"/>
          <w:lang w:eastAsia="en-US"/>
        </w:rPr>
        <w:t>ание село Шерагул ул. Горького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4841BC">
        <w:rPr>
          <w:sz w:val="28"/>
          <w:szCs w:val="28"/>
          <w:lang w:eastAsia="en-US"/>
        </w:rPr>
        <w:t>48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822424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2022-10-27T01:11:00Z</cp:lastPrinted>
  <dcterms:created xsi:type="dcterms:W3CDTF">2022-11-08T03:58:00Z</dcterms:created>
  <dcterms:modified xsi:type="dcterms:W3CDTF">2022-11-08T05:15:00Z</dcterms:modified>
</cp:coreProperties>
</file>