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03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648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975531">
        <w:rPr>
          <w:b/>
          <w:i/>
          <w:sz w:val="28"/>
          <w:szCs w:val="28"/>
        </w:rPr>
        <w:t>жилому дому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D4114B">
        <w:rPr>
          <w:b/>
          <w:i/>
          <w:sz w:val="28"/>
          <w:szCs w:val="28"/>
        </w:rPr>
        <w:t>по пер. Складскому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975531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D4114B">
        <w:rPr>
          <w:sz w:val="28"/>
          <w:szCs w:val="28"/>
        </w:rPr>
        <w:t>площадью 51,9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D4114B">
        <w:rPr>
          <w:sz w:val="28"/>
          <w:szCs w:val="28"/>
        </w:rPr>
        <w:t>578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D4114B">
        <w:rPr>
          <w:sz w:val="28"/>
          <w:szCs w:val="28"/>
        </w:rPr>
        <w:t>ул. Ленина, д.50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вание село Шерагул пер. Складской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D4114B">
        <w:rPr>
          <w:sz w:val="28"/>
          <w:szCs w:val="28"/>
          <w:lang w:eastAsia="en-US"/>
        </w:rPr>
        <w:t>2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822424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2022-10-27T01:11:00Z</cp:lastPrinted>
  <dcterms:created xsi:type="dcterms:W3CDTF">2022-11-03T02:17:00Z</dcterms:created>
  <dcterms:modified xsi:type="dcterms:W3CDTF">2022-11-03T02:21:00Z</dcterms:modified>
</cp:coreProperties>
</file>