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52" w:rsidRPr="00C36696" w:rsidRDefault="00C97252" w:rsidP="00194F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</w:rPr>
      </w:pPr>
      <w:r w:rsidRPr="00D35665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ИРКУТСКАЯ ОБЛАСТЬ</w:t>
      </w:r>
    </w:p>
    <w:p w:rsidR="00C97252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D35665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ТУЛУНСКИЙ РАЙОН</w:t>
      </w:r>
    </w:p>
    <w:p w:rsidR="00C97252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D35665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C97252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</w:rPr>
      </w:pPr>
      <w:r w:rsidRPr="00D35665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ШЕРАГУЛЬСКОГО СЕЛЬСКОГО ПОСЕЛЕНИЯ</w:t>
      </w:r>
    </w:p>
    <w:p w:rsidR="00C97252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</w:rPr>
      </w:pPr>
    </w:p>
    <w:p w:rsidR="00C97252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D35665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C97252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</w:p>
    <w:p w:rsidR="00222F9C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D3566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«</w:t>
      </w:r>
      <w:r w:rsidR="00D7261A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02» ноября</w:t>
      </w:r>
      <w:r w:rsidR="00194F6B" w:rsidRPr="00D3566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2023</w:t>
      </w:r>
      <w:r w:rsidRPr="00D3566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г.                                                       </w:t>
      </w:r>
      <w:r w:rsidR="00D7261A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№ 84</w:t>
      </w:r>
      <w:r w:rsidRPr="00D35665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-п</w:t>
      </w:r>
    </w:p>
    <w:p w:rsidR="00C97252" w:rsidRPr="00D35665" w:rsidRDefault="00C97252" w:rsidP="00222F9C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35665">
        <w:rPr>
          <w:rFonts w:ascii="Times New Roman" w:eastAsia="Times New Roman" w:hAnsi="Times New Roman" w:cs="Times New Roman"/>
          <w:spacing w:val="20"/>
          <w:sz w:val="28"/>
          <w:szCs w:val="28"/>
        </w:rPr>
        <w:t>с. Шерагул</w:t>
      </w:r>
    </w:p>
    <w:p w:rsidR="00222F9C" w:rsidRPr="00D35665" w:rsidRDefault="00222F9C" w:rsidP="00222F9C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D7261A" w:rsidRDefault="00222F9C" w:rsidP="00222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5665"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муниципальной программы</w:t>
      </w:r>
    </w:p>
    <w:p w:rsidR="00222F9C" w:rsidRPr="00D35665" w:rsidRDefault="00222F9C" w:rsidP="00222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5665">
        <w:rPr>
          <w:rFonts w:ascii="Times New Roman" w:hAnsi="Times New Roman" w:cs="Times New Roman"/>
          <w:b/>
          <w:i/>
          <w:sz w:val="28"/>
          <w:szCs w:val="28"/>
        </w:rPr>
        <w:t xml:space="preserve"> «Социально-экономическое развитие </w:t>
      </w:r>
    </w:p>
    <w:p w:rsidR="00222F9C" w:rsidRPr="00D35665" w:rsidRDefault="00222F9C" w:rsidP="00222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5665">
        <w:rPr>
          <w:rFonts w:ascii="Times New Roman" w:hAnsi="Times New Roman" w:cs="Times New Roman"/>
          <w:b/>
          <w:i/>
          <w:sz w:val="28"/>
          <w:szCs w:val="28"/>
        </w:rPr>
        <w:t>территории Шерагульского сельского поселения</w:t>
      </w:r>
    </w:p>
    <w:p w:rsidR="00222F9C" w:rsidRPr="00D35665" w:rsidRDefault="00194F6B" w:rsidP="00222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5665">
        <w:rPr>
          <w:rFonts w:ascii="Times New Roman" w:hAnsi="Times New Roman" w:cs="Times New Roman"/>
          <w:b/>
          <w:i/>
          <w:sz w:val="28"/>
          <w:szCs w:val="28"/>
        </w:rPr>
        <w:t xml:space="preserve">на 2024-2028 </w:t>
      </w:r>
      <w:r w:rsidR="00222F9C" w:rsidRPr="00D35665">
        <w:rPr>
          <w:rFonts w:ascii="Times New Roman" w:hAnsi="Times New Roman" w:cs="Times New Roman"/>
          <w:b/>
          <w:i/>
          <w:sz w:val="28"/>
          <w:szCs w:val="28"/>
        </w:rPr>
        <w:t>гг.»</w:t>
      </w:r>
    </w:p>
    <w:p w:rsidR="00222F9C" w:rsidRPr="00D35665" w:rsidRDefault="00222F9C" w:rsidP="00222F9C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6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Шерагульского сельского поселения от 29 декабря 2015г. № 46-п «Об утверждении Положения о порядке принятия решений о разработке муниципальных программ Шерагульского сельского поселения и их формирования и реализации (с внесенными изменениями от 29.08.2017г. № 37-п;</w:t>
      </w:r>
      <w:proofErr w:type="gramEnd"/>
      <w:r w:rsidRPr="00D35665">
        <w:rPr>
          <w:rFonts w:ascii="Times New Roman" w:hAnsi="Times New Roman" w:cs="Times New Roman"/>
          <w:sz w:val="28"/>
          <w:szCs w:val="28"/>
        </w:rPr>
        <w:t xml:space="preserve"> от 30.10.2018г. № 62-п; от 06.05.2019г. № 25-п), руководствуясь статьей 24 Устава Шерагульского муниципального образования: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2C7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1. Утвердить муниципальную программу Шерагульского сельского поселения «Социально-экономическое развитие территории Шерагульс</w:t>
      </w:r>
      <w:r w:rsidR="002C7AD2" w:rsidRPr="00D35665"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 w:rsidRPr="00D35665">
        <w:rPr>
          <w:rFonts w:ascii="Times New Roman" w:hAnsi="Times New Roman" w:cs="Times New Roman"/>
          <w:sz w:val="28"/>
          <w:szCs w:val="28"/>
        </w:rPr>
        <w:t xml:space="preserve"> гг.» (далее – Программа).</w:t>
      </w:r>
    </w:p>
    <w:p w:rsidR="00C97252" w:rsidRPr="00D35665" w:rsidRDefault="00C97252" w:rsidP="00C9725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программы Шерагульского сельского поселения «Социально – экономическое развитие территории Шерагульского сельского поселени</w:t>
      </w:r>
      <w:r w:rsidR="00B70FA7" w:rsidRPr="00D35665">
        <w:rPr>
          <w:rFonts w:ascii="Times New Roman" w:hAnsi="Times New Roman" w:cs="Times New Roman"/>
          <w:sz w:val="28"/>
          <w:szCs w:val="28"/>
        </w:rPr>
        <w:t>я на 2024-2028</w:t>
      </w:r>
      <w:r w:rsidRPr="00D35665">
        <w:rPr>
          <w:rFonts w:ascii="Times New Roman" w:hAnsi="Times New Roman" w:cs="Times New Roman"/>
          <w:sz w:val="28"/>
          <w:szCs w:val="28"/>
        </w:rPr>
        <w:t xml:space="preserve"> гг.» мероприятия и объем их финансирования подлежат ежегодной коррекции с учетом возможности средств бюджета сельского поселения.</w:t>
      </w:r>
    </w:p>
    <w:p w:rsidR="00C97252" w:rsidRPr="00D35665" w:rsidRDefault="00C97252" w:rsidP="00C97252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B70FA7" w:rsidRPr="00D35665">
        <w:rPr>
          <w:rFonts w:ascii="Times New Roman" w:hAnsi="Times New Roman" w:cs="Times New Roman"/>
          <w:sz w:val="28"/>
          <w:szCs w:val="28"/>
        </w:rPr>
        <w:t>тупает в силу с «01» января 2024</w:t>
      </w:r>
      <w:r w:rsidRPr="00D356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7252" w:rsidRPr="00D35665" w:rsidRDefault="00B70FA7" w:rsidP="00C9725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4. Постановление  № 61</w:t>
      </w:r>
      <w:r w:rsidR="00C97252" w:rsidRPr="00D35665">
        <w:rPr>
          <w:rFonts w:ascii="Times New Roman" w:hAnsi="Times New Roman" w:cs="Times New Roman"/>
          <w:sz w:val="28"/>
          <w:szCs w:val="28"/>
        </w:rPr>
        <w:t xml:space="preserve">-п от </w:t>
      </w:r>
      <w:r w:rsidRPr="00D35665">
        <w:rPr>
          <w:rFonts w:ascii="Times New Roman" w:hAnsi="Times New Roman" w:cs="Times New Roman"/>
          <w:sz w:val="28"/>
          <w:szCs w:val="28"/>
        </w:rPr>
        <w:t xml:space="preserve">11 ноября 2020 </w:t>
      </w:r>
      <w:r w:rsidR="00C97252" w:rsidRPr="00D35665">
        <w:rPr>
          <w:rFonts w:ascii="Times New Roman" w:hAnsi="Times New Roman" w:cs="Times New Roman"/>
          <w:sz w:val="28"/>
          <w:szCs w:val="28"/>
        </w:rPr>
        <w:t>г. «Об утверждении муниципальной программы «Социально-экономическое развитие территории Шерагульс</w:t>
      </w:r>
      <w:r w:rsidRPr="00D35665">
        <w:rPr>
          <w:rFonts w:ascii="Times New Roman" w:hAnsi="Times New Roman" w:cs="Times New Roman"/>
          <w:sz w:val="28"/>
          <w:szCs w:val="28"/>
        </w:rPr>
        <w:t>кого сельского поселения на 2021-2025</w:t>
      </w:r>
      <w:r w:rsidR="00C97252" w:rsidRPr="00D35665">
        <w:rPr>
          <w:rFonts w:ascii="Times New Roman" w:hAnsi="Times New Roman" w:cs="Times New Roman"/>
          <w:sz w:val="28"/>
          <w:szCs w:val="28"/>
        </w:rPr>
        <w:t xml:space="preserve"> гг.» с изменениями считать утр</w:t>
      </w:r>
      <w:r w:rsidRPr="00D35665">
        <w:rPr>
          <w:rFonts w:ascii="Times New Roman" w:hAnsi="Times New Roman" w:cs="Times New Roman"/>
          <w:sz w:val="28"/>
          <w:szCs w:val="28"/>
        </w:rPr>
        <w:t>атившим силу с «31» декабря 2023</w:t>
      </w:r>
      <w:r w:rsidR="00C97252" w:rsidRPr="00D3566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356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6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2F9C" w:rsidRPr="00D35665" w:rsidRDefault="00C97252" w:rsidP="00222F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Глава Шерагульского сельского поселения</w:t>
      </w:r>
      <w:r w:rsidRPr="00D35665">
        <w:rPr>
          <w:rFonts w:ascii="Times New Roman" w:hAnsi="Times New Roman" w:cs="Times New Roman"/>
          <w:sz w:val="28"/>
          <w:szCs w:val="28"/>
        </w:rPr>
        <w:tab/>
      </w:r>
      <w:r w:rsidRPr="00D35665">
        <w:rPr>
          <w:rFonts w:ascii="Times New Roman" w:hAnsi="Times New Roman" w:cs="Times New Roman"/>
          <w:sz w:val="28"/>
          <w:szCs w:val="28"/>
        </w:rPr>
        <w:tab/>
      </w:r>
      <w:r w:rsidR="00B70FA7" w:rsidRPr="00D35665">
        <w:rPr>
          <w:rFonts w:ascii="Times New Roman" w:hAnsi="Times New Roman" w:cs="Times New Roman"/>
          <w:sz w:val="28"/>
          <w:szCs w:val="28"/>
        </w:rPr>
        <w:t xml:space="preserve">    </w:t>
      </w:r>
      <w:r w:rsidRPr="00D35665">
        <w:rPr>
          <w:rFonts w:ascii="Times New Roman" w:hAnsi="Times New Roman" w:cs="Times New Roman"/>
          <w:sz w:val="28"/>
          <w:szCs w:val="28"/>
        </w:rPr>
        <w:t>П.А. Сулима</w:t>
      </w:r>
    </w:p>
    <w:p w:rsidR="00C97252" w:rsidRPr="00D35665" w:rsidRDefault="00C97252" w:rsidP="00222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</w:rPr>
        <w:lastRenderedPageBreak/>
        <w:t>Утверждена:</w:t>
      </w:r>
    </w:p>
    <w:p w:rsidR="00C97252" w:rsidRPr="00D35665" w:rsidRDefault="00C97252" w:rsidP="00C9725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 </w:t>
      </w:r>
    </w:p>
    <w:p w:rsidR="00C97252" w:rsidRPr="00D35665" w:rsidRDefault="00C97252" w:rsidP="00C9725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 xml:space="preserve">Шерагульского сельского поселения </w:t>
      </w:r>
    </w:p>
    <w:p w:rsidR="00C97252" w:rsidRPr="00D35665" w:rsidRDefault="00D06350" w:rsidP="00C9725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«02» ноября</w:t>
      </w:r>
      <w:r w:rsidR="00F770D2" w:rsidRPr="00D35665">
        <w:rPr>
          <w:rFonts w:ascii="Times New Roman" w:hAnsi="Times New Roman" w:cs="Times New Roman"/>
          <w:sz w:val="22"/>
          <w:szCs w:val="22"/>
        </w:rPr>
        <w:t xml:space="preserve"> 2023</w:t>
      </w:r>
      <w:r w:rsidR="00C97252" w:rsidRPr="00D35665">
        <w:rPr>
          <w:rFonts w:ascii="Times New Roman" w:hAnsi="Times New Roman" w:cs="Times New Roman"/>
          <w:sz w:val="22"/>
          <w:szCs w:val="22"/>
        </w:rPr>
        <w:t xml:space="preserve"> г. </w:t>
      </w:r>
      <w:r>
        <w:rPr>
          <w:rFonts w:ascii="Times New Roman" w:hAnsi="Times New Roman" w:cs="Times New Roman"/>
          <w:sz w:val="22"/>
          <w:szCs w:val="22"/>
        </w:rPr>
        <w:t>№ 84</w:t>
      </w:r>
      <w:r w:rsidR="00C97252" w:rsidRPr="00D35665">
        <w:rPr>
          <w:rFonts w:ascii="Times New Roman" w:hAnsi="Times New Roman" w:cs="Times New Roman"/>
          <w:sz w:val="22"/>
          <w:szCs w:val="22"/>
        </w:rPr>
        <w:t>-п</w:t>
      </w:r>
    </w:p>
    <w:p w:rsidR="00C97252" w:rsidRPr="00D35665" w:rsidRDefault="00C97252" w:rsidP="00C97252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665">
        <w:rPr>
          <w:rFonts w:ascii="Times New Roman" w:hAnsi="Times New Roman" w:cs="Times New Roman"/>
          <w:b/>
          <w:sz w:val="28"/>
          <w:szCs w:val="28"/>
        </w:rPr>
        <w:t>МУНИЦИПАЛЬНАЯ ПРОГРАММА ШЕРАГУЛЬСКОГО СЕЛЬСКОГО ПОСЕЛЕНИЯ</w:t>
      </w: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7252" w:rsidRPr="00D35665" w:rsidRDefault="00C97252" w:rsidP="00C972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«СОЦИАЛЬНО-ЭКОНОМИЧЕСКОЕ РАЗВИТИЕ ТЕРРИТОРИИ ШЕРАГУЛЬСКОГО </w:t>
      </w:r>
      <w:r w:rsidR="00F770D2" w:rsidRPr="00D35665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 на 2024 – 2028</w:t>
      </w:r>
      <w:r w:rsidRPr="00D3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гг.»</w:t>
      </w:r>
    </w:p>
    <w:p w:rsidR="00C97252" w:rsidRPr="00D35665" w:rsidRDefault="00C97252" w:rsidP="00C97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F770D2" w:rsidP="00C9725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665">
        <w:rPr>
          <w:rFonts w:ascii="Times New Roman" w:hAnsi="Times New Roman" w:cs="Times New Roman"/>
          <w:b/>
          <w:sz w:val="28"/>
          <w:szCs w:val="28"/>
          <w:u w:val="single"/>
        </w:rPr>
        <w:t>2024 - 2028</w:t>
      </w:r>
      <w:r w:rsidR="00C97252" w:rsidRPr="00D356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</w:t>
      </w:r>
    </w:p>
    <w:p w:rsidR="00C97252" w:rsidRPr="00D35665" w:rsidRDefault="00C97252" w:rsidP="00C9725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665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  <w:bookmarkStart w:id="0" w:name="Par394"/>
      <w:bookmarkEnd w:id="0"/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665">
        <w:rPr>
          <w:rFonts w:ascii="Times New Roman" w:hAnsi="Times New Roman" w:cs="Times New Roman"/>
          <w:b/>
          <w:sz w:val="28"/>
          <w:szCs w:val="28"/>
        </w:rPr>
        <w:t>с. Шерагул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22F9C" w:rsidRPr="00D35665" w:rsidRDefault="00222F9C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22F9C" w:rsidRPr="00D35665" w:rsidRDefault="00222F9C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22F9C" w:rsidRPr="00D35665" w:rsidRDefault="00222F9C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lastRenderedPageBreak/>
        <w:t>ПАСПОРТ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ШЕРАГУЛЬСКОГО СЕЛЬСКОГО ПОСЕЛЕНИЯ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  <w:u w:val="single"/>
        </w:rPr>
        <w:t>«</w:t>
      </w:r>
      <w:r w:rsidRPr="00D35665">
        <w:rPr>
          <w:rFonts w:ascii="Times New Roman" w:hAnsi="Times New Roman" w:cs="Times New Roman"/>
          <w:b/>
          <w:i/>
          <w:u w:val="single"/>
        </w:rPr>
        <w:t>СОЦИАЛЬНО-ЭКОНОМИЧЕСКОЕ РАЗВИТИЕ ТЕРРИТОРИИ ШЕРАГУЛЬСКОГО СЕЛЬСКОГО ПОСЕЛЕНИЯ</w:t>
      </w:r>
      <w:r w:rsidR="00F770D2" w:rsidRPr="00D35665">
        <w:rPr>
          <w:rFonts w:ascii="Times New Roman" w:hAnsi="Times New Roman" w:cs="Times New Roman"/>
          <w:b/>
          <w:i/>
          <w:u w:val="single"/>
        </w:rPr>
        <w:t xml:space="preserve"> на 2024 – 2028</w:t>
      </w:r>
      <w:r w:rsidRPr="00D35665">
        <w:rPr>
          <w:rFonts w:ascii="Times New Roman" w:hAnsi="Times New Roman" w:cs="Times New Roman"/>
          <w:b/>
          <w:i/>
          <w:u w:val="single"/>
        </w:rPr>
        <w:t xml:space="preserve"> гг.»</w:t>
      </w:r>
    </w:p>
    <w:p w:rsidR="00C97252" w:rsidRPr="00D35665" w:rsidRDefault="00C97252" w:rsidP="00F77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(далее – муниципальная программа)</w:t>
      </w:r>
    </w:p>
    <w:tbl>
      <w:tblPr>
        <w:tblW w:w="534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3"/>
        <w:gridCol w:w="6462"/>
      </w:tblGrid>
      <w:tr w:rsidR="00C97252" w:rsidRPr="00D35665" w:rsidTr="00C97252">
        <w:trPr>
          <w:trHeight w:val="501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Шерагульского</w:t>
            </w:r>
            <w:r w:rsidR="00F770D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 – 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C97252" w:rsidRPr="00D35665" w:rsidTr="00C9725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поселения.</w:t>
            </w:r>
          </w:p>
        </w:tc>
      </w:tr>
      <w:tr w:rsidR="00C97252" w:rsidRPr="00D35665" w:rsidTr="00C97252">
        <w:trPr>
          <w:trHeight w:val="698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поселения, МКУК «КДЦ с. Шерагул»</w:t>
            </w:r>
          </w:p>
        </w:tc>
      </w:tr>
      <w:tr w:rsidR="00C97252" w:rsidRPr="00D35665" w:rsidTr="00C97252">
        <w:trPr>
          <w:trHeight w:val="47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поселения, МКУК «КДЦ с. Шерагул»</w:t>
            </w:r>
          </w:p>
        </w:tc>
      </w:tr>
      <w:tr w:rsidR="00C97252" w:rsidRPr="00D35665" w:rsidTr="00C97252">
        <w:trPr>
          <w:trHeight w:hRule="exact" w:val="1233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C97252" w:rsidRPr="00D35665" w:rsidTr="00C9725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Times New Roman" w:hAnsi="Times New Roman" w:cs="Times New Roman"/>
                <w:sz w:val="24"/>
                <w:szCs w:val="24"/>
              </w:rPr>
              <w:t>1. О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эффективной муниципальной политики в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Шерагульском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C97252" w:rsidRPr="00D35665" w:rsidRDefault="00C97252" w:rsidP="00C972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эффективности бюджетных расходов в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Шерагульском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D356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7252" w:rsidRPr="00D35665" w:rsidRDefault="00C97252" w:rsidP="00C972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Times New Roman" w:hAnsi="Times New Roman" w:cs="Times New Roman"/>
                <w:sz w:val="24"/>
                <w:szCs w:val="24"/>
              </w:rPr>
              <w:t>3. С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C97252" w:rsidRPr="00D35665" w:rsidRDefault="00C97252" w:rsidP="00C972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eastAsia="Times New Roman" w:hAnsi="Times New Roman" w:cs="Times New Roman"/>
                <w:sz w:val="24"/>
                <w:szCs w:val="24"/>
              </w:rPr>
              <w:t>4. С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оздание  условий для обеспечения развития территории Шерагульского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C97252" w:rsidRPr="00D35665" w:rsidRDefault="00C97252" w:rsidP="00C972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C97252" w:rsidRPr="00D35665" w:rsidRDefault="00C97252" w:rsidP="00C972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Шерагульского сельского поселения;</w:t>
            </w:r>
          </w:p>
          <w:p w:rsidR="00C97252" w:rsidRPr="00D35665" w:rsidRDefault="00C97252" w:rsidP="00C972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7.Реализация мероприятий по снижению использования энергоресурсов</w:t>
            </w:r>
            <w:r w:rsidR="00CF6DC9" w:rsidRPr="00D35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6DC9" w:rsidRPr="00D35665" w:rsidRDefault="00C51836" w:rsidP="00C972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8. Э</w:t>
            </w:r>
            <w:r w:rsidR="00CF6DC9" w:rsidRPr="00D35665">
              <w:rPr>
                <w:rFonts w:ascii="Times New Roman" w:hAnsi="Times New Roman" w:cs="Times New Roman"/>
                <w:sz w:val="24"/>
                <w:szCs w:val="24"/>
              </w:rPr>
              <w:t>ффективное и рациональное использование земель муниципального образования.</w:t>
            </w:r>
          </w:p>
        </w:tc>
      </w:tr>
      <w:tr w:rsidR="00C97252" w:rsidRPr="00D35665" w:rsidTr="00C97252">
        <w:trPr>
          <w:trHeight w:val="506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F6DC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2024-2028 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C97252" w:rsidRPr="00D35665" w:rsidTr="00C9725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2. Сокращение количества пожаров;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</w:t>
            </w:r>
            <w:r w:rsidRPr="00D356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поставленных на кадастровый учет;    </w:t>
            </w:r>
          </w:p>
          <w:p w:rsidR="0051711C" w:rsidRPr="00D35665" w:rsidRDefault="00C97252" w:rsidP="0051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6. Доля населения Шерагульского сельского поселения, привлеченная к культурно-массовым и спортивным мероприятиям на территории поселения.</w:t>
            </w:r>
          </w:p>
          <w:p w:rsidR="0051711C" w:rsidRPr="00D35665" w:rsidRDefault="0051711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7.Сокращение потерь при передаче и потреблении энергоресурсов.</w:t>
            </w:r>
          </w:p>
          <w:p w:rsidR="00CF6DC9" w:rsidRPr="00D35665" w:rsidRDefault="00CF6DC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8. Снижение недоимки в бюджет поселения от уплаты земельного налога.</w:t>
            </w:r>
          </w:p>
          <w:p w:rsidR="00CF6DC9" w:rsidRPr="00D35665" w:rsidRDefault="00CF6DC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9. Соотношение численности плательщиков налогов, воспользовавшихся правом на получение налоговых льгот и общей численности плательщиков налогов.</w:t>
            </w:r>
          </w:p>
        </w:tc>
      </w:tr>
      <w:tr w:rsidR="00C97252" w:rsidRPr="00D35665" w:rsidTr="00C9725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1.«Обеспечение деятельности главы </w:t>
            </w:r>
            <w:r w:rsidR="00B3428B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Шерагульского 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Администрации </w:t>
            </w:r>
            <w:r w:rsidR="00B3428B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Шерагульского </w:t>
            </w:r>
            <w:r w:rsidR="00903F2C" w:rsidRPr="00D356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2024 – 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2.«Повышение эффективности бюджетных расходов </w:t>
            </w:r>
            <w:r w:rsidR="00B3428B" w:rsidRPr="00D35665">
              <w:rPr>
                <w:rFonts w:ascii="Times New Roman" w:hAnsi="Times New Roman" w:cs="Times New Roman"/>
                <w:sz w:val="24"/>
                <w:szCs w:val="24"/>
              </w:rPr>
              <w:t>Шерагульского сельского поселения</w:t>
            </w:r>
            <w:r w:rsidR="00903F2C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на 2024 – 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3.«Развитие инфраструктуры на территории </w:t>
            </w:r>
            <w:r w:rsidR="00B3428B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Шерагульского </w:t>
            </w:r>
            <w:r w:rsidR="00903F2C" w:rsidRPr="00D356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2024 – 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4.«Обеспечение комплексного пространственного и территориального развития </w:t>
            </w:r>
            <w:r w:rsidR="00B3428B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Шерагульского </w:t>
            </w:r>
            <w:r w:rsidR="00903F2C" w:rsidRPr="00D356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2024 -2028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   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5.«Обеспечение комплексных мер безопасности на территории </w:t>
            </w:r>
            <w:r w:rsidR="00B3428B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Шерагульского </w:t>
            </w:r>
            <w:r w:rsidR="00903F2C" w:rsidRPr="00D3566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2024 – 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6. «Развитие в сфере культуры и спорта на территории</w:t>
            </w:r>
            <w:r w:rsidR="00B3428B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Шерагульского</w:t>
            </w:r>
            <w:r w:rsidR="00903F2C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 – 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C97252" w:rsidRPr="00D35665" w:rsidRDefault="00C97252" w:rsidP="00B3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7.«Энергосбережение и повышение энергетической эффективности на территории </w:t>
            </w:r>
            <w:r w:rsidR="00B3428B" w:rsidRPr="00D35665">
              <w:rPr>
                <w:rFonts w:ascii="Times New Roman" w:hAnsi="Times New Roman" w:cs="Times New Roman"/>
                <w:sz w:val="24"/>
                <w:szCs w:val="24"/>
              </w:rPr>
              <w:t>Шерагульского сельского поселения</w:t>
            </w:r>
            <w:r w:rsidR="00903F2C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на 2024 – 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:rsidR="00903F2C" w:rsidRPr="00D35665" w:rsidRDefault="00903F2C" w:rsidP="00B3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8. «Использование и охрана земель муниципального образования Шерагульского сельского поселения на 2024 – 2028 гг.»</w:t>
            </w:r>
          </w:p>
        </w:tc>
      </w:tr>
      <w:tr w:rsidR="00C97252" w:rsidRPr="00D35665" w:rsidTr="00C9725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70608">
              <w:rPr>
                <w:rFonts w:ascii="Times New Roman" w:hAnsi="Times New Roman" w:cs="Times New Roman"/>
                <w:sz w:val="24"/>
                <w:szCs w:val="24"/>
              </w:rPr>
              <w:t>99107,4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  <w:r w:rsidR="00EB449C" w:rsidRPr="00D35665">
              <w:rPr>
                <w:rFonts w:ascii="Times New Roman" w:hAnsi="Times New Roman" w:cs="Times New Roman"/>
                <w:sz w:val="24"/>
                <w:szCs w:val="24"/>
              </w:rPr>
              <w:t>98846,5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C97252" w:rsidRPr="00D35665" w:rsidRDefault="00A40FF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70608">
              <w:rPr>
                <w:rFonts w:ascii="Times New Roman" w:hAnsi="Times New Roman" w:cs="Times New Roman"/>
                <w:sz w:val="24"/>
                <w:szCs w:val="24"/>
              </w:rPr>
              <w:t>28543,8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A40FF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449C" w:rsidRPr="00D35665">
              <w:rPr>
                <w:rFonts w:ascii="Times New Roman" w:hAnsi="Times New Roman" w:cs="Times New Roman"/>
                <w:sz w:val="24"/>
                <w:szCs w:val="24"/>
              </w:rPr>
              <w:t>17640,9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A40FF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449C" w:rsidRPr="00D35665">
              <w:rPr>
                <w:rFonts w:ascii="Times New Roman" w:hAnsi="Times New Roman" w:cs="Times New Roman"/>
                <w:sz w:val="24"/>
                <w:szCs w:val="24"/>
              </w:rPr>
              <w:t>17640,9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A40FF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449C" w:rsidRPr="00D35665">
              <w:rPr>
                <w:rFonts w:ascii="Times New Roman" w:hAnsi="Times New Roman" w:cs="Times New Roman"/>
                <w:sz w:val="24"/>
                <w:szCs w:val="24"/>
              </w:rPr>
              <w:t>17640,9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0B41B6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0FF2" w:rsidRPr="00D356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449C" w:rsidRPr="00D35665">
              <w:rPr>
                <w:rFonts w:ascii="Times New Roman" w:hAnsi="Times New Roman" w:cs="Times New Roman"/>
                <w:sz w:val="24"/>
                <w:szCs w:val="24"/>
              </w:rPr>
              <w:t>17640,9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Шерагульского сельско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составляет  </w:t>
            </w:r>
            <w:r w:rsidR="00070608">
              <w:rPr>
                <w:rFonts w:ascii="Times New Roman" w:hAnsi="Times New Roman" w:cs="Times New Roman"/>
                <w:sz w:val="24"/>
                <w:szCs w:val="24"/>
              </w:rPr>
              <w:t>95961,8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97252" w:rsidRPr="00D35665" w:rsidRDefault="00EB449C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070608">
              <w:rPr>
                <w:rFonts w:ascii="Times New Roman" w:hAnsi="Times New Roman" w:cs="Times New Roman"/>
                <w:sz w:val="24"/>
                <w:szCs w:val="24"/>
              </w:rPr>
              <w:t>27688,2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EB449C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765C11" w:rsidRPr="00D35665">
              <w:rPr>
                <w:rFonts w:ascii="Times New Roman" w:hAnsi="Times New Roman" w:cs="Times New Roman"/>
                <w:sz w:val="24"/>
                <w:szCs w:val="24"/>
              </w:rPr>
              <w:t>16768,4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EB449C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765C11" w:rsidRPr="00D35665">
              <w:rPr>
                <w:rFonts w:ascii="Times New Roman" w:hAnsi="Times New Roman" w:cs="Times New Roman"/>
                <w:sz w:val="24"/>
                <w:szCs w:val="24"/>
              </w:rPr>
              <w:t>17168,4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EB449C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765C11" w:rsidRPr="00D35665">
              <w:rPr>
                <w:rFonts w:ascii="Times New Roman" w:hAnsi="Times New Roman" w:cs="Times New Roman"/>
                <w:sz w:val="24"/>
                <w:szCs w:val="24"/>
              </w:rPr>
              <w:t>17168,4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97252" w:rsidRPr="00D35665" w:rsidRDefault="00EB449C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765C11" w:rsidRPr="00D35665">
              <w:rPr>
                <w:rFonts w:ascii="Times New Roman" w:hAnsi="Times New Roman" w:cs="Times New Roman"/>
                <w:sz w:val="24"/>
                <w:szCs w:val="24"/>
              </w:rPr>
              <w:t>17168,4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</w:t>
            </w:r>
            <w:r w:rsidR="00765C11" w:rsidRPr="00D35665">
              <w:rPr>
                <w:rFonts w:ascii="Times New Roman" w:hAnsi="Times New Roman" w:cs="Times New Roman"/>
                <w:sz w:val="24"/>
                <w:szCs w:val="24"/>
              </w:rPr>
              <w:t>803,5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2024 год – 400,7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2025 год – 400,7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0,7 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0,7 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0B41B6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0,7 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федерального бюджета составляет  </w:t>
            </w:r>
            <w:r w:rsidR="00153D45" w:rsidRPr="00D35665">
              <w:rPr>
                <w:rFonts w:ascii="Times New Roman" w:hAnsi="Times New Roman" w:cs="Times New Roman"/>
                <w:sz w:val="24"/>
                <w:szCs w:val="24"/>
              </w:rPr>
              <w:t>2342,1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454,9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2025 год – 471,8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2026 год – 471,8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153D45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2027 год – 471,8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97252" w:rsidRPr="00D35665" w:rsidRDefault="00153D45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2028 год – 471,8</w:t>
            </w:r>
            <w:r w:rsidR="00C97252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C97252" w:rsidRPr="00D35665" w:rsidTr="00C9725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 администрацией Шерагульского сельского поселения;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-увеличение собственных доходов местного бюджета;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экологического состояния поселения;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градостроительной деятельности на территории Шерагульского сельского поселения, в части землеустройства;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-эффективное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-повышение качества и уровня жизни населения, его занятости</w:t>
            </w:r>
            <w:r w:rsidR="00D5710B" w:rsidRPr="00D35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5710B" w:rsidRPr="00D35665" w:rsidRDefault="00D5710B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обеспечение организации рационального использования и охраны земель муниципального образования;</w:t>
            </w:r>
          </w:p>
          <w:p w:rsidR="00D5710B" w:rsidRPr="00D35665" w:rsidRDefault="00D5710B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оказание мер социальной поддержки отдельным категориям граждан в части установления льгот по местным налогам</w:t>
            </w:r>
            <w:r w:rsidR="00841927" w:rsidRPr="00D35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составит 100%.</w:t>
            </w:r>
          </w:p>
        </w:tc>
      </w:tr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97252" w:rsidRPr="00D35665" w:rsidRDefault="00C97252" w:rsidP="00454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315E8F" w:rsidRPr="00D35665" w:rsidRDefault="00334FBF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Шерагульское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муниципальное образование расположено в восточной части территории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муниципального района. Оно граничит с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  <w:r w:rsidR="00315E8F" w:rsidRPr="00D35665">
        <w:rPr>
          <w:rFonts w:ascii="Times New Roman" w:hAnsi="Times New Roman" w:cs="Times New Roman"/>
          <w:sz w:val="24"/>
          <w:szCs w:val="24"/>
        </w:rPr>
        <w:t>–</w:t>
      </w:r>
      <w:r w:rsidRPr="00D35665">
        <w:rPr>
          <w:rFonts w:ascii="Times New Roman" w:hAnsi="Times New Roman" w:cs="Times New Roman"/>
          <w:sz w:val="24"/>
          <w:szCs w:val="24"/>
        </w:rPr>
        <w:t xml:space="preserve"> запада</w:t>
      </w:r>
      <w:r w:rsidR="00315E8F" w:rsidRPr="00D3566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Гуранским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 муниципальным образованием, с запада – с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Афанасьевским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, Писаревским и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Азейским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 муниципальными образованиями, с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 – запада – с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Гадалейским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(все –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 муниципального района); с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E8F" w:rsidRPr="00D35665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остока, востока и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 –востока – с </w:t>
      </w:r>
      <w:proofErr w:type="spellStart"/>
      <w:r w:rsidR="00315E8F" w:rsidRPr="00D35665">
        <w:rPr>
          <w:rFonts w:ascii="Times New Roman" w:hAnsi="Times New Roman" w:cs="Times New Roman"/>
          <w:sz w:val="24"/>
          <w:szCs w:val="24"/>
        </w:rPr>
        <w:t>Куйтунским</w:t>
      </w:r>
      <w:proofErr w:type="spellEnd"/>
      <w:r w:rsidR="00315E8F" w:rsidRPr="00D35665">
        <w:rPr>
          <w:rFonts w:ascii="Times New Roman" w:hAnsi="Times New Roman" w:cs="Times New Roman"/>
          <w:sz w:val="24"/>
          <w:szCs w:val="24"/>
        </w:rPr>
        <w:t xml:space="preserve"> муниципальным районом Иркутской области.</w:t>
      </w:r>
    </w:p>
    <w:p w:rsidR="0077301D" w:rsidRPr="00D35665" w:rsidRDefault="0077301D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Шерагульское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муниципальное образование со статусом сельского поселения входит в состав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Иркутской области в соответствии с законом Иркутской</w:t>
      </w:r>
      <w:r w:rsidR="00EC0848" w:rsidRPr="00D35665">
        <w:rPr>
          <w:rFonts w:ascii="Times New Roman" w:hAnsi="Times New Roman" w:cs="Times New Roman"/>
          <w:sz w:val="24"/>
          <w:szCs w:val="24"/>
        </w:rPr>
        <w:t xml:space="preserve"> области от 16.12.2004 г. № 98-оз «О статусе и границах муниципальных образований </w:t>
      </w:r>
      <w:proofErr w:type="spellStart"/>
      <w:r w:rsidR="00EC0848" w:rsidRPr="00D3566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EC0848" w:rsidRPr="00D35665">
        <w:rPr>
          <w:rFonts w:ascii="Times New Roman" w:hAnsi="Times New Roman" w:cs="Times New Roman"/>
          <w:sz w:val="24"/>
          <w:szCs w:val="24"/>
        </w:rPr>
        <w:t xml:space="preserve"> района Иркутской области». В </w:t>
      </w:r>
      <w:proofErr w:type="spellStart"/>
      <w:r w:rsidR="00EC0848" w:rsidRPr="00D35665">
        <w:rPr>
          <w:rFonts w:ascii="Times New Roman" w:hAnsi="Times New Roman" w:cs="Times New Roman"/>
          <w:sz w:val="24"/>
          <w:szCs w:val="24"/>
        </w:rPr>
        <w:t>Шерагульское</w:t>
      </w:r>
      <w:proofErr w:type="spellEnd"/>
      <w:r w:rsidR="00EC0848" w:rsidRPr="00D35665">
        <w:rPr>
          <w:rFonts w:ascii="Times New Roman" w:hAnsi="Times New Roman" w:cs="Times New Roman"/>
          <w:sz w:val="24"/>
          <w:szCs w:val="24"/>
        </w:rPr>
        <w:t xml:space="preserve"> муниципальное образование входят село Шерагул, деревни Новотроицк и Трактовая, поселок железнодорожной станции Шуба; все они относятся к сельским населенным пунктам. </w:t>
      </w:r>
      <w:r w:rsidR="006D49DA" w:rsidRPr="00D35665">
        <w:rPr>
          <w:rFonts w:ascii="Times New Roman" w:hAnsi="Times New Roman" w:cs="Times New Roman"/>
          <w:sz w:val="24"/>
          <w:szCs w:val="24"/>
        </w:rPr>
        <w:t xml:space="preserve">Административным центром Шерагульского муниципального образования является с. Шерагул. По данным </w:t>
      </w:r>
      <w:proofErr w:type="spellStart"/>
      <w:r w:rsidR="006D49DA" w:rsidRPr="00D35665">
        <w:rPr>
          <w:rFonts w:ascii="Times New Roman" w:hAnsi="Times New Roman" w:cs="Times New Roman"/>
          <w:sz w:val="24"/>
          <w:szCs w:val="24"/>
        </w:rPr>
        <w:t>госстатистики</w:t>
      </w:r>
      <w:proofErr w:type="spellEnd"/>
      <w:r w:rsidR="006D49DA" w:rsidRPr="00D35665">
        <w:rPr>
          <w:rFonts w:ascii="Times New Roman" w:hAnsi="Times New Roman" w:cs="Times New Roman"/>
          <w:sz w:val="24"/>
          <w:szCs w:val="24"/>
        </w:rPr>
        <w:t>, по состоянию на 01.01.2021 г. общая численность населения муниципального образования составила 2,06 тыс. чел.</w:t>
      </w:r>
      <w:r w:rsidR="00B5084B" w:rsidRPr="00D35665">
        <w:rPr>
          <w:rFonts w:ascii="Times New Roman" w:hAnsi="Times New Roman" w:cs="Times New Roman"/>
          <w:sz w:val="24"/>
          <w:szCs w:val="24"/>
        </w:rPr>
        <w:t xml:space="preserve"> Территория Шерагульского сельского поселения в границах муниципального образования, установленных законом Иркутской области от 16.12.2004 г. № 98-оз составляет 51 444,9 га, средняя плотность населения – около 4,0 чел./км</w:t>
      </w:r>
      <w:proofErr w:type="gramStart"/>
      <w:r w:rsidR="00B5084B" w:rsidRPr="00D356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5084B" w:rsidRPr="00D356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5084B" w:rsidRPr="00D35665">
        <w:rPr>
          <w:rFonts w:ascii="Times New Roman" w:hAnsi="Times New Roman" w:cs="Times New Roman"/>
          <w:sz w:val="24"/>
          <w:szCs w:val="24"/>
        </w:rPr>
        <w:t>,что выше. Чем в среднем по Иркутской области.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lastRenderedPageBreak/>
        <w:t xml:space="preserve">Расстояние до областного центра 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. Иркутска – 365 км, до районного центра г. Тулуна – 28 км. </w:t>
      </w:r>
      <w:r w:rsidR="00454AD0" w:rsidRPr="00D35665">
        <w:rPr>
          <w:rFonts w:ascii="Times New Roman" w:hAnsi="Times New Roman" w:cs="Times New Roman"/>
          <w:sz w:val="24"/>
          <w:szCs w:val="24"/>
        </w:rPr>
        <w:t xml:space="preserve">Расстояние </w:t>
      </w:r>
      <w:proofErr w:type="gramStart"/>
      <w:r w:rsidR="00454AD0" w:rsidRPr="00D356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54AD0" w:rsidRPr="00D3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AD0" w:rsidRPr="00D356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54AD0" w:rsidRPr="00D35665">
        <w:rPr>
          <w:rFonts w:ascii="Times New Roman" w:hAnsi="Times New Roman" w:cs="Times New Roman"/>
          <w:sz w:val="24"/>
          <w:szCs w:val="24"/>
        </w:rPr>
        <w:t>. Шерагул (ст. Шуба) до ст. Тулун по железной дороге – 31 км.</w:t>
      </w:r>
      <w:r w:rsidR="000255BA" w:rsidRPr="00D35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252" w:rsidRPr="00D35665" w:rsidRDefault="00C97252" w:rsidP="00C97252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По территории Шерагульского муниципального образования проходят нефтепроводы «Омск – Иркутск» диаметром 720 мм, нефтепровод проложен параллельно нефтепроводу «Красноярск – Иркутск» в одном коридоре, протяженность трубопровода в границах муниципального образования составляет 15,91 км.</w:t>
      </w:r>
    </w:p>
    <w:p w:rsidR="00C97252" w:rsidRPr="00D35665" w:rsidRDefault="00C97252" w:rsidP="00C972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eastAsia="Courier New" w:hAnsi="Times New Roman" w:cs="Times New Roman"/>
          <w:sz w:val="24"/>
          <w:szCs w:val="24"/>
        </w:rPr>
        <w:t xml:space="preserve">На территории Шерагульского сельского поселения в 4 населенных пунктах для обеспечения населения транспортными перевозками свою деятельность осуществляет   индивидуальный предприниматель. </w:t>
      </w:r>
      <w:r w:rsidRPr="00D35665">
        <w:rPr>
          <w:rFonts w:ascii="Times New Roman" w:hAnsi="Times New Roman" w:cs="Times New Roman"/>
          <w:sz w:val="24"/>
          <w:szCs w:val="24"/>
        </w:rPr>
        <w:t xml:space="preserve">Между районным центром и с. Шерагул ходит коммерческое маршрутное такси пять раз в день. 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По территории с. Шерагул следуют автобусы междугородных маршрутов «Тулун – Иркутск», «Братск – Иркутск», «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Илимск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– Иркутск» и т. д. Кроме этого, 2 раза в день ходит электричка «Тулун – Зима».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Этого вполне достаточно для перевозки пассажиров села Шерагул, д. Трактовая, 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пос. ж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ст. Шуба, в д. Новотроицк есть только железнодорожный транспорт. </w:t>
      </w:r>
    </w:p>
    <w:p w:rsidR="00C97252" w:rsidRPr="00D35665" w:rsidRDefault="00C97252" w:rsidP="00C972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     Для улучшения обслуживания населения общественным транспортом в каждом населенном </w:t>
      </w:r>
      <w:r w:rsidR="00894E44" w:rsidRPr="00D35665">
        <w:rPr>
          <w:rFonts w:ascii="Times New Roman" w:eastAsia="Times New Roman" w:hAnsi="Times New Roman" w:cs="Times New Roman"/>
          <w:sz w:val="24"/>
          <w:szCs w:val="24"/>
        </w:rPr>
        <w:t>пункте на автомобильной дороге</w:t>
      </w: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находятся остановочные пункты, пешеходные переходы.</w:t>
      </w:r>
    </w:p>
    <w:p w:rsidR="00C97252" w:rsidRPr="00D35665" w:rsidRDefault="00C97252" w:rsidP="00C51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района и поселения железнодорожный транспорт представлен Транссибирской железнодорожной магистралью, </w:t>
      </w:r>
      <w:proofErr w:type="spellStart"/>
      <w:r w:rsidRPr="00D35665">
        <w:rPr>
          <w:rFonts w:ascii="Times New Roman" w:eastAsia="Times New Roman" w:hAnsi="Times New Roman" w:cs="Times New Roman"/>
          <w:sz w:val="24"/>
          <w:szCs w:val="24"/>
        </w:rPr>
        <w:t>Восточно</w:t>
      </w:r>
      <w:proofErr w:type="spellEnd"/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- Сибирской железной дорогой (ВСЖД) - филиала ОАО «Российские железные дороги».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Шерагульского сельского   поселения  услуги связи предоставляет  почтовое отделение № 16 филиала ФГУП «Почта России».  </w:t>
      </w:r>
      <w:proofErr w:type="gramStart"/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Основным оператором, предоставляющим услуги фиксированной телефонной </w:t>
      </w:r>
      <w:r w:rsidR="00C51604" w:rsidRPr="00D35665">
        <w:rPr>
          <w:rFonts w:ascii="Times New Roman" w:eastAsia="Times New Roman" w:hAnsi="Times New Roman" w:cs="Times New Roman"/>
          <w:sz w:val="24"/>
          <w:szCs w:val="24"/>
        </w:rPr>
        <w:t>связи является</w:t>
      </w:r>
      <w:proofErr w:type="gramEnd"/>
      <w:r w:rsidR="00C51604" w:rsidRPr="00D35665">
        <w:rPr>
          <w:rFonts w:ascii="Times New Roman" w:eastAsia="Times New Roman" w:hAnsi="Times New Roman" w:cs="Times New Roman"/>
          <w:sz w:val="24"/>
          <w:szCs w:val="24"/>
        </w:rPr>
        <w:t xml:space="preserve"> ОАО «</w:t>
      </w:r>
      <w:proofErr w:type="spellStart"/>
      <w:r w:rsidR="00C51604" w:rsidRPr="00D35665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="00C51604" w:rsidRPr="00D356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. Кроме того услуги связи предоставляют операторы сотовой связи  «Теле- 2», «Мегафон», МТС, </w:t>
      </w:r>
      <w:proofErr w:type="spellStart"/>
      <w:r w:rsidRPr="00D35665">
        <w:rPr>
          <w:rFonts w:ascii="Times New Roman" w:eastAsia="Times New Roman" w:hAnsi="Times New Roman" w:cs="Times New Roman"/>
          <w:sz w:val="24"/>
          <w:szCs w:val="24"/>
        </w:rPr>
        <w:t>Билайн</w:t>
      </w:r>
      <w:proofErr w:type="spellEnd"/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66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56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. Шерагул установлены 2 вышки сотовой связи «Теле-2» и «Мегафон». Сотовой связью пользуется все желающее население. Качество связи хорошее. Услугами почтовой связи может воспользоваться любой желающий. В сфере беспроводной радиотелефонной связи предполагается дальнейшее расширение услуг сотовой связи и снижение их стоимости.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D35665">
        <w:rPr>
          <w:rFonts w:ascii="Times New Roman" w:eastAsia="Times New Roman" w:hAnsi="Times New Roman" w:cs="Times New Roman"/>
          <w:sz w:val="24"/>
          <w:szCs w:val="24"/>
        </w:rPr>
        <w:t>Радиовещание - региональное и федеральное, телевидение - центральное и областное.</w:t>
      </w:r>
    </w:p>
    <w:p w:rsidR="00C97252" w:rsidRPr="00D35665" w:rsidRDefault="00C97252" w:rsidP="00C9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Актуальна  проблема по обеспечению населения   высокоскоростным интернетом во всех населенных пунктах сельского поселения.</w:t>
      </w:r>
    </w:p>
    <w:p w:rsidR="00C97252" w:rsidRPr="00D35665" w:rsidRDefault="00C97252" w:rsidP="00C972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Численность населения п</w:t>
      </w:r>
      <w:r w:rsidR="00D575B1" w:rsidRPr="00D35665">
        <w:rPr>
          <w:rFonts w:ascii="Times New Roman" w:hAnsi="Times New Roman" w:cs="Times New Roman"/>
          <w:sz w:val="24"/>
          <w:szCs w:val="24"/>
        </w:rPr>
        <w:t>о состоянию на 01.01.2023г. составляет 1811</w:t>
      </w:r>
      <w:r w:rsidRPr="00D3566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97252" w:rsidRPr="00D35665" w:rsidRDefault="00C97252" w:rsidP="00C97252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Данные о возрастной с</w:t>
      </w:r>
      <w:r w:rsidR="00D575B1" w:rsidRPr="00D35665">
        <w:rPr>
          <w:rFonts w:ascii="Times New Roman" w:hAnsi="Times New Roman" w:cs="Times New Roman"/>
          <w:b/>
          <w:sz w:val="24"/>
          <w:szCs w:val="24"/>
        </w:rPr>
        <w:t>труктуре населения на 01.01.2023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97252" w:rsidRPr="00D35665" w:rsidRDefault="00C97252" w:rsidP="00C97252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Style w:val="TableNormal"/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804"/>
        <w:gridCol w:w="1276"/>
      </w:tblGrid>
      <w:tr w:rsidR="00C97252" w:rsidRPr="00D35665" w:rsidTr="00B3428B">
        <w:tc>
          <w:tcPr>
            <w:tcW w:w="992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6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Показатели</w:t>
            </w:r>
            <w:proofErr w:type="spellEnd"/>
            <w:r w:rsidRPr="00D356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97252" w:rsidRPr="00D35665" w:rsidRDefault="00D575B1" w:rsidP="00C97252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56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202</w:t>
            </w:r>
            <w:r w:rsidRPr="00D356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="00C97252" w:rsidRPr="00D356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C97252" w:rsidRPr="00D35665" w:rsidTr="00B3428B">
        <w:tc>
          <w:tcPr>
            <w:tcW w:w="992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Численность постоянного населения чел;  в том числе</w:t>
            </w:r>
          </w:p>
        </w:tc>
        <w:tc>
          <w:tcPr>
            <w:tcW w:w="1276" w:type="dxa"/>
          </w:tcPr>
          <w:p w:rsidR="00C97252" w:rsidRPr="00D35665" w:rsidRDefault="00D575B1" w:rsidP="00C97252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1811</w:t>
            </w:r>
          </w:p>
        </w:tc>
      </w:tr>
      <w:tr w:rsidR="00C97252" w:rsidRPr="00D35665" w:rsidTr="00B3428B">
        <w:tc>
          <w:tcPr>
            <w:tcW w:w="992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Моложе</w:t>
            </w:r>
            <w:proofErr w:type="spellEnd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</w:t>
            </w:r>
            <w:proofErr w:type="spellEnd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1276" w:type="dxa"/>
          </w:tcPr>
          <w:p w:rsidR="00C97252" w:rsidRPr="00D35665" w:rsidRDefault="00C97252" w:rsidP="00C97252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</w:p>
        </w:tc>
      </w:tr>
      <w:tr w:rsidR="00C97252" w:rsidRPr="00D35665" w:rsidTr="00B3428B">
        <w:tc>
          <w:tcPr>
            <w:tcW w:w="992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</w:t>
            </w:r>
            <w:proofErr w:type="spellEnd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1276" w:type="dxa"/>
          </w:tcPr>
          <w:p w:rsidR="00C97252" w:rsidRPr="00D35665" w:rsidRDefault="00D575B1" w:rsidP="00C97252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801</w:t>
            </w:r>
          </w:p>
        </w:tc>
      </w:tr>
      <w:tr w:rsidR="00C97252" w:rsidRPr="00D35665" w:rsidTr="00B3428B">
        <w:trPr>
          <w:trHeight w:val="349"/>
        </w:trPr>
        <w:tc>
          <w:tcPr>
            <w:tcW w:w="992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C97252" w:rsidRPr="00D35665" w:rsidRDefault="00C97252" w:rsidP="00C9725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Старше</w:t>
            </w:r>
            <w:proofErr w:type="spellEnd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</w:t>
            </w:r>
            <w:proofErr w:type="spellEnd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97252" w:rsidRPr="00D35665" w:rsidRDefault="00C97252" w:rsidP="00C97252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</w:tr>
    </w:tbl>
    <w:p w:rsidR="00B3428B" w:rsidRPr="00D35665" w:rsidRDefault="00C97252" w:rsidP="00C97252">
      <w:pPr>
        <w:tabs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1" w:name="_Hlk500417893"/>
    </w:p>
    <w:p w:rsidR="00C97252" w:rsidRPr="00D35665" w:rsidRDefault="00B3428B" w:rsidP="00B342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ab/>
      </w:r>
      <w:r w:rsidRPr="00D356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75B1" w:rsidRPr="00D35665">
        <w:rPr>
          <w:rFonts w:ascii="Times New Roman" w:hAnsi="Times New Roman" w:cs="Times New Roman"/>
          <w:sz w:val="24"/>
          <w:szCs w:val="24"/>
        </w:rPr>
        <w:t>На 01.01.2023</w:t>
      </w:r>
      <w:r w:rsidR="00C97252" w:rsidRPr="00D35665">
        <w:rPr>
          <w:rFonts w:ascii="Times New Roman" w:hAnsi="Times New Roman" w:cs="Times New Roman"/>
          <w:sz w:val="24"/>
          <w:szCs w:val="24"/>
        </w:rPr>
        <w:t xml:space="preserve"> года численность населения трудосп</w:t>
      </w:r>
      <w:r w:rsidR="00D575B1" w:rsidRPr="00D35665">
        <w:rPr>
          <w:rFonts w:ascii="Times New Roman" w:hAnsi="Times New Roman" w:cs="Times New Roman"/>
          <w:sz w:val="24"/>
          <w:szCs w:val="24"/>
        </w:rPr>
        <w:t>особного возраста составила 801</w:t>
      </w:r>
      <w:r w:rsidR="00C97252" w:rsidRPr="00D35665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795411" w:rsidRPr="00D35665">
        <w:rPr>
          <w:rFonts w:ascii="Times New Roman" w:hAnsi="Times New Roman" w:cs="Times New Roman"/>
          <w:sz w:val="24"/>
          <w:szCs w:val="24"/>
        </w:rPr>
        <w:t>44,2</w:t>
      </w:r>
      <w:r w:rsidR="00C97252" w:rsidRPr="00D35665">
        <w:rPr>
          <w:rFonts w:ascii="Times New Roman" w:hAnsi="Times New Roman" w:cs="Times New Roman"/>
          <w:sz w:val="24"/>
          <w:szCs w:val="24"/>
        </w:rPr>
        <w:t xml:space="preserve"> %) от общей численности населения сельского поселения, население моложе трудоспособного возраста в общей численности населения составило 625 человек (</w:t>
      </w:r>
      <w:r w:rsidR="00795411" w:rsidRPr="00D35665">
        <w:rPr>
          <w:rFonts w:ascii="Times New Roman" w:hAnsi="Times New Roman" w:cs="Times New Roman"/>
          <w:sz w:val="24"/>
          <w:szCs w:val="24"/>
        </w:rPr>
        <w:t>34,5</w:t>
      </w:r>
      <w:r w:rsidR="00C97252" w:rsidRPr="00D35665">
        <w:rPr>
          <w:rFonts w:ascii="Times New Roman" w:hAnsi="Times New Roman" w:cs="Times New Roman"/>
          <w:sz w:val="24"/>
          <w:szCs w:val="24"/>
        </w:rPr>
        <w:t xml:space="preserve">% от общей численности населения, старше трудоспособного возраста 385 человек, это </w:t>
      </w:r>
      <w:r w:rsidR="00795411" w:rsidRPr="00D35665">
        <w:rPr>
          <w:rFonts w:ascii="Times New Roman" w:hAnsi="Times New Roman" w:cs="Times New Roman"/>
          <w:sz w:val="24"/>
          <w:szCs w:val="24"/>
        </w:rPr>
        <w:t>21,2</w:t>
      </w:r>
      <w:r w:rsidR="00C97252" w:rsidRPr="00D35665">
        <w:rPr>
          <w:rFonts w:ascii="Times New Roman" w:hAnsi="Times New Roman" w:cs="Times New Roman"/>
          <w:sz w:val="24"/>
          <w:szCs w:val="24"/>
        </w:rPr>
        <w:t>%. от общей численности населения.</w:t>
      </w:r>
      <w:proofErr w:type="gramEnd"/>
    </w:p>
    <w:p w:rsidR="00C97252" w:rsidRPr="00D35665" w:rsidRDefault="00C97252" w:rsidP="00C97252">
      <w:pPr>
        <w:pStyle w:val="a9"/>
        <w:jc w:val="both"/>
        <w:rPr>
          <w:rFonts w:eastAsiaTheme="minorEastAsia"/>
        </w:rPr>
      </w:pPr>
      <w:r w:rsidRPr="00D35665">
        <w:rPr>
          <w:rFonts w:eastAsiaTheme="minorEastAsia"/>
        </w:rPr>
        <w:tab/>
        <w:t xml:space="preserve">Демографическая ситуация в </w:t>
      </w:r>
      <w:proofErr w:type="spellStart"/>
      <w:r w:rsidRPr="00D35665">
        <w:rPr>
          <w:rFonts w:eastAsiaTheme="minorEastAsia"/>
        </w:rPr>
        <w:t>Шерагульском</w:t>
      </w:r>
      <w:proofErr w:type="spellEnd"/>
      <w:r w:rsidRPr="00D35665">
        <w:rPr>
          <w:rFonts w:eastAsiaTheme="minorEastAsia"/>
        </w:rPr>
        <w:t xml:space="preserve"> муниципальном образовании характеризуется сокращением численности населения. </w:t>
      </w:r>
    </w:p>
    <w:p w:rsidR="00C97252" w:rsidRPr="00D35665" w:rsidRDefault="00C97252" w:rsidP="00C97252">
      <w:pPr>
        <w:pStyle w:val="a9"/>
        <w:jc w:val="both"/>
      </w:pPr>
      <w:r w:rsidRPr="00D35665">
        <w:rPr>
          <w:rFonts w:eastAsiaTheme="minorEastAsia"/>
        </w:rPr>
        <w:t xml:space="preserve">       Основными факторами сокращения численности населения являются миграция трудоспособного населения, низкая рождаемость,</w:t>
      </w:r>
      <w:r w:rsidRPr="00D35665">
        <w:t xml:space="preserve"> отсутствие рабочих мест, появилась безработица, снизились доходы населения, повысился отток молодого трудоспособного населения, низкое качество жизни населения, уровень благоустройства населенных пунктов</w:t>
      </w:r>
      <w:r w:rsidRPr="00D35665">
        <w:rPr>
          <w:rFonts w:eastAsiaTheme="minorEastAsia"/>
        </w:rPr>
        <w:t xml:space="preserve">. </w:t>
      </w:r>
      <w:r w:rsidRPr="00D35665">
        <w:t> 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D35665">
        <w:rPr>
          <w:rFonts w:ascii="Times New Roman" w:hAnsi="Times New Roman" w:cs="Times New Roman"/>
          <w:sz w:val="24"/>
          <w:szCs w:val="24"/>
        </w:rPr>
        <w:t xml:space="preserve">  Для решения демографической проблемы необходимо реализовать мероприятия в области      здравоохранения, защиты социально уязвимых слоев  населения, поддержание  семьи, детства, молодежи, инвалидов, пожилых  людей, изменить положение  миграции.</w:t>
      </w: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 </w:t>
      </w:r>
    </w:p>
    <w:bookmarkEnd w:id="1"/>
    <w:p w:rsidR="00C97252" w:rsidRPr="00D35665" w:rsidRDefault="00C97252" w:rsidP="00C9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Шерагульское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сельскохозяйственной территорией. Наличие земельных ресурсов Шерагульского с</w:t>
      </w:r>
      <w:r w:rsidR="00795411" w:rsidRPr="00D35665">
        <w:rPr>
          <w:rFonts w:ascii="Times New Roman" w:hAnsi="Times New Roman" w:cs="Times New Roman"/>
          <w:sz w:val="24"/>
          <w:szCs w:val="24"/>
        </w:rPr>
        <w:t>ельского поселения на 01.01.2023</w:t>
      </w:r>
      <w:r w:rsidRPr="00D35665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p w:rsidR="00C97252" w:rsidRPr="00D35665" w:rsidRDefault="00C97252" w:rsidP="00C97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3727"/>
      </w:tblGrid>
      <w:tr w:rsidR="00C97252" w:rsidRPr="00D35665" w:rsidTr="00B3428B">
        <w:tc>
          <w:tcPr>
            <w:tcW w:w="6337" w:type="dxa"/>
          </w:tcPr>
          <w:p w:rsidR="00C97252" w:rsidRPr="00D35665" w:rsidRDefault="00C97252" w:rsidP="00C9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26" w:type="dxa"/>
          </w:tcPr>
          <w:p w:rsidR="00C97252" w:rsidRPr="00D35665" w:rsidRDefault="00C97252" w:rsidP="00C9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proofErr w:type="spellEnd"/>
            <w:r w:rsidRPr="00D356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35665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spellEnd"/>
            <w:r w:rsidRPr="00D356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97252" w:rsidRPr="00D35665" w:rsidTr="00B3428B">
        <w:tc>
          <w:tcPr>
            <w:tcW w:w="6337" w:type="dxa"/>
          </w:tcPr>
          <w:p w:rsidR="00C97252" w:rsidRPr="00D35665" w:rsidRDefault="00C97252" w:rsidP="00C97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земель в административных границах, в том числе</w:t>
            </w:r>
          </w:p>
        </w:tc>
        <w:tc>
          <w:tcPr>
            <w:tcW w:w="4226" w:type="dxa"/>
          </w:tcPr>
          <w:p w:rsidR="00C97252" w:rsidRPr="00D35665" w:rsidRDefault="002D7023" w:rsidP="00C9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51444,9</w:t>
            </w:r>
          </w:p>
        </w:tc>
      </w:tr>
      <w:tr w:rsidR="00C97252" w:rsidRPr="00D35665" w:rsidTr="00B3428B">
        <w:tc>
          <w:tcPr>
            <w:tcW w:w="6337" w:type="dxa"/>
          </w:tcPr>
          <w:p w:rsidR="00C97252" w:rsidRPr="00D35665" w:rsidRDefault="00C97252" w:rsidP="00C9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proofErr w:type="spellEnd"/>
          </w:p>
        </w:tc>
        <w:tc>
          <w:tcPr>
            <w:tcW w:w="4226" w:type="dxa"/>
          </w:tcPr>
          <w:p w:rsidR="00C97252" w:rsidRPr="00D35665" w:rsidRDefault="002D7023" w:rsidP="00C9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3017,1</w:t>
            </w:r>
          </w:p>
        </w:tc>
      </w:tr>
      <w:tr w:rsidR="00C97252" w:rsidRPr="00D35665" w:rsidTr="00B3428B">
        <w:tc>
          <w:tcPr>
            <w:tcW w:w="6337" w:type="dxa"/>
          </w:tcPr>
          <w:p w:rsidR="00C97252" w:rsidRPr="00D35665" w:rsidRDefault="00C97252" w:rsidP="00C9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4226" w:type="dxa"/>
          </w:tcPr>
          <w:p w:rsidR="00C97252" w:rsidRPr="00D35665" w:rsidRDefault="002D7023" w:rsidP="00C9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7651,3</w:t>
            </w:r>
          </w:p>
        </w:tc>
      </w:tr>
      <w:tr w:rsidR="00C97252" w:rsidRPr="00D35665" w:rsidTr="00B3428B">
        <w:tc>
          <w:tcPr>
            <w:tcW w:w="6337" w:type="dxa"/>
          </w:tcPr>
          <w:p w:rsidR="00C97252" w:rsidRPr="00D35665" w:rsidRDefault="00C97252" w:rsidP="00C9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4226" w:type="dxa"/>
          </w:tcPr>
          <w:p w:rsidR="00C97252" w:rsidRPr="00D35665" w:rsidRDefault="002D7023" w:rsidP="00C9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40518,2</w:t>
            </w:r>
          </w:p>
        </w:tc>
      </w:tr>
      <w:tr w:rsidR="00C97252" w:rsidRPr="00D35665" w:rsidTr="00B3428B">
        <w:tc>
          <w:tcPr>
            <w:tcW w:w="6337" w:type="dxa"/>
          </w:tcPr>
          <w:p w:rsidR="00C97252" w:rsidRPr="00D35665" w:rsidRDefault="00C97252" w:rsidP="00C97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водного</w:t>
            </w:r>
            <w:proofErr w:type="spellEnd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4226" w:type="dxa"/>
          </w:tcPr>
          <w:p w:rsidR="00C97252" w:rsidRPr="00D35665" w:rsidRDefault="002D7023" w:rsidP="00C9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258,3</w:t>
            </w:r>
          </w:p>
        </w:tc>
      </w:tr>
    </w:tbl>
    <w:p w:rsidR="00C97252" w:rsidRPr="00D35665" w:rsidRDefault="00C97252" w:rsidP="00C9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7252" w:rsidRPr="00D35665" w:rsidRDefault="00C97252" w:rsidP="00C972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Территория в границах муниц</w:t>
      </w:r>
      <w:r w:rsidR="00681478" w:rsidRPr="00D35665">
        <w:rPr>
          <w:rFonts w:ascii="Times New Roman" w:hAnsi="Times New Roman" w:cs="Times New Roman"/>
          <w:sz w:val="24"/>
          <w:szCs w:val="24"/>
        </w:rPr>
        <w:t>ипального образования – 51444,9</w:t>
      </w:r>
      <w:r w:rsidRPr="00D35665">
        <w:rPr>
          <w:rFonts w:ascii="Times New Roman" w:hAnsi="Times New Roman" w:cs="Times New Roman"/>
          <w:sz w:val="24"/>
          <w:szCs w:val="24"/>
        </w:rPr>
        <w:t xml:space="preserve"> га, что составляет  3,71% территории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района. Из приведенной таблицы видно, что, земли сельскохозяйст</w:t>
      </w:r>
      <w:r w:rsidR="00681478" w:rsidRPr="00D35665">
        <w:rPr>
          <w:rFonts w:ascii="Times New Roman" w:hAnsi="Times New Roman" w:cs="Times New Roman"/>
          <w:sz w:val="24"/>
          <w:szCs w:val="24"/>
        </w:rPr>
        <w:t>венного назначения занимают 15,0</w:t>
      </w:r>
      <w:r w:rsidRPr="00D35665">
        <w:rPr>
          <w:rFonts w:ascii="Times New Roman" w:hAnsi="Times New Roman" w:cs="Times New Roman"/>
          <w:sz w:val="24"/>
          <w:szCs w:val="24"/>
        </w:rPr>
        <w:t xml:space="preserve"> % от общих земель сельского поселения. </w:t>
      </w:r>
      <w:bookmarkStart w:id="2" w:name="_Hlk500418469"/>
    </w:p>
    <w:p w:rsidR="00C97252" w:rsidRPr="00D35665" w:rsidRDefault="00C97252" w:rsidP="00C972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предпринимательства.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Основным направлением деятельности всех сельхоз товаропроизводителей на территории поселения является </w:t>
      </w: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 зерновых культур.</w:t>
      </w:r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>1.ООО «</w:t>
      </w:r>
      <w:proofErr w:type="spellStart"/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Шерагульское</w:t>
      </w:r>
      <w:proofErr w:type="spellEnd"/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- 2502,6 га посевы зерновых, пары- 400 га,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>2.КФХ «Михайлов М.Г.» - 600 га посевы зерновых, 30 га пары.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расположено </w:t>
      </w:r>
      <w:r w:rsidR="00D006FA"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>683</w:t>
      </w:r>
      <w:r w:rsidRPr="00D356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sz w:val="24"/>
          <w:szCs w:val="24"/>
        </w:rPr>
        <w:t xml:space="preserve">личных подсобных хозяйств. </w:t>
      </w:r>
      <w:bookmarkEnd w:id="2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территории Шерагульского сельского поселения находятся и функционируют следующие учреждения и организации: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1.Администрация Шерагульского сельского поселения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2.Учреждение культуры - МКУК «КДЦ с. Шерагул»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МОУ «</w:t>
      </w:r>
      <w:proofErr w:type="spell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Шерагульская</w:t>
      </w:r>
      <w:proofErr w:type="spell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средняя общеобразовательная школа»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4..МОУ «</w:t>
      </w:r>
      <w:proofErr w:type="spell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Шерагульская</w:t>
      </w:r>
      <w:proofErr w:type="spell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основная общеобразовательная школа» в д. Новотроицк,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5.МОУ «</w:t>
      </w:r>
      <w:proofErr w:type="spell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Шубинская</w:t>
      </w:r>
      <w:proofErr w:type="spell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начальная образовательная школа» в </w:t>
      </w:r>
      <w:proofErr w:type="gram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пос.  ж</w:t>
      </w:r>
      <w:proofErr w:type="gram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</w:t>
      </w:r>
      <w:proofErr w:type="spell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станции Шуба</w:t>
      </w:r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6. МКОУ 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школа искусств» с. Шерагул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7. детский сад: МОУ «Колокольчик» </w:t>
      </w:r>
      <w:proofErr w:type="gram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proofErr w:type="gram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с. Шерагул,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8. детский сад МОУ «Уголек» в д. </w:t>
      </w:r>
      <w:proofErr w:type="gram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Трактовая</w:t>
      </w:r>
      <w:proofErr w:type="gram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9. Структурные подразделения ОГБУЗ «</w:t>
      </w:r>
      <w:proofErr w:type="spell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Тулунская</w:t>
      </w:r>
      <w:proofErr w:type="spell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городская больница» </w:t>
      </w:r>
      <w:proofErr w:type="gram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proofErr w:type="gram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Шерагул </w:t>
      </w:r>
      <w:proofErr w:type="spell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Шерагульская</w:t>
      </w:r>
      <w:proofErr w:type="spell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участковая больница, стационар на 20 койко-мест, фельдшерско-акушерский пункт в д. Трактовая,  фельдшерско-акушерский пункт в д. Новотроицк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10. Отделение  почтовой связи - </w:t>
      </w:r>
      <w:proofErr w:type="spellStart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Шерагульское</w:t>
      </w:r>
      <w:proofErr w:type="spellEnd"/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отделение почтовой связи № 016</w:t>
      </w:r>
    </w:p>
    <w:p w:rsidR="00C97252" w:rsidRPr="00D35665" w:rsidRDefault="00D006FA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 .Торговые точки: - 11</w:t>
      </w:r>
      <w:r w:rsidR="00C97252" w:rsidRPr="00D356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индивидуальных предпринимателей;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Сельское хозяйство поселения представлено: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1.ООО «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Шерагульское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2.КФХ «Михайлов М.Г.» </w:t>
      </w:r>
    </w:p>
    <w:p w:rsidR="00C97252" w:rsidRPr="00D35665" w:rsidRDefault="00C97252" w:rsidP="00C9725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Численность </w:t>
      </w:r>
      <w:r w:rsidR="004A6094" w:rsidRPr="00D3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трудоспособного населения – 801</w:t>
      </w:r>
      <w:r w:rsidRPr="00D3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человек. Доля численности населения в трудоспособном возрасте от о</w:t>
      </w:r>
      <w:r w:rsidR="004A6094" w:rsidRPr="00D3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бщей численности составляет 44,2</w:t>
      </w:r>
      <w:r w:rsidRPr="00D3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%. В связи с недостаточным количеством рабочих мест, часть трудоспособного населения вынуждена работать за пределами Шерагульского сельского поселения.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Планируемые показатели социально-экономического развития Шерагульского сельского поселения по итогам реализации муниципальной программы:</w:t>
      </w:r>
    </w:p>
    <w:p w:rsidR="00C97252" w:rsidRPr="00D35665" w:rsidRDefault="00C97252" w:rsidP="00C972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Численность населения Шерагульского сельского поселения останется на прежнем уровне и составит </w:t>
      </w: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>2090 ч</w:t>
      </w:r>
      <w:r w:rsidRPr="00D35665">
        <w:rPr>
          <w:rFonts w:ascii="Times New Roman" w:hAnsi="Times New Roman" w:cs="Times New Roman"/>
          <w:sz w:val="24"/>
          <w:szCs w:val="24"/>
        </w:rPr>
        <w:t xml:space="preserve">еловек. </w:t>
      </w:r>
    </w:p>
    <w:p w:rsidR="00C97252" w:rsidRPr="00D35665" w:rsidRDefault="00C97252" w:rsidP="00C9725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56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Объекты инфраструктуры</w:t>
      </w:r>
      <w:r w:rsidRPr="00D3566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C97252" w:rsidRPr="00D35665" w:rsidRDefault="00C97252" w:rsidP="00C97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7252" w:rsidRPr="00D35665" w:rsidRDefault="00C97252" w:rsidP="00C97252">
      <w:pPr>
        <w:pStyle w:val="a9"/>
        <w:ind w:firstLine="709"/>
        <w:jc w:val="both"/>
      </w:pPr>
      <w:r w:rsidRPr="00D35665">
        <w:rPr>
          <w:b/>
          <w:u w:val="single"/>
        </w:rPr>
        <w:t>Дорожное хозяйство</w:t>
      </w:r>
      <w:r w:rsidRPr="00D35665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C97252" w:rsidRPr="00D35665" w:rsidRDefault="00C97252" w:rsidP="00C97252">
      <w:pPr>
        <w:pStyle w:val="a9"/>
        <w:ind w:firstLine="709"/>
        <w:jc w:val="both"/>
        <w:rPr>
          <w:rFonts w:eastAsia="Andale Sans UI"/>
          <w:kern w:val="2"/>
        </w:rPr>
      </w:pPr>
      <w:r w:rsidRPr="00D35665">
        <w:rPr>
          <w:rFonts w:eastAsia="Arial"/>
          <w:lang w:eastAsia="ar-SA"/>
        </w:rPr>
        <w:t>Протяженность автомобильных дорог в черте населе</w:t>
      </w:r>
      <w:r w:rsidR="000367A4" w:rsidRPr="00D35665">
        <w:rPr>
          <w:rFonts w:eastAsia="Arial"/>
          <w:lang w:eastAsia="ar-SA"/>
        </w:rPr>
        <w:t>нных пунктов составляет 32,696</w:t>
      </w:r>
      <w:r w:rsidRPr="00D35665">
        <w:rPr>
          <w:rFonts w:eastAsia="Arial"/>
          <w:lang w:eastAsia="ar-SA"/>
        </w:rPr>
        <w:t xml:space="preserve"> км, </w:t>
      </w:r>
      <w:r w:rsidRPr="00D35665">
        <w:rPr>
          <w:rFonts w:eastAsia="Andale Sans UI"/>
          <w:kern w:val="2"/>
        </w:rPr>
        <w:t xml:space="preserve">в том числе 3,915 </w:t>
      </w:r>
      <w:r w:rsidR="000367A4" w:rsidRPr="00D35665">
        <w:rPr>
          <w:rFonts w:eastAsia="Andale Sans UI"/>
          <w:kern w:val="2"/>
        </w:rPr>
        <w:t xml:space="preserve">км </w:t>
      </w:r>
      <w:proofErr w:type="gramStart"/>
      <w:r w:rsidR="000367A4" w:rsidRPr="00D35665">
        <w:rPr>
          <w:rFonts w:eastAsia="Andale Sans UI"/>
          <w:kern w:val="2"/>
        </w:rPr>
        <w:t>в</w:t>
      </w:r>
      <w:proofErr w:type="gramEnd"/>
      <w:r w:rsidR="000367A4" w:rsidRPr="00D35665">
        <w:rPr>
          <w:rFonts w:eastAsia="Andale Sans UI"/>
          <w:kern w:val="2"/>
        </w:rPr>
        <w:t xml:space="preserve"> </w:t>
      </w:r>
      <w:proofErr w:type="gramStart"/>
      <w:r w:rsidR="000367A4" w:rsidRPr="00D35665">
        <w:rPr>
          <w:rFonts w:eastAsia="Andale Sans UI"/>
          <w:kern w:val="2"/>
        </w:rPr>
        <w:t>с</w:t>
      </w:r>
      <w:proofErr w:type="gramEnd"/>
      <w:r w:rsidR="000367A4" w:rsidRPr="00D35665">
        <w:rPr>
          <w:rFonts w:eastAsia="Andale Sans UI"/>
          <w:kern w:val="2"/>
        </w:rPr>
        <w:t xml:space="preserve"> твердым покрытием, 28,781</w:t>
      </w:r>
      <w:r w:rsidRPr="00D35665">
        <w:rPr>
          <w:rFonts w:eastAsia="Andale Sans UI"/>
          <w:kern w:val="2"/>
        </w:rPr>
        <w:t xml:space="preserve"> км – гравийных дорог.</w:t>
      </w:r>
    </w:p>
    <w:p w:rsidR="00C97252" w:rsidRPr="00D35665" w:rsidRDefault="00C97252" w:rsidP="00C97252">
      <w:pPr>
        <w:pStyle w:val="a9"/>
        <w:ind w:firstLine="709"/>
        <w:jc w:val="both"/>
      </w:pPr>
      <w:r w:rsidRPr="00D35665">
        <w:t xml:space="preserve">Значительная часть автомобильных дорог имеет высокую степень износа. В течение длительного периода эксплуатации, в связи с холодными климатическими условиями, темпы износа автомобильных дорог превышают темпы восстановления. </w:t>
      </w:r>
    </w:p>
    <w:p w:rsidR="00C97252" w:rsidRPr="00D35665" w:rsidRDefault="00C97252" w:rsidP="00C97252">
      <w:pPr>
        <w:pStyle w:val="a9"/>
        <w:ind w:firstLine="709"/>
        <w:jc w:val="both"/>
        <w:rPr>
          <w:color w:val="000000"/>
        </w:rPr>
      </w:pPr>
      <w:r w:rsidRPr="00D35665">
        <w:rPr>
          <w:rFonts w:eastAsia="Arial"/>
          <w:lang w:eastAsia="ar-SA"/>
        </w:rPr>
        <w:t xml:space="preserve"> </w:t>
      </w:r>
      <w:r w:rsidRPr="00D35665">
        <w:rPr>
          <w:color w:val="000000"/>
        </w:rPr>
        <w:t>Основной проблемой развития и содержания автомобильных является то, что администрация Шерагульского сельского поселения не имеет возможности в полном объеме финансировать выполнение работ по текущему ремонту автомобильных дорог местного значения, в виду глубоко дотационного бюджета.</w:t>
      </w:r>
    </w:p>
    <w:p w:rsidR="00C97252" w:rsidRPr="00D35665" w:rsidRDefault="00C97252" w:rsidP="00C97252">
      <w:pPr>
        <w:pStyle w:val="a9"/>
        <w:ind w:firstLine="709"/>
        <w:jc w:val="both"/>
        <w:rPr>
          <w:rFonts w:eastAsia="Andale Sans UI"/>
          <w:kern w:val="2"/>
        </w:rPr>
      </w:pPr>
      <w:r w:rsidRPr="00D35665">
        <w:rPr>
          <w:rFonts w:eastAsia="Andale Sans UI"/>
          <w:kern w:val="2"/>
        </w:rPr>
        <w:t>Ежегодно, за счет средств дорожного фонда, ремонтируются участки дорог; выполняются мероприятия: содержание дорог (</w:t>
      </w:r>
      <w:proofErr w:type="spellStart"/>
      <w:r w:rsidRPr="00D35665">
        <w:rPr>
          <w:rFonts w:eastAsia="Andale Sans UI"/>
          <w:kern w:val="2"/>
        </w:rPr>
        <w:t>очиска</w:t>
      </w:r>
      <w:proofErr w:type="spellEnd"/>
      <w:r w:rsidRPr="00D35665">
        <w:rPr>
          <w:rFonts w:eastAsia="Andale Sans UI"/>
          <w:kern w:val="2"/>
        </w:rPr>
        <w:t xml:space="preserve"> дорог от снега, нанесение дорожной разметки и др.); оформление кадастровых работ по постановке автомобильных дорог на кадастровый учет;  уличное освещение автомобильных дорог; оказание услуг по размещению светильников уличного освещения и др.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Водоснабжение</w:t>
      </w:r>
      <w:r w:rsidRPr="00D35665">
        <w:rPr>
          <w:rFonts w:ascii="Times New Roman" w:hAnsi="Times New Roman" w:cs="Times New Roman"/>
          <w:sz w:val="24"/>
          <w:szCs w:val="24"/>
        </w:rPr>
        <w:t xml:space="preserve"> – </w:t>
      </w:r>
      <w:r w:rsidRPr="00D35665">
        <w:rPr>
          <w:rFonts w:ascii="Times New Roman" w:hAnsi="Times New Roman" w:cs="Times New Roman"/>
          <w:bCs/>
          <w:sz w:val="24"/>
          <w:szCs w:val="24"/>
        </w:rPr>
        <w:t xml:space="preserve">основными источниками водоснабжения Шерагульского сельского поселения являются подземные воды. 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80% жителей сельского поселения снабжается водой за счет собственных водозаборных скважин и шахтных колодцев. 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20% населения снабжается водой из водонапорных башен и общественных шахтных колодцев.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bCs/>
          <w:sz w:val="24"/>
          <w:szCs w:val="24"/>
        </w:rPr>
        <w:t xml:space="preserve"> В рамках выполнения  муниципальной программы «Социально-экономическое развитие территории Шерагульс</w:t>
      </w:r>
      <w:r w:rsidR="00802A18" w:rsidRPr="00D35665">
        <w:rPr>
          <w:rFonts w:ascii="Times New Roman" w:hAnsi="Times New Roman" w:cs="Times New Roman"/>
          <w:bCs/>
          <w:sz w:val="24"/>
          <w:szCs w:val="24"/>
        </w:rPr>
        <w:t>кого сельского поселения на 2021 – 2025</w:t>
      </w:r>
      <w:r w:rsidRPr="00D35665">
        <w:rPr>
          <w:rFonts w:ascii="Times New Roman" w:hAnsi="Times New Roman" w:cs="Times New Roman"/>
          <w:bCs/>
          <w:sz w:val="24"/>
          <w:szCs w:val="24"/>
        </w:rPr>
        <w:t xml:space="preserve"> годы»»  выполняются мероприятия по замене глубинных насосов, приобретение труб, кранов, вентилей ит.д.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выполненных мероприятий ожидается устойчивая и непрерывная работа водонапорных башен, расположенных на территории поселения.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Но в этом вопросе имеется ряд проблем: большие нарекания вызывают санитарное состояние колодцев.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Ремонт данных объектов позволит решить вопрос по</w:t>
      </w:r>
      <w:r w:rsidRPr="00D35665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 обеспечению населения водоснабжением и качественной питьевой водой. Требуется дополнительное финансирование на разработку санитарных зон для водонапорных башен.</w:t>
      </w:r>
    </w:p>
    <w:p w:rsidR="00C97252" w:rsidRPr="00D35665" w:rsidRDefault="00C97252" w:rsidP="00C972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Благоустройство</w:t>
      </w:r>
      <w:r w:rsidRPr="00D3566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Pr="00D35665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Благоустройство позволяет обеспечить улучшение санитарного состояния территории населенных пунктов поселения. Установка светильников уличного освещения и приборов учета на подстанциях позволяет улучшить уличное освещение в населенных пунктах. 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выполнения муниципальной программы «Социально-экономическое развитие Шерагульс</w:t>
      </w:r>
      <w:r w:rsidR="00802A18"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>кого сельского поселения на 2021-2025 годы»</w:t>
      </w: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выполнены мероприятия – создание и обустройство спортивной площадки (лето – футбольное поле, зима – хоккейный корт) с установкой уличных тренажеров; восстановление мемориальных сооружений и объектов, увековечивающих память погибших при защите Отечества (ремонт памятника воинам ВОВ). В рамках реализации муниципальной программы «Формирование комфортной городской среды на территории Шерагульского муниципального образования на 2018 – 2024 годы» - благоустройство общественной территории (рядом с МКУК «КДЦ с. Шерагул»)  с установкой сценического комплекса, освещения, укладка тротуарной плитки, асфальтирование и др. виды работ.</w:t>
      </w:r>
    </w:p>
    <w:p w:rsidR="00C97252" w:rsidRPr="00D35665" w:rsidRDefault="00C97252" w:rsidP="00C97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ab/>
        <w:t>Реализация мероприятий по благоустройству территории Шерагульского муниципального образования позволяет увеличивать долю благоустроенных общественных территорий.</w:t>
      </w:r>
    </w:p>
    <w:p w:rsidR="00C97252" w:rsidRPr="00D35665" w:rsidRDefault="00C97252" w:rsidP="00C972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Безопасность территории сельского поселения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665">
        <w:rPr>
          <w:rFonts w:ascii="Times New Roman" w:hAnsi="Times New Roman" w:cs="Times New Roman"/>
          <w:sz w:val="24"/>
          <w:szCs w:val="24"/>
        </w:rPr>
        <w:lastRenderedPageBreak/>
        <w:t>Для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администрацией Шерагульского сельского поселения  были выполнены следующие мероприятия: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-создана добровольная пожарная дружина; ежегодно производится опашка противопожарных минерализованных полос для обеспечения противопожарной безопасности  населения Шерагульского поселения, содержание и ремонт  пожарного автомобиля, приобретение ГСМ для пожарного автомобиля ЗИЛ 130;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-поддерживается пожарная машина ЗИЛ 130 в технически исправном состоянии.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установлены пожарные сирены; (в каждом населенном пункте поселения);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 </w:t>
      </w:r>
      <w:r w:rsidRPr="00D3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Требуется   регулярное обновление первичных средств пожаротушения.</w:t>
      </w:r>
    </w:p>
    <w:p w:rsidR="00C97252" w:rsidRPr="00D35665" w:rsidRDefault="00C97252" w:rsidP="00C9725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Градостроительная и землеустроительная деятельность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Одной из задач устойчивого </w:t>
      </w:r>
      <w:r w:rsidRPr="00D35665">
        <w:rPr>
          <w:rFonts w:ascii="Times New Roman" w:hAnsi="Times New Roman" w:cs="Times New Roman"/>
          <w:sz w:val="24"/>
          <w:szCs w:val="24"/>
        </w:rPr>
        <w:t>комплексного пространственного и территориального развития сельского поселения</w:t>
      </w: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является обеспечение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Шерагульское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сельское поселение имеет: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1) Генеральный план Шерагульского муниципального образования до 2032 года, утвержденный Думой Шерагульского сельского поселения от 25.12. 2013г. № 26 , разработан ООО "Градостроительство" (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>.</w:t>
      </w:r>
      <w:r w:rsidR="008D625C" w:rsidRPr="00D35665">
        <w:rPr>
          <w:rFonts w:ascii="Times New Roman" w:hAnsi="Times New Roman" w:cs="Times New Roman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sz w:val="24"/>
          <w:szCs w:val="24"/>
        </w:rPr>
        <w:t>Саранск)</w:t>
      </w:r>
      <w:r w:rsidR="00A36CD5" w:rsidRPr="00D35665">
        <w:rPr>
          <w:rFonts w:ascii="Times New Roman" w:hAnsi="Times New Roman" w:cs="Times New Roman"/>
          <w:sz w:val="24"/>
          <w:szCs w:val="24"/>
        </w:rPr>
        <w:t xml:space="preserve"> (с изменениями от 22.10.2021 г. № 24)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2) Правила землепользования и застройки Шерагульского сельского поселения утвержденные Думой Шерагульского сельского поселения от 14.05. 2014г. № 12 (с внесенными изменениями и дополнениями), разработан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"Градостроительство</w:t>
      </w:r>
      <w:r w:rsidR="008D625C" w:rsidRPr="00D35665">
        <w:rPr>
          <w:rFonts w:ascii="Times New Roman" w:hAnsi="Times New Roman" w:cs="Times New Roman"/>
          <w:sz w:val="24"/>
          <w:szCs w:val="24"/>
        </w:rPr>
        <w:t>»</w:t>
      </w:r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3) Местные нормативы градостроительного проектирования Шерагульского муниципального образования, утвержденные Думой Шерагульского сельского поселения от 05.10. 2016г. № 20, разработан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«Проектно-планировочная мастерская « Мастер-план»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Для развития инфраструктуры сельского поселения требуется приведение градостроительных документов Шерагульского сельского поселения в соответствие с действующим законодательством. 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</w:t>
      </w:r>
      <w:r w:rsidRPr="00D35665">
        <w:rPr>
          <w:rFonts w:ascii="Times New Roman" w:hAnsi="Times New Roman" w:cs="Times New Roman"/>
          <w:sz w:val="24"/>
          <w:szCs w:val="24"/>
        </w:rPr>
        <w:t xml:space="preserve">градостроительные 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документы Шерагульского сельского поселения позволит решить следующие вопросы: 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65">
        <w:rPr>
          <w:rFonts w:ascii="Times New Roman" w:eastAsia="Calibri" w:hAnsi="Times New Roman" w:cs="Times New Roman"/>
          <w:sz w:val="24"/>
          <w:szCs w:val="24"/>
        </w:rPr>
        <w:t>-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внести сведения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 w:rsidRPr="00D35665">
        <w:rPr>
          <w:rFonts w:ascii="Times New Roman" w:hAnsi="Times New Roman" w:cs="Times New Roman"/>
          <w:sz w:val="24"/>
          <w:szCs w:val="24"/>
        </w:rPr>
        <w:t>,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D35665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D356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sz w:val="24"/>
          <w:szCs w:val="24"/>
        </w:rPr>
        <w:t>-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D35665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C97252" w:rsidRPr="00D35665" w:rsidRDefault="00C97252" w:rsidP="00C9725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-поставить на кадастровый учет объекты недвижимости Шерагульского сельского поселения.</w:t>
      </w:r>
    </w:p>
    <w:p w:rsidR="00C97252" w:rsidRPr="00D35665" w:rsidRDefault="00C97252" w:rsidP="00C9725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Развитие культуры и спорта на территории Шерагульского сельского поселения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>На территории Шерагульского мун</w:t>
      </w:r>
      <w:r w:rsidR="0029717A" w:rsidRPr="00D35665">
        <w:rPr>
          <w:rFonts w:ascii="Times New Roman" w:eastAsia="Times New Roman" w:hAnsi="Times New Roman" w:cs="Times New Roman"/>
          <w:sz w:val="24"/>
          <w:szCs w:val="24"/>
        </w:rPr>
        <w:t>иципального образования действуе</w:t>
      </w:r>
      <w:r w:rsidRPr="00D35665">
        <w:rPr>
          <w:rFonts w:ascii="Times New Roman" w:eastAsia="Times New Roman" w:hAnsi="Times New Roman" w:cs="Times New Roman"/>
          <w:sz w:val="24"/>
          <w:szCs w:val="24"/>
        </w:rPr>
        <w:t>т муниципальное казенное учреждение культуры «</w:t>
      </w:r>
      <w:proofErr w:type="spellStart"/>
      <w:r w:rsidRPr="00D35665">
        <w:rPr>
          <w:rFonts w:ascii="Times New Roman" w:eastAsia="Times New Roman" w:hAnsi="Times New Roman" w:cs="Times New Roman"/>
          <w:sz w:val="24"/>
          <w:szCs w:val="24"/>
        </w:rPr>
        <w:t>Культурно-досуговый</w:t>
      </w:r>
      <w:proofErr w:type="spellEnd"/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центр с. Шерагул».</w:t>
      </w:r>
    </w:p>
    <w:p w:rsidR="00C97252" w:rsidRPr="00D35665" w:rsidRDefault="00C97252" w:rsidP="00C972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 Здание вместимостью 300 человек, общей площадью 696 кв. м., находится в </w:t>
      </w:r>
      <w:r w:rsidR="0029717A" w:rsidRPr="00D3566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35665">
        <w:rPr>
          <w:rFonts w:ascii="Times New Roman" w:eastAsia="Times New Roman" w:hAnsi="Times New Roman" w:cs="Times New Roman"/>
          <w:sz w:val="24"/>
          <w:szCs w:val="24"/>
        </w:rPr>
        <w:t>удовлетворительном состоянии.</w:t>
      </w:r>
      <w:r w:rsidR="0029717A" w:rsidRPr="00D35665">
        <w:rPr>
          <w:rFonts w:ascii="Times New Roman" w:eastAsia="Times New Roman" w:hAnsi="Times New Roman" w:cs="Times New Roman"/>
          <w:sz w:val="24"/>
          <w:szCs w:val="24"/>
        </w:rPr>
        <w:t xml:space="preserve"> Требуется капитальный ремонт.</w:t>
      </w:r>
    </w:p>
    <w:p w:rsidR="00C97252" w:rsidRPr="00D35665" w:rsidRDefault="00C97252" w:rsidP="00C97252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Основная деятельность МКУК «Культурно –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центр с. Шерагул»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</w:t>
      </w:r>
      <w:r w:rsidR="0029717A" w:rsidRPr="00D35665">
        <w:rPr>
          <w:rFonts w:ascii="Times New Roman" w:hAnsi="Times New Roman" w:cs="Times New Roman"/>
          <w:sz w:val="24"/>
          <w:szCs w:val="24"/>
        </w:rPr>
        <w:t>а с другими учреждениями района</w:t>
      </w:r>
      <w:r w:rsidRPr="00D35665">
        <w:rPr>
          <w:rFonts w:ascii="Times New Roman" w:hAnsi="Times New Roman" w:cs="Times New Roman"/>
          <w:sz w:val="24"/>
          <w:szCs w:val="24"/>
        </w:rPr>
        <w:t>. Ежегодно специалистами МКУК «КДЦ с.</w:t>
      </w:r>
      <w:r w:rsidR="00B3428B" w:rsidRPr="00D35665">
        <w:rPr>
          <w:rFonts w:ascii="Times New Roman" w:hAnsi="Times New Roman" w:cs="Times New Roman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sz w:val="24"/>
          <w:szCs w:val="24"/>
        </w:rPr>
        <w:t>Шерагул» проводятся массовые праздники, народные гуляния, концерты.</w:t>
      </w:r>
    </w:p>
    <w:p w:rsidR="00C97252" w:rsidRPr="00D35665" w:rsidRDefault="00C97252" w:rsidP="00C972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 xml:space="preserve">В состав – МКУК «КДЦ с. Шерагул», входит библиотека, общей площадью 162 кв.м.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lastRenderedPageBreak/>
        <w:t>Книжный фонд составляет – 19616 экз. Библиотека занимается обслуживанием пользователей разных возрастных категорий.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C97252" w:rsidRPr="00D35665" w:rsidRDefault="00C97252" w:rsidP="00C972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Физкультурно-массовая работа осуществляется на базе МКУК «КДЦ с. Шерагул» и школах поселения. Также в распоряжении жителей поселения функционирует спортзал, тренажерный зал, открытый стадион, футбольное поле, беговая дорожка, 2 волейбольные площадки: одна - в селе Шерагул, одна - в пос</w:t>
      </w:r>
      <w:r w:rsidR="0029717A"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ж/д</w:t>
      </w:r>
      <w:proofErr w:type="gramStart"/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танции Шуба. В здании КДЦ организованы спортивные секции по футболу, волейболу, вольной борьбе, хоккею, шахматам, шашкам, настольному теннису. </w:t>
      </w:r>
      <w:proofErr w:type="gramStart"/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В зимнее время ежегодно заливаются корт в с. Шерагул и каток на ст. Шуба, на которых проходят массовые катания на коньках.</w:t>
      </w:r>
      <w:proofErr w:type="gramEnd"/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на территории Шерагульского сельского поселения проводятся спортивные мероприятия по календарному плану, в том числе проводятся соревнования: </w:t>
      </w:r>
    </w:p>
    <w:p w:rsidR="00C97252" w:rsidRPr="00D35665" w:rsidRDefault="00C97252" w:rsidP="00C97252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- на Кубок с. Шерагул по мини</w:t>
      </w:r>
      <w:r w:rsidR="001912E1"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- футболу;</w:t>
      </w:r>
    </w:p>
    <w:p w:rsidR="00C97252" w:rsidRPr="00D35665" w:rsidRDefault="00C97252" w:rsidP="00C97252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- на Кубок с. Шерагул по рин</w:t>
      </w:r>
      <w:proofErr w:type="gramStart"/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г-</w:t>
      </w:r>
      <w:proofErr w:type="gramEnd"/>
      <w:r w:rsidR="001912E1"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бенди;</w:t>
      </w:r>
    </w:p>
    <w:p w:rsidR="00C97252" w:rsidRPr="00D35665" w:rsidRDefault="001912E1" w:rsidP="00C972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7252"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Разыгрываются Кубки Шерагульского сельского поселения на соревнованиях по футболу, по ринг-бенди, по настольному теннису, по шахматам и шашкам.</w:t>
      </w:r>
    </w:p>
    <w:p w:rsidR="00C97252" w:rsidRPr="00D35665" w:rsidRDefault="00C97252" w:rsidP="00C97252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Сборная команда Шерагульского сельского поселения участвует в первенствах района по разным видам спорта: волейболу, футболу, лыжным гонкам, настольному теннису, шашкам, шахматам, где наши спортсмены становятся победителями и призерами. Ежегодно спортивная команда Шерагульского сельского поселения принимает участие в районных зимних и летних сельских спортивных играх.</w:t>
      </w:r>
    </w:p>
    <w:p w:rsidR="00C97252" w:rsidRPr="00D35665" w:rsidRDefault="00C97252" w:rsidP="00C97252">
      <w:pPr>
        <w:spacing w:after="0" w:line="240" w:lineRule="auto"/>
        <w:ind w:right="486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В  ходе реализации  программы планируется приобрести 30% необходимого спортивного инвентаря и спортивного оборудования.</w:t>
      </w:r>
    </w:p>
    <w:p w:rsidR="00097F16" w:rsidRPr="00D35665" w:rsidRDefault="00097F16" w:rsidP="00C97252">
      <w:pPr>
        <w:spacing w:after="0" w:line="240" w:lineRule="auto"/>
        <w:ind w:right="486"/>
        <w:jc w:val="both"/>
        <w:rPr>
          <w:rFonts w:ascii="Times New Roman" w:hAnsi="Times New Roman" w:cs="Times New Roman"/>
          <w:sz w:val="24"/>
          <w:szCs w:val="24"/>
        </w:rPr>
      </w:pPr>
    </w:p>
    <w:p w:rsidR="00097F16" w:rsidRPr="00D35665" w:rsidRDefault="00097F16" w:rsidP="00097F16">
      <w:pPr>
        <w:spacing w:after="0" w:line="240" w:lineRule="auto"/>
        <w:ind w:right="4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Энергосбережение и повышение энергетической эффективности на территории Шерагульского сельского поселения</w:t>
      </w:r>
    </w:p>
    <w:p w:rsidR="00097F16" w:rsidRPr="00D35665" w:rsidRDefault="00097F16" w:rsidP="00097F16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В настоящее время затраты на энергетические ресурсы составляют существенную часть расходов администрации Шерагульского сельского поселения.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</w:t>
      </w:r>
      <w:r w:rsidRPr="00D3566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35665">
        <w:rPr>
          <w:rFonts w:ascii="Times New Roman" w:hAnsi="Times New Roman"/>
          <w:sz w:val="24"/>
          <w:szCs w:val="24"/>
        </w:rPr>
        <w:t>организации.</w:t>
      </w:r>
    </w:p>
    <w:p w:rsidR="00097F16" w:rsidRPr="00D35665" w:rsidRDefault="00097F16" w:rsidP="00097F16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Основным поставщиком электрической</w:t>
      </w:r>
      <w:r w:rsidRPr="00D356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35665">
        <w:rPr>
          <w:rFonts w:ascii="Times New Roman" w:hAnsi="Times New Roman"/>
          <w:sz w:val="24"/>
          <w:szCs w:val="24"/>
        </w:rPr>
        <w:t>энергии администрации является ООО «</w:t>
      </w:r>
      <w:proofErr w:type="spellStart"/>
      <w:r w:rsidRPr="00D35665">
        <w:rPr>
          <w:rFonts w:ascii="Times New Roman" w:hAnsi="Times New Roman"/>
          <w:sz w:val="24"/>
          <w:szCs w:val="24"/>
        </w:rPr>
        <w:t>Иркутскэнергосбыт</w:t>
      </w:r>
      <w:proofErr w:type="spellEnd"/>
      <w:r w:rsidRPr="00D35665">
        <w:rPr>
          <w:rFonts w:ascii="Times New Roman" w:hAnsi="Times New Roman"/>
          <w:sz w:val="24"/>
          <w:szCs w:val="24"/>
        </w:rPr>
        <w:t>». Автономные источники энергоснабжения отсутствуют.</w:t>
      </w:r>
    </w:p>
    <w:p w:rsidR="00097F16" w:rsidRPr="00D35665" w:rsidRDefault="00097F16" w:rsidP="00097F16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Администрация Шерагульского сельского поселения не имеет в собственности других (оперативном управлении, хозяйственном ведении, на иных правах) зданий, строений, сооружений, но является главным распорядителем бюджетных сре</w:t>
      </w:r>
      <w:proofErr w:type="gramStart"/>
      <w:r w:rsidRPr="00D35665">
        <w:rPr>
          <w:rFonts w:ascii="Times New Roman" w:hAnsi="Times New Roman"/>
          <w:sz w:val="24"/>
          <w:szCs w:val="24"/>
        </w:rPr>
        <w:t>дств дл</w:t>
      </w:r>
      <w:proofErr w:type="gramEnd"/>
      <w:r w:rsidRPr="00D35665">
        <w:rPr>
          <w:rFonts w:ascii="Times New Roman" w:hAnsi="Times New Roman"/>
          <w:sz w:val="24"/>
          <w:szCs w:val="24"/>
        </w:rPr>
        <w:t>я МКУК «КДЦ с. Шерагул»</w:t>
      </w:r>
      <w:r w:rsidR="00B63F0C" w:rsidRPr="00D35665">
        <w:rPr>
          <w:rFonts w:ascii="Times New Roman" w:hAnsi="Times New Roman"/>
          <w:sz w:val="24"/>
          <w:szCs w:val="24"/>
        </w:rPr>
        <w:t>.</w:t>
      </w:r>
    </w:p>
    <w:p w:rsidR="00B63F0C" w:rsidRPr="00D35665" w:rsidRDefault="00B63F0C" w:rsidP="00B63F0C">
      <w:pPr>
        <w:pStyle w:val="a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F16" w:rsidRPr="00D35665" w:rsidRDefault="00B63F0C" w:rsidP="00B63F0C">
      <w:pPr>
        <w:pStyle w:val="a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665">
        <w:rPr>
          <w:rFonts w:ascii="Times New Roman" w:hAnsi="Times New Roman"/>
          <w:b/>
          <w:sz w:val="24"/>
          <w:szCs w:val="24"/>
        </w:rPr>
        <w:t>Структура энергопотребления МКУК «КДЦ с. Шерагул»</w:t>
      </w:r>
    </w:p>
    <w:p w:rsidR="00B63F0C" w:rsidRPr="00D35665" w:rsidRDefault="00B63F0C" w:rsidP="00097F16">
      <w:pPr>
        <w:pStyle w:val="a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145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3"/>
        <w:gridCol w:w="3402"/>
      </w:tblGrid>
      <w:tr w:rsidR="00097F16" w:rsidRPr="00D35665" w:rsidTr="00B63F0C">
        <w:trPr>
          <w:trHeight w:val="551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35665">
              <w:rPr>
                <w:b/>
                <w:sz w:val="24"/>
                <w:szCs w:val="24"/>
              </w:rPr>
              <w:t>Параметр</w:t>
            </w:r>
            <w:r w:rsidRPr="00D35665">
              <w:rPr>
                <w:b/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35665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35665">
              <w:rPr>
                <w:b/>
                <w:w w:val="99"/>
                <w:sz w:val="24"/>
                <w:szCs w:val="24"/>
              </w:rPr>
              <w:t>2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Техническое описание объекта: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97F16" w:rsidRPr="00D35665" w:rsidTr="00B63F0C">
        <w:trPr>
          <w:trHeight w:val="302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общая площадь</w:t>
            </w:r>
          </w:p>
        </w:tc>
        <w:tc>
          <w:tcPr>
            <w:tcW w:w="3402" w:type="dxa"/>
          </w:tcPr>
          <w:p w:rsidR="00097F16" w:rsidRPr="00D35665" w:rsidRDefault="00D15CAA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962,6</w:t>
            </w:r>
            <w:r w:rsidR="00B63F0C" w:rsidRPr="00D35665">
              <w:rPr>
                <w:sz w:val="24"/>
                <w:szCs w:val="24"/>
                <w:lang w:val="ru-RU"/>
              </w:rPr>
              <w:t xml:space="preserve"> м</w:t>
            </w:r>
            <w:proofErr w:type="gramStart"/>
            <w:r w:rsidR="00B63F0C" w:rsidRPr="00D35665">
              <w:rPr>
                <w:sz w:val="24"/>
                <w:szCs w:val="24"/>
                <w:lang w:val="ru-RU"/>
              </w:rPr>
              <w:t>2</w:t>
            </w:r>
            <w:proofErr w:type="gramEnd"/>
          </w:p>
        </w:tc>
      </w:tr>
      <w:tr w:rsidR="00097F16" w:rsidRPr="00D35665" w:rsidTr="00B63F0C">
        <w:trPr>
          <w:trHeight w:val="302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 xml:space="preserve">объем (куб. </w:t>
            </w:r>
            <w:proofErr w:type="gramStart"/>
            <w:r w:rsidRPr="00D35665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D35665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3402" w:type="dxa"/>
          </w:tcPr>
          <w:p w:rsidR="00097F16" w:rsidRPr="00D35665" w:rsidRDefault="001446B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2695</w:t>
            </w:r>
          </w:p>
        </w:tc>
      </w:tr>
      <w:tr w:rsidR="00097F16" w:rsidRPr="00D35665" w:rsidTr="00B63F0C">
        <w:trPr>
          <w:trHeight w:val="302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фундамент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бетонный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стены</w:t>
            </w:r>
          </w:p>
        </w:tc>
        <w:tc>
          <w:tcPr>
            <w:tcW w:w="3402" w:type="dxa"/>
          </w:tcPr>
          <w:p w:rsidR="00097F16" w:rsidRPr="00D35665" w:rsidRDefault="001446B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кирпичные</w:t>
            </w:r>
          </w:p>
        </w:tc>
      </w:tr>
      <w:tr w:rsidR="004111D0" w:rsidRPr="00D35665" w:rsidTr="00B63F0C">
        <w:trPr>
          <w:trHeight w:val="299"/>
        </w:trPr>
        <w:tc>
          <w:tcPr>
            <w:tcW w:w="5743" w:type="dxa"/>
          </w:tcPr>
          <w:p w:rsidR="004111D0" w:rsidRPr="00D35665" w:rsidRDefault="004111D0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перегородки</w:t>
            </w:r>
          </w:p>
        </w:tc>
        <w:tc>
          <w:tcPr>
            <w:tcW w:w="3402" w:type="dxa"/>
          </w:tcPr>
          <w:p w:rsidR="004111D0" w:rsidRPr="00D35665" w:rsidRDefault="004111D0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кирпичные, дощатые</w:t>
            </w:r>
          </w:p>
        </w:tc>
      </w:tr>
      <w:tr w:rsidR="00097F16" w:rsidRPr="00D35665" w:rsidTr="00B63F0C">
        <w:trPr>
          <w:trHeight w:val="300"/>
        </w:trPr>
        <w:tc>
          <w:tcPr>
            <w:tcW w:w="5743" w:type="dxa"/>
          </w:tcPr>
          <w:p w:rsidR="00097F16" w:rsidRPr="00D35665" w:rsidRDefault="004111D0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о</w:t>
            </w:r>
            <w:r w:rsidR="00097F16" w:rsidRPr="00D35665">
              <w:rPr>
                <w:sz w:val="24"/>
                <w:szCs w:val="24"/>
                <w:lang w:val="ru-RU"/>
              </w:rPr>
              <w:t>к</w:t>
            </w:r>
            <w:r w:rsidRPr="00D35665">
              <w:rPr>
                <w:sz w:val="24"/>
                <w:szCs w:val="24"/>
                <w:lang w:val="ru-RU"/>
              </w:rPr>
              <w:t>онные проемы</w:t>
            </w:r>
          </w:p>
        </w:tc>
        <w:tc>
          <w:tcPr>
            <w:tcW w:w="3402" w:type="dxa"/>
          </w:tcPr>
          <w:p w:rsidR="00097F16" w:rsidRPr="00D35665" w:rsidRDefault="004111D0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 xml:space="preserve">двойные глухие, </w:t>
            </w:r>
            <w:r w:rsidR="001446B6" w:rsidRPr="00D35665">
              <w:rPr>
                <w:sz w:val="24"/>
                <w:szCs w:val="24"/>
                <w:lang w:val="ru-RU"/>
              </w:rPr>
              <w:t>стекло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витражей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0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полы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35665">
              <w:rPr>
                <w:sz w:val="24"/>
                <w:szCs w:val="24"/>
                <w:lang w:val="ru-RU"/>
              </w:rPr>
              <w:t>дощатые</w:t>
            </w:r>
            <w:proofErr w:type="gramEnd"/>
            <w:r w:rsidRPr="00D35665">
              <w:rPr>
                <w:sz w:val="24"/>
                <w:szCs w:val="24"/>
                <w:lang w:val="ru-RU"/>
              </w:rPr>
              <w:t>, плитка</w:t>
            </w:r>
            <w:r w:rsidR="00D15CAA" w:rsidRPr="00D35665">
              <w:rPr>
                <w:sz w:val="24"/>
                <w:szCs w:val="24"/>
                <w:lang w:val="ru-RU"/>
              </w:rPr>
              <w:t>, линоле</w:t>
            </w:r>
            <w:r w:rsidR="001446B6" w:rsidRPr="00D35665">
              <w:rPr>
                <w:sz w:val="24"/>
                <w:szCs w:val="24"/>
                <w:lang w:val="ru-RU"/>
              </w:rPr>
              <w:t>ум</w:t>
            </w:r>
          </w:p>
        </w:tc>
      </w:tr>
      <w:tr w:rsidR="00097F16" w:rsidRPr="00D35665" w:rsidTr="00B63F0C">
        <w:trPr>
          <w:trHeight w:val="301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</w:rPr>
            </w:pPr>
            <w:r w:rsidRPr="00D35665">
              <w:rPr>
                <w:sz w:val="24"/>
                <w:szCs w:val="24"/>
                <w:lang w:val="ru-RU"/>
              </w:rPr>
              <w:t xml:space="preserve">чердачные перекрытия 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деревянные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</w:rPr>
            </w:pPr>
            <w:proofErr w:type="spellStart"/>
            <w:r w:rsidRPr="00D35665">
              <w:rPr>
                <w:sz w:val="24"/>
                <w:szCs w:val="24"/>
              </w:rPr>
              <w:t>Этажность</w:t>
            </w:r>
            <w:proofErr w:type="spellEnd"/>
            <w:r w:rsidRPr="00D35665">
              <w:rPr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3402" w:type="dxa"/>
          </w:tcPr>
          <w:p w:rsidR="00097F16" w:rsidRPr="00D35665" w:rsidRDefault="001C3BDC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2</w:t>
            </w:r>
          </w:p>
        </w:tc>
      </w:tr>
      <w:tr w:rsidR="00097F16" w:rsidRPr="00D35665" w:rsidTr="00B63F0C">
        <w:trPr>
          <w:trHeight w:val="300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</w:rPr>
            </w:pPr>
            <w:proofErr w:type="spellStart"/>
            <w:r w:rsidRPr="00D35665">
              <w:rPr>
                <w:sz w:val="24"/>
                <w:szCs w:val="24"/>
              </w:rPr>
              <w:lastRenderedPageBreak/>
              <w:t>Кровля</w:t>
            </w:r>
            <w:proofErr w:type="spellEnd"/>
          </w:p>
        </w:tc>
        <w:tc>
          <w:tcPr>
            <w:tcW w:w="3402" w:type="dxa"/>
          </w:tcPr>
          <w:p w:rsidR="00097F16" w:rsidRPr="00D35665" w:rsidRDefault="001446B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шифер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</w:rPr>
            </w:pPr>
            <w:r w:rsidRPr="00D35665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D35665">
              <w:rPr>
                <w:sz w:val="24"/>
                <w:szCs w:val="24"/>
              </w:rPr>
              <w:t>ип</w:t>
            </w:r>
            <w:proofErr w:type="spellEnd"/>
            <w:r w:rsidRPr="00D35665">
              <w:rPr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sz w:val="24"/>
                <w:szCs w:val="24"/>
              </w:rPr>
              <w:t>кровли</w:t>
            </w:r>
            <w:proofErr w:type="spellEnd"/>
          </w:p>
        </w:tc>
        <w:tc>
          <w:tcPr>
            <w:tcW w:w="3402" w:type="dxa"/>
          </w:tcPr>
          <w:p w:rsidR="00097F16" w:rsidRPr="00D35665" w:rsidRDefault="001446B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</w:rPr>
            </w:pPr>
            <w:r w:rsidRPr="00D35665">
              <w:rPr>
                <w:sz w:val="24"/>
                <w:szCs w:val="24"/>
                <w:lang w:val="ru-RU"/>
              </w:rPr>
              <w:t>двухскатная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Утепление крыши</w:t>
            </w:r>
          </w:p>
        </w:tc>
        <w:tc>
          <w:tcPr>
            <w:tcW w:w="3402" w:type="dxa"/>
          </w:tcPr>
          <w:p w:rsidR="00097F16" w:rsidRPr="00D35665" w:rsidRDefault="001446B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да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Кол-во входов, ед., в том числе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3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 xml:space="preserve">из них </w:t>
            </w:r>
            <w:proofErr w:type="gramStart"/>
            <w:r w:rsidRPr="00D35665">
              <w:rPr>
                <w:sz w:val="24"/>
                <w:szCs w:val="24"/>
                <w:lang w:val="ru-RU"/>
              </w:rPr>
              <w:t>оснащен</w:t>
            </w:r>
            <w:proofErr w:type="gramEnd"/>
            <w:r w:rsidRPr="00D35665">
              <w:rPr>
                <w:sz w:val="24"/>
                <w:szCs w:val="24"/>
                <w:lang w:val="ru-RU"/>
              </w:rPr>
              <w:t xml:space="preserve"> доводчиком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1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</w:rPr>
            </w:pPr>
            <w:proofErr w:type="gramStart"/>
            <w:r w:rsidRPr="00D35665">
              <w:rPr>
                <w:sz w:val="24"/>
                <w:szCs w:val="24"/>
              </w:rPr>
              <w:t>с</w:t>
            </w:r>
            <w:proofErr w:type="gramEnd"/>
            <w:r w:rsidRPr="00D35665">
              <w:rPr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sz w:val="24"/>
                <w:szCs w:val="24"/>
              </w:rPr>
              <w:t>тамбурами</w:t>
            </w:r>
            <w:proofErr w:type="spellEnd"/>
            <w:r w:rsidRPr="00D35665">
              <w:rPr>
                <w:sz w:val="24"/>
                <w:szCs w:val="24"/>
              </w:rPr>
              <w:t xml:space="preserve">, </w:t>
            </w:r>
            <w:proofErr w:type="spellStart"/>
            <w:r w:rsidRPr="00D35665">
              <w:rPr>
                <w:sz w:val="24"/>
                <w:szCs w:val="24"/>
              </w:rPr>
              <w:t>ед</w:t>
            </w:r>
            <w:proofErr w:type="spellEnd"/>
            <w:r w:rsidRPr="00D356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97F16" w:rsidRPr="00D35665" w:rsidRDefault="001446B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2</w:t>
            </w:r>
          </w:p>
        </w:tc>
      </w:tr>
      <w:tr w:rsidR="00097F16" w:rsidRPr="00D35665" w:rsidTr="00B63F0C">
        <w:trPr>
          <w:trHeight w:val="299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</w:rPr>
            </w:pPr>
            <w:proofErr w:type="spellStart"/>
            <w:proofErr w:type="gramStart"/>
            <w:r w:rsidRPr="00D35665">
              <w:rPr>
                <w:sz w:val="24"/>
                <w:szCs w:val="24"/>
              </w:rPr>
              <w:t>требующих</w:t>
            </w:r>
            <w:proofErr w:type="spellEnd"/>
            <w:proofErr w:type="gramEnd"/>
            <w:r w:rsidRPr="00D35665">
              <w:rPr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sz w:val="24"/>
                <w:szCs w:val="24"/>
              </w:rPr>
              <w:t>утепления</w:t>
            </w:r>
            <w:proofErr w:type="spellEnd"/>
            <w:r w:rsidRPr="00D35665">
              <w:rPr>
                <w:sz w:val="24"/>
                <w:szCs w:val="24"/>
              </w:rPr>
              <w:t xml:space="preserve">, </w:t>
            </w:r>
            <w:proofErr w:type="spellStart"/>
            <w:r w:rsidRPr="00D35665">
              <w:rPr>
                <w:sz w:val="24"/>
                <w:szCs w:val="24"/>
              </w:rPr>
              <w:t>ед</w:t>
            </w:r>
            <w:proofErr w:type="spellEnd"/>
            <w:r w:rsidRPr="00D356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97F16" w:rsidRPr="00D35665" w:rsidRDefault="001446B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3</w:t>
            </w:r>
          </w:p>
        </w:tc>
      </w:tr>
      <w:tr w:rsidR="00097F16" w:rsidRPr="00D35665" w:rsidTr="00B63F0C">
        <w:trPr>
          <w:trHeight w:val="301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</w:rPr>
            </w:pPr>
            <w:proofErr w:type="spellStart"/>
            <w:r w:rsidRPr="00D35665">
              <w:rPr>
                <w:sz w:val="24"/>
                <w:szCs w:val="24"/>
              </w:rPr>
              <w:t>Кол-во</w:t>
            </w:r>
            <w:proofErr w:type="spellEnd"/>
            <w:r w:rsidRPr="00D35665">
              <w:rPr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sz w:val="24"/>
                <w:szCs w:val="24"/>
              </w:rPr>
              <w:t>лифтов</w:t>
            </w:r>
            <w:proofErr w:type="spellEnd"/>
            <w:r w:rsidRPr="00D35665">
              <w:rPr>
                <w:sz w:val="24"/>
                <w:szCs w:val="24"/>
              </w:rPr>
              <w:t xml:space="preserve">, </w:t>
            </w:r>
            <w:proofErr w:type="spellStart"/>
            <w:r w:rsidRPr="00D35665">
              <w:rPr>
                <w:sz w:val="24"/>
                <w:szCs w:val="24"/>
              </w:rPr>
              <w:t>ед</w:t>
            </w:r>
            <w:proofErr w:type="spellEnd"/>
            <w:r w:rsidRPr="00D3566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97F16" w:rsidRPr="00D35665" w:rsidRDefault="00097F1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0</w:t>
            </w:r>
          </w:p>
        </w:tc>
      </w:tr>
      <w:tr w:rsidR="00097F16" w:rsidRPr="00D35665" w:rsidTr="00B63F0C">
        <w:trPr>
          <w:trHeight w:val="301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Наличие принудительной вентиляции</w:t>
            </w:r>
          </w:p>
        </w:tc>
        <w:tc>
          <w:tcPr>
            <w:tcW w:w="3402" w:type="dxa"/>
          </w:tcPr>
          <w:p w:rsidR="00097F16" w:rsidRPr="00D35665" w:rsidRDefault="001446B6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4111D0" w:rsidRPr="00D35665" w:rsidTr="00B63F0C">
        <w:trPr>
          <w:trHeight w:val="301"/>
        </w:trPr>
        <w:tc>
          <w:tcPr>
            <w:tcW w:w="5743" w:type="dxa"/>
          </w:tcPr>
          <w:p w:rsidR="004111D0" w:rsidRPr="00D35665" w:rsidRDefault="004111D0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Отопление</w:t>
            </w:r>
          </w:p>
        </w:tc>
        <w:tc>
          <w:tcPr>
            <w:tcW w:w="3402" w:type="dxa"/>
          </w:tcPr>
          <w:p w:rsidR="004111D0" w:rsidRPr="00D35665" w:rsidRDefault="004111D0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35665">
              <w:rPr>
                <w:sz w:val="24"/>
                <w:szCs w:val="24"/>
                <w:lang w:val="ru-RU"/>
              </w:rPr>
              <w:t>от местной котельной (МУСХП «Центральное»</w:t>
            </w:r>
            <w:proofErr w:type="gramEnd"/>
          </w:p>
        </w:tc>
      </w:tr>
      <w:tr w:rsidR="004111D0" w:rsidRPr="00D35665" w:rsidTr="00B63F0C">
        <w:trPr>
          <w:trHeight w:val="301"/>
        </w:trPr>
        <w:tc>
          <w:tcPr>
            <w:tcW w:w="5743" w:type="dxa"/>
          </w:tcPr>
          <w:p w:rsidR="004111D0" w:rsidRPr="00D35665" w:rsidRDefault="004111D0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Электроосвещение</w:t>
            </w:r>
          </w:p>
        </w:tc>
        <w:tc>
          <w:tcPr>
            <w:tcW w:w="3402" w:type="dxa"/>
          </w:tcPr>
          <w:p w:rsidR="004111D0" w:rsidRPr="00D35665" w:rsidRDefault="004111D0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центральное</w:t>
            </w:r>
          </w:p>
        </w:tc>
      </w:tr>
      <w:tr w:rsidR="00097F16" w:rsidRPr="00D35665" w:rsidTr="00B63F0C">
        <w:trPr>
          <w:trHeight w:val="300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</w:rPr>
            </w:pPr>
            <w:proofErr w:type="spellStart"/>
            <w:r w:rsidRPr="00D35665">
              <w:rPr>
                <w:sz w:val="24"/>
                <w:szCs w:val="24"/>
              </w:rPr>
              <w:t>Износ</w:t>
            </w:r>
            <w:proofErr w:type="spellEnd"/>
            <w:r w:rsidRPr="00D35665">
              <w:rPr>
                <w:sz w:val="24"/>
                <w:szCs w:val="24"/>
              </w:rPr>
              <w:t xml:space="preserve"> </w:t>
            </w:r>
            <w:proofErr w:type="spellStart"/>
            <w:r w:rsidRPr="00D35665">
              <w:rPr>
                <w:sz w:val="24"/>
                <w:szCs w:val="24"/>
              </w:rPr>
              <w:t>здания</w:t>
            </w:r>
            <w:proofErr w:type="spellEnd"/>
            <w:r w:rsidRPr="00D35665">
              <w:rPr>
                <w:sz w:val="24"/>
                <w:szCs w:val="24"/>
              </w:rPr>
              <w:t xml:space="preserve">, </w:t>
            </w:r>
            <w:proofErr w:type="spellStart"/>
            <w:r w:rsidRPr="00D35665">
              <w:rPr>
                <w:sz w:val="24"/>
                <w:szCs w:val="24"/>
              </w:rPr>
              <w:t>строения</w:t>
            </w:r>
            <w:proofErr w:type="spellEnd"/>
            <w:r w:rsidRPr="00D35665">
              <w:rPr>
                <w:sz w:val="24"/>
                <w:szCs w:val="24"/>
              </w:rPr>
              <w:t xml:space="preserve">, </w:t>
            </w:r>
            <w:proofErr w:type="spellStart"/>
            <w:r w:rsidRPr="00D35665">
              <w:rPr>
                <w:sz w:val="24"/>
                <w:szCs w:val="24"/>
              </w:rPr>
              <w:t>сооружения</w:t>
            </w:r>
            <w:proofErr w:type="spellEnd"/>
            <w:r w:rsidRPr="00D35665">
              <w:rPr>
                <w:sz w:val="24"/>
                <w:szCs w:val="24"/>
              </w:rPr>
              <w:t>, %</w:t>
            </w:r>
          </w:p>
        </w:tc>
        <w:tc>
          <w:tcPr>
            <w:tcW w:w="3402" w:type="dxa"/>
          </w:tcPr>
          <w:p w:rsidR="00097F16" w:rsidRPr="00D35665" w:rsidRDefault="004111D0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45</w:t>
            </w:r>
            <w:r w:rsidR="00097F16" w:rsidRPr="00D35665">
              <w:rPr>
                <w:sz w:val="24"/>
                <w:szCs w:val="24"/>
                <w:lang w:val="ru-RU"/>
              </w:rPr>
              <w:t xml:space="preserve"> %</w:t>
            </w:r>
          </w:p>
        </w:tc>
      </w:tr>
      <w:tr w:rsidR="00097F16" w:rsidRPr="00D35665" w:rsidTr="00B63F0C">
        <w:trPr>
          <w:trHeight w:val="300"/>
        </w:trPr>
        <w:tc>
          <w:tcPr>
            <w:tcW w:w="5743" w:type="dxa"/>
          </w:tcPr>
          <w:p w:rsidR="00097F16" w:rsidRPr="00D35665" w:rsidRDefault="00097F16" w:rsidP="00281579">
            <w:pPr>
              <w:pStyle w:val="TableParagraph"/>
              <w:ind w:left="73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Год ввода в эксплуатацию</w:t>
            </w:r>
          </w:p>
        </w:tc>
        <w:tc>
          <w:tcPr>
            <w:tcW w:w="3402" w:type="dxa"/>
          </w:tcPr>
          <w:p w:rsidR="00097F16" w:rsidRPr="00D35665" w:rsidRDefault="00B63F0C" w:rsidP="00281579">
            <w:pPr>
              <w:pStyle w:val="TableParagraph"/>
              <w:ind w:left="105" w:right="141"/>
              <w:jc w:val="center"/>
              <w:rPr>
                <w:sz w:val="24"/>
                <w:szCs w:val="24"/>
                <w:lang w:val="ru-RU"/>
              </w:rPr>
            </w:pPr>
            <w:r w:rsidRPr="00D35665">
              <w:rPr>
                <w:sz w:val="24"/>
                <w:szCs w:val="24"/>
                <w:lang w:val="ru-RU"/>
              </w:rPr>
              <w:t>1976</w:t>
            </w:r>
          </w:p>
        </w:tc>
      </w:tr>
    </w:tbl>
    <w:p w:rsidR="00097F16" w:rsidRPr="00D35665" w:rsidRDefault="00097F16" w:rsidP="00097F16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</w:p>
    <w:p w:rsidR="00097F16" w:rsidRPr="00D35665" w:rsidRDefault="00097F16" w:rsidP="00097F16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 xml:space="preserve">Средний фактический и физический износ здания составляет </w:t>
      </w:r>
      <w:r w:rsidR="00D137FA" w:rsidRPr="00D35665">
        <w:rPr>
          <w:rFonts w:ascii="Times New Roman" w:hAnsi="Times New Roman"/>
          <w:sz w:val="24"/>
          <w:szCs w:val="24"/>
        </w:rPr>
        <w:t>4</w:t>
      </w:r>
      <w:r w:rsidR="004111D0" w:rsidRPr="00D35665">
        <w:rPr>
          <w:rFonts w:ascii="Times New Roman" w:hAnsi="Times New Roman"/>
          <w:sz w:val="24"/>
          <w:szCs w:val="24"/>
        </w:rPr>
        <w:t>5</w:t>
      </w:r>
      <w:r w:rsidRPr="00D35665">
        <w:rPr>
          <w:rFonts w:ascii="Times New Roman" w:hAnsi="Times New Roman"/>
          <w:sz w:val="24"/>
          <w:szCs w:val="24"/>
        </w:rPr>
        <w:t xml:space="preserve"> %.</w:t>
      </w:r>
    </w:p>
    <w:p w:rsidR="00097F16" w:rsidRPr="00D35665" w:rsidRDefault="00097F16" w:rsidP="004111D0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 xml:space="preserve">Общая площадь помещений организации составляет </w:t>
      </w:r>
      <w:r w:rsidR="00D15CAA" w:rsidRPr="00D35665">
        <w:rPr>
          <w:rFonts w:ascii="Times New Roman" w:hAnsi="Times New Roman"/>
          <w:sz w:val="24"/>
          <w:szCs w:val="24"/>
        </w:rPr>
        <w:t>962,6</w:t>
      </w:r>
      <w:r w:rsidRPr="00D35665">
        <w:rPr>
          <w:rFonts w:ascii="Times New Roman" w:hAnsi="Times New Roman"/>
          <w:sz w:val="24"/>
          <w:szCs w:val="24"/>
        </w:rPr>
        <w:t xml:space="preserve"> кв. м, в том числе отапливаемая </w:t>
      </w:r>
      <w:r w:rsidR="00D15CAA" w:rsidRPr="00D35665">
        <w:rPr>
          <w:rFonts w:ascii="Times New Roman" w:hAnsi="Times New Roman"/>
          <w:sz w:val="24"/>
          <w:szCs w:val="24"/>
        </w:rPr>
        <w:t>952,5</w:t>
      </w:r>
      <w:r w:rsidRPr="00D35665">
        <w:rPr>
          <w:rFonts w:ascii="Times New Roman" w:hAnsi="Times New Roman"/>
          <w:sz w:val="24"/>
          <w:szCs w:val="24"/>
        </w:rPr>
        <w:t xml:space="preserve"> кв.</w:t>
      </w:r>
      <w:r w:rsidRPr="00D3566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35665">
        <w:rPr>
          <w:rFonts w:ascii="Times New Roman" w:hAnsi="Times New Roman"/>
          <w:sz w:val="24"/>
          <w:szCs w:val="24"/>
        </w:rPr>
        <w:t>м.</w:t>
      </w:r>
      <w:r w:rsidR="004111D0" w:rsidRPr="00D35665">
        <w:rPr>
          <w:rFonts w:ascii="Times New Roman" w:hAnsi="Times New Roman"/>
          <w:sz w:val="24"/>
          <w:szCs w:val="24"/>
        </w:rPr>
        <w:t xml:space="preserve"> </w:t>
      </w:r>
      <w:r w:rsidRPr="00D35665">
        <w:rPr>
          <w:rFonts w:ascii="Times New Roman" w:hAnsi="Times New Roman"/>
          <w:sz w:val="24"/>
          <w:szCs w:val="24"/>
        </w:rPr>
        <w:t>Для   освещения   помещений</w:t>
      </w:r>
      <w:r w:rsidRPr="00D356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35665">
        <w:rPr>
          <w:rFonts w:ascii="Times New Roman" w:hAnsi="Times New Roman"/>
          <w:sz w:val="24"/>
          <w:szCs w:val="24"/>
        </w:rPr>
        <w:t>организации используется</w:t>
      </w:r>
      <w:r w:rsidR="001446B6" w:rsidRPr="00D35665">
        <w:rPr>
          <w:rFonts w:ascii="Times New Roman" w:hAnsi="Times New Roman"/>
          <w:sz w:val="24"/>
          <w:szCs w:val="24"/>
        </w:rPr>
        <w:t xml:space="preserve"> 25</w:t>
      </w:r>
      <w:r w:rsidRPr="00D35665">
        <w:rPr>
          <w:rFonts w:ascii="Times New Roman" w:hAnsi="Times New Roman"/>
          <w:sz w:val="24"/>
          <w:szCs w:val="24"/>
        </w:rPr>
        <w:t xml:space="preserve"> свет</w:t>
      </w:r>
      <w:r w:rsidR="004111D0" w:rsidRPr="00D35665">
        <w:rPr>
          <w:rFonts w:ascii="Times New Roman" w:hAnsi="Times New Roman"/>
          <w:sz w:val="24"/>
          <w:szCs w:val="24"/>
        </w:rPr>
        <w:t xml:space="preserve">одиодных светильников </w:t>
      </w:r>
      <w:r w:rsidR="001446B6" w:rsidRPr="00D35665">
        <w:rPr>
          <w:rFonts w:ascii="Times New Roman" w:hAnsi="Times New Roman"/>
          <w:sz w:val="24"/>
          <w:szCs w:val="24"/>
        </w:rPr>
        <w:t xml:space="preserve"> и 20</w:t>
      </w:r>
      <w:r w:rsidRPr="00D35665">
        <w:rPr>
          <w:rFonts w:ascii="Times New Roman" w:hAnsi="Times New Roman"/>
          <w:sz w:val="24"/>
          <w:szCs w:val="24"/>
        </w:rPr>
        <w:t xml:space="preserve"> энергосберегающих ламп.  Внутренняя система освещения не оснащена автоматической системой управления, датчиками</w:t>
      </w:r>
      <w:r w:rsidRPr="00D3566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5665">
        <w:rPr>
          <w:rFonts w:ascii="Times New Roman" w:hAnsi="Times New Roman"/>
          <w:sz w:val="24"/>
          <w:szCs w:val="24"/>
        </w:rPr>
        <w:t>движения, управление внутренним освещением осуществляется вручную.</w:t>
      </w:r>
    </w:p>
    <w:p w:rsidR="00097F16" w:rsidRPr="00D35665" w:rsidRDefault="00097F16" w:rsidP="00097F16">
      <w:pPr>
        <w:pStyle w:val="a0"/>
        <w:tabs>
          <w:tab w:val="left" w:pos="2312"/>
          <w:tab w:val="left" w:pos="2639"/>
          <w:tab w:val="left" w:pos="4581"/>
          <w:tab w:val="left" w:pos="4696"/>
          <w:tab w:val="left" w:pos="6056"/>
          <w:tab w:val="left" w:pos="7009"/>
          <w:tab w:val="left" w:pos="8183"/>
          <w:tab w:val="left" w:pos="8657"/>
        </w:tabs>
        <w:spacing w:after="0" w:line="240" w:lineRule="auto"/>
        <w:ind w:firstLine="719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Оплата</w:t>
      </w:r>
      <w:r w:rsidRPr="00D35665">
        <w:rPr>
          <w:rFonts w:ascii="Times New Roman" w:hAnsi="Times New Roman"/>
          <w:sz w:val="24"/>
          <w:szCs w:val="24"/>
        </w:rPr>
        <w:tab/>
        <w:t>энергетических</w:t>
      </w:r>
      <w:r w:rsidRPr="00D35665">
        <w:rPr>
          <w:rFonts w:ascii="Times New Roman" w:hAnsi="Times New Roman"/>
          <w:sz w:val="24"/>
          <w:szCs w:val="24"/>
        </w:rPr>
        <w:tab/>
        <w:t xml:space="preserve">ресурсов, </w:t>
      </w:r>
      <w:r w:rsidRPr="00D35665">
        <w:rPr>
          <w:rFonts w:ascii="Times New Roman" w:hAnsi="Times New Roman"/>
          <w:sz w:val="24"/>
          <w:szCs w:val="24"/>
        </w:rPr>
        <w:tab/>
        <w:t>потребляемых</w:t>
      </w:r>
      <w:r w:rsidRPr="00D35665">
        <w:rPr>
          <w:rFonts w:ascii="Times New Roman" w:hAnsi="Times New Roman"/>
          <w:sz w:val="24"/>
          <w:szCs w:val="24"/>
        </w:rPr>
        <w:tab/>
      </w:r>
      <w:r w:rsidRPr="00D35665">
        <w:rPr>
          <w:rFonts w:ascii="Times New Roman" w:hAnsi="Times New Roman"/>
          <w:spacing w:val="-1"/>
          <w:sz w:val="24"/>
          <w:szCs w:val="24"/>
        </w:rPr>
        <w:t>МКУК «КДЦ с.</w:t>
      </w:r>
      <w:r w:rsidR="004111D0" w:rsidRPr="00D35665">
        <w:rPr>
          <w:rFonts w:ascii="Times New Roman" w:hAnsi="Times New Roman"/>
          <w:spacing w:val="-1"/>
          <w:sz w:val="24"/>
          <w:szCs w:val="24"/>
        </w:rPr>
        <w:t xml:space="preserve"> Шерагул</w:t>
      </w:r>
      <w:r w:rsidRPr="00D35665">
        <w:rPr>
          <w:rFonts w:ascii="Times New Roman" w:hAnsi="Times New Roman"/>
          <w:spacing w:val="-1"/>
          <w:sz w:val="24"/>
          <w:szCs w:val="24"/>
        </w:rPr>
        <w:t xml:space="preserve">» </w:t>
      </w:r>
      <w:r w:rsidRPr="00D35665">
        <w:rPr>
          <w:rFonts w:ascii="Times New Roman" w:hAnsi="Times New Roman"/>
          <w:sz w:val="24"/>
          <w:szCs w:val="24"/>
        </w:rPr>
        <w:t>осуществляется самостоятельно за счет средств</w:t>
      </w:r>
      <w:r w:rsidRPr="00D35665">
        <w:rPr>
          <w:rFonts w:ascii="Times New Roman" w:hAnsi="Times New Roman"/>
          <w:sz w:val="24"/>
          <w:szCs w:val="24"/>
        </w:rPr>
        <w:tab/>
        <w:t>местного</w:t>
      </w:r>
      <w:r w:rsidRPr="00D35665">
        <w:rPr>
          <w:rFonts w:ascii="Times New Roman" w:hAnsi="Times New Roman"/>
          <w:sz w:val="24"/>
          <w:szCs w:val="24"/>
        </w:rPr>
        <w:tab/>
        <w:t>бюджета.</w:t>
      </w:r>
    </w:p>
    <w:p w:rsidR="00097F16" w:rsidRPr="00D35665" w:rsidRDefault="00097F16" w:rsidP="00097F16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665">
        <w:rPr>
          <w:rFonts w:ascii="Times New Roman" w:hAnsi="Times New Roman"/>
          <w:sz w:val="24"/>
          <w:szCs w:val="24"/>
        </w:rPr>
        <w:t>Основными проблемами, приводящими к нерациональному использованию энергетических ресурсов в организации являются</w:t>
      </w:r>
      <w:proofErr w:type="gramEnd"/>
      <w:r w:rsidRPr="00D35665">
        <w:rPr>
          <w:rFonts w:ascii="Times New Roman" w:hAnsi="Times New Roman"/>
          <w:sz w:val="24"/>
          <w:szCs w:val="24"/>
        </w:rPr>
        <w:t>:</w:t>
      </w:r>
    </w:p>
    <w:p w:rsidR="00097F16" w:rsidRPr="00D35665" w:rsidRDefault="004111D0" w:rsidP="00097F16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-</w:t>
      </w:r>
      <w:r w:rsidR="00097F16" w:rsidRPr="00D35665">
        <w:rPr>
          <w:rFonts w:ascii="Times New Roman" w:hAnsi="Times New Roman"/>
          <w:sz w:val="24"/>
          <w:szCs w:val="24"/>
        </w:rPr>
        <w:t xml:space="preserve"> износ здания</w:t>
      </w:r>
      <w:r w:rsidRPr="00D35665">
        <w:rPr>
          <w:rFonts w:ascii="Times New Roman" w:hAnsi="Times New Roman"/>
          <w:sz w:val="24"/>
          <w:szCs w:val="24"/>
        </w:rPr>
        <w:t xml:space="preserve"> – 45</w:t>
      </w:r>
      <w:r w:rsidR="00097F16" w:rsidRPr="00D35665">
        <w:rPr>
          <w:rFonts w:ascii="Times New Roman" w:hAnsi="Times New Roman"/>
          <w:sz w:val="24"/>
          <w:szCs w:val="24"/>
        </w:rPr>
        <w:t xml:space="preserve"> %;</w:t>
      </w:r>
    </w:p>
    <w:p w:rsidR="00097F16" w:rsidRPr="00D35665" w:rsidRDefault="004111D0" w:rsidP="004111D0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-</w:t>
      </w:r>
      <w:r w:rsidR="00097F16" w:rsidRPr="00D35665">
        <w:rPr>
          <w:rFonts w:ascii="Times New Roman" w:hAnsi="Times New Roman"/>
          <w:sz w:val="24"/>
          <w:szCs w:val="24"/>
        </w:rPr>
        <w:t>использование оборудования и материалов среднего класса энергетической эффективности.</w:t>
      </w:r>
    </w:p>
    <w:p w:rsidR="00CA6E57" w:rsidRPr="00D35665" w:rsidRDefault="00CA6E57" w:rsidP="004111D0">
      <w:pPr>
        <w:pStyle w:val="a0"/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</w:p>
    <w:p w:rsidR="0096133E" w:rsidRPr="00D35665" w:rsidRDefault="0096133E" w:rsidP="0096133E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</w:pPr>
      <w:r w:rsidRPr="00D35665"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  <w:t>«Использование и охрана земель муниципального образования Шерагульского сельского поселения»</w:t>
      </w:r>
    </w:p>
    <w:p w:rsidR="0096133E" w:rsidRPr="00D35665" w:rsidRDefault="0096133E" w:rsidP="0096133E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</w:pPr>
    </w:p>
    <w:p w:rsidR="0096133E" w:rsidRPr="00D35665" w:rsidRDefault="0096133E" w:rsidP="0096133E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D35665">
        <w:rPr>
          <w:rStyle w:val="dash041e0431044b0447043d044b0439char"/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6133E" w:rsidRPr="00D35665" w:rsidRDefault="0096133E" w:rsidP="0096133E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D35665">
        <w:rPr>
          <w:rStyle w:val="dash041e0431044b0447043d044b0439char"/>
          <w:color w:val="000000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6133E" w:rsidRPr="00D35665" w:rsidRDefault="0096133E" w:rsidP="0096133E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</w:rPr>
      </w:pPr>
      <w:r w:rsidRPr="00D35665">
        <w:rPr>
          <w:rStyle w:val="dash041e0431044b0447043d044b0439char"/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96133E" w:rsidRPr="00D35665" w:rsidRDefault="0096133E" w:rsidP="0096133E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D35665">
        <w:rPr>
          <w:rStyle w:val="dash041e0431044b0447043d044b0439char"/>
          <w:color w:val="000000"/>
        </w:rPr>
        <w:t xml:space="preserve">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D35665">
        <w:rPr>
          <w:rStyle w:val="dash041e0431044b0447043d044b0439char"/>
          <w:color w:val="000000"/>
        </w:rPr>
        <w:t>задачи обеспечения условий устойчивого развития территории</w:t>
      </w:r>
      <w:proofErr w:type="gramEnd"/>
      <w:r w:rsidRPr="00D35665">
        <w:rPr>
          <w:rStyle w:val="dash041e0431044b0447043d044b0439char"/>
          <w:color w:val="000000"/>
        </w:rPr>
        <w:t xml:space="preserve"> Шерагульского сельского поселения </w:t>
      </w:r>
      <w:proofErr w:type="spellStart"/>
      <w:r w:rsidRPr="00D35665">
        <w:rPr>
          <w:rStyle w:val="dash041e0431044b0447043d044b0439char"/>
          <w:color w:val="000000"/>
        </w:rPr>
        <w:t>Тулунского</w:t>
      </w:r>
      <w:proofErr w:type="spellEnd"/>
      <w:r w:rsidRPr="00D35665">
        <w:rPr>
          <w:rStyle w:val="dash041e0431044b0447043d044b0439char"/>
          <w:color w:val="000000"/>
        </w:rPr>
        <w:t xml:space="preserve"> района Иркутской области.</w:t>
      </w:r>
    </w:p>
    <w:p w:rsidR="0096133E" w:rsidRPr="00D35665" w:rsidRDefault="0096133E" w:rsidP="0096133E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D35665">
        <w:rPr>
          <w:rStyle w:val="dash041e0431044b0447043d044b0439char"/>
          <w:color w:val="000000"/>
        </w:rPr>
        <w:t xml:space="preserve">Муниципальная подпрограмма «Использование и охрана земель муниципального образования Шерагульского сельского поселения на 2022-2025 гг. направлена на создание </w:t>
      </w:r>
      <w:r w:rsidRPr="00D35665">
        <w:rPr>
          <w:rStyle w:val="dash041e0431044b0447043d044b0439char"/>
          <w:color w:val="000000"/>
        </w:rPr>
        <w:lastRenderedPageBreak/>
        <w:t xml:space="preserve">благоприятных условий для использования и охраны земель муниципального образования Шерагульского сельского поселения </w:t>
      </w:r>
      <w:proofErr w:type="spellStart"/>
      <w:r w:rsidRPr="00D35665">
        <w:rPr>
          <w:rStyle w:val="dash041e0431044b0447043d044b0439char"/>
          <w:color w:val="000000"/>
        </w:rPr>
        <w:t>Тулунского</w:t>
      </w:r>
      <w:proofErr w:type="spellEnd"/>
      <w:r w:rsidRPr="00D35665">
        <w:rPr>
          <w:rStyle w:val="dash041e0431044b0447043d044b0439char"/>
          <w:color w:val="000000"/>
        </w:rPr>
        <w:t xml:space="preserve"> района Иркутской области.</w:t>
      </w:r>
    </w:p>
    <w:p w:rsidR="0096133E" w:rsidRPr="00D35665" w:rsidRDefault="0096133E" w:rsidP="0096133E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D35665">
        <w:rPr>
          <w:rStyle w:val="dash041e0431044b0447043d044b0439char"/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6133E" w:rsidRPr="00D35665" w:rsidRDefault="0096133E" w:rsidP="0096133E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</w:rPr>
      </w:pPr>
      <w:r w:rsidRPr="00D35665">
        <w:rPr>
          <w:rStyle w:val="dash041e0431044b0447043d044b0439char"/>
          <w:color w:val="000000"/>
        </w:rPr>
        <w:t xml:space="preserve">Проблемы устойчивого социально-экономического развития территории земель муниципального образования Шерагульского сельского поселения </w:t>
      </w:r>
      <w:proofErr w:type="spellStart"/>
      <w:r w:rsidRPr="00D35665">
        <w:rPr>
          <w:rStyle w:val="dash041e0431044b0447043d044b0439char"/>
          <w:color w:val="000000"/>
        </w:rPr>
        <w:t>Тулунского</w:t>
      </w:r>
      <w:proofErr w:type="spellEnd"/>
      <w:r w:rsidRPr="00D35665">
        <w:rPr>
          <w:rStyle w:val="dash041e0431044b0447043d044b0439char"/>
          <w:color w:val="000000"/>
        </w:rPr>
        <w:t xml:space="preserve">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</w:t>
      </w:r>
      <w:proofErr w:type="gramStart"/>
      <w:r w:rsidRPr="00D35665">
        <w:rPr>
          <w:rStyle w:val="dash041e0431044b0447043d044b0439char"/>
          <w:color w:val="000000"/>
        </w:rPr>
        <w:t>.».</w:t>
      </w:r>
      <w:proofErr w:type="gramEnd"/>
    </w:p>
    <w:p w:rsidR="00C97252" w:rsidRPr="00D35665" w:rsidRDefault="00C97252" w:rsidP="00C97252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65">
        <w:rPr>
          <w:rFonts w:ascii="Times New Roman" w:eastAsia="Calibri" w:hAnsi="Times New Roman" w:cs="Times New Roman"/>
          <w:b/>
          <w:sz w:val="24"/>
          <w:szCs w:val="24"/>
          <w:u w:val="single"/>
        </w:rPr>
        <w:t>Оценка финансового состояния Шерагульского муниципального образования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Шерагульского сельского поселения является дотационным. Доля собственных доходов поселения составляет от 5% до 20%.</w:t>
      </w:r>
      <w:r w:rsidRPr="00D35665">
        <w:rPr>
          <w:rFonts w:ascii="Times New Roman" w:hAnsi="Times New Roman" w:cs="Times New Roman"/>
          <w:sz w:val="24"/>
          <w:szCs w:val="24"/>
        </w:rPr>
        <w:t xml:space="preserve"> . </w:t>
      </w:r>
      <w:r w:rsidRPr="00D35665">
        <w:rPr>
          <w:rFonts w:ascii="Times New Roman" w:eastAsia="Calibri" w:hAnsi="Times New Roman" w:cs="Times New Roman"/>
          <w:sz w:val="24"/>
          <w:szCs w:val="24"/>
        </w:rPr>
        <w:t>Основным доходным источником бюджета Шерагульского муниципального образования является налог на доходы физических лиц.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65">
        <w:rPr>
          <w:rFonts w:ascii="Times New Roman" w:eastAsia="Calibri" w:hAnsi="Times New Roman" w:cs="Times New Roman"/>
          <w:sz w:val="24"/>
          <w:szCs w:val="24"/>
        </w:rPr>
        <w:t>Удельный вес поступления налога на доходы физических лиц составляет 36,7 % в общей сумме собственных доходов.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665"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 w:rsidRPr="00D356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5665"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 w:rsidRPr="00D35665">
        <w:rPr>
          <w:rFonts w:ascii="Times New Roman" w:hAnsi="Times New Roman" w:cs="Times New Roman"/>
          <w:sz w:val="24"/>
          <w:szCs w:val="24"/>
        </w:rPr>
        <w:t>ые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Pr="00D35665">
        <w:rPr>
          <w:rFonts w:ascii="Times New Roman" w:hAnsi="Times New Roman" w:cs="Times New Roman"/>
          <w:sz w:val="24"/>
          <w:szCs w:val="24"/>
        </w:rPr>
        <w:t>ы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Pr="00D35665">
        <w:rPr>
          <w:rFonts w:ascii="Times New Roman" w:hAnsi="Times New Roman" w:cs="Times New Roman"/>
          <w:sz w:val="24"/>
          <w:szCs w:val="24"/>
        </w:rPr>
        <w:t>ы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 на:</w:t>
      </w:r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  <w:r w:rsidRPr="00D35665">
        <w:rPr>
          <w:rFonts w:ascii="Times New Roman" w:eastAsia="Calibri" w:hAnsi="Times New Roman" w:cs="Times New Roman"/>
          <w:sz w:val="24"/>
          <w:szCs w:val="24"/>
        </w:rPr>
        <w:t>выплату заработной платы с начислениями</w:t>
      </w:r>
      <w:r w:rsidRPr="00D35665">
        <w:rPr>
          <w:rFonts w:ascii="Times New Roman" w:hAnsi="Times New Roman" w:cs="Times New Roman"/>
          <w:sz w:val="24"/>
          <w:szCs w:val="24"/>
        </w:rPr>
        <w:t xml:space="preserve">, </w:t>
      </w:r>
      <w:r w:rsidRPr="00D35665">
        <w:rPr>
          <w:rFonts w:ascii="Times New Roman" w:eastAsia="Calibri" w:hAnsi="Times New Roman" w:cs="Times New Roman"/>
          <w:sz w:val="24"/>
          <w:szCs w:val="24"/>
        </w:rPr>
        <w:t>оплату коммунальных услуг (электроэнергия)</w:t>
      </w:r>
      <w:r w:rsidRPr="00D35665">
        <w:rPr>
          <w:rFonts w:ascii="Times New Roman" w:hAnsi="Times New Roman" w:cs="Times New Roman"/>
          <w:sz w:val="24"/>
          <w:szCs w:val="24"/>
        </w:rPr>
        <w:t xml:space="preserve">, </w:t>
      </w:r>
      <w:r w:rsidRPr="00D35665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  <w:r w:rsidRPr="00D35665">
        <w:rPr>
          <w:rFonts w:ascii="Times New Roman" w:hAnsi="Times New Roman" w:cs="Times New Roman"/>
          <w:sz w:val="24"/>
          <w:szCs w:val="24"/>
        </w:rPr>
        <w:t>.</w:t>
      </w:r>
      <w:r w:rsidRPr="00D35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66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поселения является социально ориентированным.</w:t>
      </w:r>
    </w:p>
    <w:p w:rsidR="00C97252" w:rsidRPr="00D35665" w:rsidRDefault="00C97252" w:rsidP="00C97252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 РЕАЛИЗАЦИИ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Целью</w:t>
      </w:r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D35665">
        <w:rPr>
          <w:rFonts w:ascii="Times New Roman" w:hAnsi="Times New Roman" w:cs="Times New Roman"/>
          <w:b/>
          <w:sz w:val="24"/>
          <w:szCs w:val="24"/>
        </w:rPr>
        <w:t>.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>1. О</w:t>
      </w:r>
      <w:r w:rsidRPr="00D35665">
        <w:rPr>
          <w:rFonts w:ascii="Times New Roman" w:hAnsi="Times New Roman" w:cs="Times New Roman"/>
          <w:sz w:val="24"/>
          <w:szCs w:val="24"/>
        </w:rPr>
        <w:t xml:space="preserve">существление эффективной муниципальной политики в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Шерагульском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2.Повышение эффективности бюджетных расходов в </w:t>
      </w:r>
      <w:proofErr w:type="spellStart"/>
      <w:r w:rsidRPr="00D35665">
        <w:rPr>
          <w:rFonts w:ascii="Times New Roman" w:hAnsi="Times New Roman" w:cs="Times New Roman"/>
          <w:sz w:val="24"/>
          <w:szCs w:val="24"/>
        </w:rPr>
        <w:t>Шерагульском</w:t>
      </w:r>
      <w:proofErr w:type="spellEnd"/>
      <w:r w:rsidRPr="00D3566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D356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>3. С</w:t>
      </w:r>
      <w:r w:rsidRPr="00D35665">
        <w:rPr>
          <w:rFonts w:ascii="Times New Roman" w:hAnsi="Times New Roman" w:cs="Times New Roman"/>
          <w:sz w:val="24"/>
          <w:szCs w:val="24"/>
        </w:rPr>
        <w:t>оздание комфортных и качественных условий проживания населения;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</w:rPr>
        <w:t>4. С</w:t>
      </w:r>
      <w:r w:rsidRPr="00D35665">
        <w:rPr>
          <w:rFonts w:ascii="Times New Roman" w:hAnsi="Times New Roman" w:cs="Times New Roman"/>
          <w:sz w:val="24"/>
          <w:szCs w:val="24"/>
        </w:rPr>
        <w:t>оздание  условий для обеспечения развития территории Шерагульского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6. Создание условий для развития культуры, физической культуры и массового спорта на территории Шерагульского сельского поселения;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7.Реализация мероприятий по снижению использования энергоресурсов;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8. Эффективное и рациональное использование земель муниципального образования.</w:t>
      </w:r>
    </w:p>
    <w:p w:rsidR="0052275D" w:rsidRPr="00D35665" w:rsidRDefault="0052275D" w:rsidP="005227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5227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-сокращение количества пожаров;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665">
        <w:rPr>
          <w:rFonts w:ascii="Times New Roman" w:hAnsi="Times New Roman" w:cs="Times New Roman"/>
          <w:color w:val="000000"/>
          <w:sz w:val="24"/>
          <w:szCs w:val="24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доля благоустроенных территорий общего пользования от общего количества таких территорий;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учет; 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-доля населения Шерагульского сельского поселения, привлеченная к культурно-массовым и спортивным мероприятиям на территории поселения</w:t>
      </w:r>
      <w:r w:rsidR="0051711C" w:rsidRPr="00D35665">
        <w:rPr>
          <w:rFonts w:ascii="Times New Roman" w:hAnsi="Times New Roman" w:cs="Times New Roman"/>
          <w:sz w:val="24"/>
          <w:szCs w:val="24"/>
        </w:rPr>
        <w:t>;</w:t>
      </w:r>
    </w:p>
    <w:p w:rsidR="0051711C" w:rsidRPr="00D35665" w:rsidRDefault="0051711C" w:rsidP="00517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lastRenderedPageBreak/>
        <w:t>- сокращение потерь при передаче и пот</w:t>
      </w:r>
      <w:r w:rsidR="00DC33CA" w:rsidRPr="00D35665">
        <w:rPr>
          <w:rFonts w:ascii="Times New Roman" w:hAnsi="Times New Roman" w:cs="Times New Roman"/>
          <w:sz w:val="24"/>
          <w:szCs w:val="24"/>
        </w:rPr>
        <w:t>реблении энергоресурсов;</w:t>
      </w:r>
    </w:p>
    <w:p w:rsidR="00DC33CA" w:rsidRPr="00D35665" w:rsidRDefault="00CA6E57" w:rsidP="00DC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        - с</w:t>
      </w:r>
      <w:r w:rsidR="00DC33CA" w:rsidRPr="00D35665">
        <w:rPr>
          <w:rFonts w:ascii="Times New Roman" w:hAnsi="Times New Roman" w:cs="Times New Roman"/>
          <w:sz w:val="24"/>
          <w:szCs w:val="24"/>
        </w:rPr>
        <w:t>нижение недоимки в бюджет поселения от уплаты земельного налога.</w:t>
      </w:r>
    </w:p>
    <w:p w:rsidR="0051711C" w:rsidRPr="00D35665" w:rsidRDefault="00DC33CA" w:rsidP="00BF6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97252" w:rsidRPr="00D35665" w:rsidRDefault="00C97252" w:rsidP="0051711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Раздел 3. ОБОСНОВАНИЕ ВЫДЕЛЕНИЯ ПОДПРОГРАММ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b/>
          <w:sz w:val="24"/>
          <w:szCs w:val="24"/>
        </w:rPr>
        <w:t>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1. «Обеспечение деятельности главы </w:t>
      </w:r>
      <w:r w:rsidR="0051711C" w:rsidRPr="00D35665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D35665">
        <w:rPr>
          <w:rFonts w:ascii="Times New Roman" w:hAnsi="Times New Roman" w:cs="Times New Roman"/>
          <w:sz w:val="24"/>
          <w:szCs w:val="24"/>
        </w:rPr>
        <w:t>сельского поселения и администрации Шерагульс</w:t>
      </w:r>
      <w:r w:rsidR="00415DC6" w:rsidRPr="00D35665">
        <w:rPr>
          <w:rFonts w:ascii="Times New Roman" w:hAnsi="Times New Roman" w:cs="Times New Roman"/>
          <w:sz w:val="24"/>
          <w:szCs w:val="24"/>
        </w:rPr>
        <w:t>кого сельского поселения на 2024-2028</w:t>
      </w:r>
      <w:r w:rsidRPr="00D35665">
        <w:rPr>
          <w:rFonts w:ascii="Times New Roman" w:hAnsi="Times New Roman" w:cs="Times New Roman"/>
          <w:sz w:val="24"/>
          <w:szCs w:val="24"/>
        </w:rPr>
        <w:t>гг.»</w:t>
      </w:r>
    </w:p>
    <w:p w:rsidR="00C97252" w:rsidRPr="00D35665" w:rsidRDefault="00C97252" w:rsidP="00C97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2. </w:t>
      </w:r>
      <w:r w:rsidRPr="00D35665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D35665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51711C" w:rsidRPr="00D35665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D35665">
        <w:rPr>
          <w:rFonts w:ascii="Times New Roman" w:hAnsi="Times New Roman" w:cs="Times New Roman"/>
          <w:sz w:val="24"/>
          <w:szCs w:val="24"/>
        </w:rPr>
        <w:t>сельского поселения на 202</w:t>
      </w:r>
      <w:r w:rsidR="00415DC6" w:rsidRPr="00D35665">
        <w:rPr>
          <w:rFonts w:ascii="Times New Roman" w:hAnsi="Times New Roman" w:cs="Times New Roman"/>
          <w:sz w:val="24"/>
          <w:szCs w:val="24"/>
        </w:rPr>
        <w:t>4-2028</w:t>
      </w:r>
      <w:r w:rsidRPr="00D35665">
        <w:rPr>
          <w:rFonts w:ascii="Times New Roman" w:hAnsi="Times New Roman" w:cs="Times New Roman"/>
          <w:sz w:val="24"/>
          <w:szCs w:val="24"/>
        </w:rPr>
        <w:t>гг.».</w:t>
      </w:r>
    </w:p>
    <w:p w:rsidR="00C97252" w:rsidRPr="00D35665" w:rsidRDefault="00C97252" w:rsidP="00C97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3.«Развитие инфраструктуры на территории </w:t>
      </w:r>
      <w:r w:rsidR="0051711C" w:rsidRPr="00D35665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="00415DC6" w:rsidRPr="00D35665">
        <w:rPr>
          <w:rFonts w:ascii="Times New Roman" w:hAnsi="Times New Roman" w:cs="Times New Roman"/>
          <w:sz w:val="24"/>
          <w:szCs w:val="24"/>
        </w:rPr>
        <w:t>сельского поселения на 2024-2028</w:t>
      </w:r>
      <w:r w:rsidRPr="00D35665">
        <w:rPr>
          <w:rFonts w:ascii="Times New Roman" w:hAnsi="Times New Roman" w:cs="Times New Roman"/>
          <w:sz w:val="24"/>
          <w:szCs w:val="24"/>
        </w:rPr>
        <w:t>гг.».</w:t>
      </w:r>
    </w:p>
    <w:p w:rsidR="00C97252" w:rsidRPr="00D35665" w:rsidRDefault="00C97252" w:rsidP="00C97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4.«Обеспечение комплексного пространственного и территориального развития </w:t>
      </w:r>
      <w:r w:rsidR="0051711C" w:rsidRPr="00D35665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Pr="00D35665">
        <w:rPr>
          <w:rFonts w:ascii="Times New Roman" w:hAnsi="Times New Roman" w:cs="Times New Roman"/>
          <w:sz w:val="24"/>
          <w:szCs w:val="24"/>
        </w:rPr>
        <w:t>сельск</w:t>
      </w:r>
      <w:r w:rsidR="00415DC6" w:rsidRPr="00D35665">
        <w:rPr>
          <w:rFonts w:ascii="Times New Roman" w:hAnsi="Times New Roman" w:cs="Times New Roman"/>
          <w:sz w:val="24"/>
          <w:szCs w:val="24"/>
        </w:rPr>
        <w:t>ого поселения на 2024-2028</w:t>
      </w:r>
      <w:r w:rsidRPr="00D35665">
        <w:rPr>
          <w:rFonts w:ascii="Times New Roman" w:hAnsi="Times New Roman" w:cs="Times New Roman"/>
          <w:sz w:val="24"/>
          <w:szCs w:val="24"/>
        </w:rPr>
        <w:t>гг.»</w:t>
      </w:r>
    </w:p>
    <w:p w:rsidR="00C97252" w:rsidRPr="00D35665" w:rsidRDefault="00C97252" w:rsidP="00C97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5.«Обеспечение комплексных мер безопасности на территории </w:t>
      </w:r>
      <w:r w:rsidR="0051711C" w:rsidRPr="00D35665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="00415DC6" w:rsidRPr="00D35665">
        <w:rPr>
          <w:rFonts w:ascii="Times New Roman" w:hAnsi="Times New Roman" w:cs="Times New Roman"/>
          <w:sz w:val="24"/>
          <w:szCs w:val="24"/>
        </w:rPr>
        <w:t>сельского поселения на 2024-2028</w:t>
      </w:r>
      <w:r w:rsidRPr="00D35665">
        <w:rPr>
          <w:rFonts w:ascii="Times New Roman" w:hAnsi="Times New Roman" w:cs="Times New Roman"/>
          <w:sz w:val="24"/>
          <w:szCs w:val="24"/>
        </w:rPr>
        <w:t>гг.».</w:t>
      </w:r>
    </w:p>
    <w:p w:rsidR="00C97252" w:rsidRPr="00D35665" w:rsidRDefault="00C97252" w:rsidP="00C97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6.</w:t>
      </w:r>
      <w:r w:rsidRPr="00D356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D35665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</w:t>
      </w:r>
      <w:r w:rsidR="0051711C" w:rsidRPr="00D35665">
        <w:rPr>
          <w:rFonts w:ascii="Times New Roman" w:hAnsi="Times New Roman" w:cs="Times New Roman"/>
          <w:sz w:val="24"/>
          <w:szCs w:val="24"/>
        </w:rPr>
        <w:t xml:space="preserve">Шерагульского </w:t>
      </w:r>
      <w:r w:rsidR="00415DC6" w:rsidRPr="00D35665">
        <w:rPr>
          <w:rFonts w:ascii="Times New Roman" w:hAnsi="Times New Roman" w:cs="Times New Roman"/>
          <w:sz w:val="24"/>
          <w:szCs w:val="24"/>
        </w:rPr>
        <w:t>сельского поселения на 2024-2028</w:t>
      </w:r>
      <w:r w:rsidRPr="00D35665">
        <w:rPr>
          <w:rFonts w:ascii="Times New Roman" w:hAnsi="Times New Roman" w:cs="Times New Roman"/>
          <w:sz w:val="24"/>
          <w:szCs w:val="24"/>
        </w:rPr>
        <w:t>гг.»</w:t>
      </w:r>
    </w:p>
    <w:p w:rsidR="00C97252" w:rsidRPr="00D35665" w:rsidRDefault="00C97252" w:rsidP="00C97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7. «Энергосбережение и повышение энергетической эффективности на территории </w:t>
      </w:r>
      <w:r w:rsidR="0051711C" w:rsidRPr="00D35665">
        <w:rPr>
          <w:rFonts w:ascii="Times New Roman" w:hAnsi="Times New Roman" w:cs="Times New Roman"/>
          <w:sz w:val="24"/>
          <w:szCs w:val="24"/>
        </w:rPr>
        <w:t>Шерагульского сельского поселения</w:t>
      </w:r>
      <w:r w:rsidR="00C51836" w:rsidRPr="00D35665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Pr="00D3566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913D49" w:rsidRPr="00D35665" w:rsidRDefault="00C51836" w:rsidP="00913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8. «</w:t>
      </w:r>
      <w:r w:rsidR="00913D49" w:rsidRPr="00D35665">
        <w:rPr>
          <w:rFonts w:ascii="Times New Roman" w:hAnsi="Times New Roman" w:cs="Times New Roman"/>
          <w:sz w:val="24"/>
          <w:szCs w:val="24"/>
        </w:rPr>
        <w:t>Использование и охрана земель муниципального образования Шерагульского сельского поселения на 2024 – 2028 гг.»</w:t>
      </w:r>
    </w:p>
    <w:p w:rsidR="00C97252" w:rsidRPr="00D35665" w:rsidRDefault="00913D49" w:rsidP="00913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ab/>
      </w:r>
      <w:r w:rsidR="00C97252" w:rsidRPr="00D35665">
        <w:rPr>
          <w:rFonts w:ascii="Times New Roman" w:hAnsi="Times New Roman" w:cs="Times New Roman"/>
          <w:sz w:val="24"/>
          <w:szCs w:val="24"/>
        </w:rPr>
        <w:t xml:space="preserve"> Каждая из подпрограмм выделена исходя из масштаба и сложности решаемых в её рамках задач муниципальной программы. Предусмотренные в рамках каждой из подпрограмм цели, задачи и мероприятия в максимальной степени будут способствовать достижению целей и конечных результатов муниципальной программы.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повышении эффективности бюджетных расходов, содержании органов местного самоуправления, повышения энергетической эффективности. Подпрограммы также характеризуются </w:t>
      </w:r>
      <w:hyperlink w:anchor="Par607" w:history="1">
        <w:r w:rsidRPr="00D35665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D35665">
        <w:rPr>
          <w:rFonts w:ascii="Times New Roman" w:hAnsi="Times New Roman" w:cs="Times New Roman"/>
          <w:sz w:val="24"/>
          <w:szCs w:val="24"/>
        </w:rPr>
        <w:t xml:space="preserve"> основных мероприятий к муниципальной программе.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607" w:history="1">
        <w:r w:rsidRPr="00D35665">
          <w:rPr>
            <w:rFonts w:ascii="Times New Roman" w:hAnsi="Times New Roman" w:cs="Times New Roman"/>
            <w:b/>
            <w:sz w:val="24"/>
            <w:szCs w:val="24"/>
          </w:rPr>
          <w:t>Перечень</w:t>
        </w:r>
      </w:hyperlink>
      <w:r w:rsidRPr="00D35665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 представлен в приложении № 2 к муниципальной программе</w:t>
      </w:r>
      <w:r w:rsidRPr="00D35665">
        <w:rPr>
          <w:rFonts w:ascii="Times New Roman" w:hAnsi="Times New Roman" w:cs="Times New Roman"/>
          <w:sz w:val="24"/>
          <w:szCs w:val="24"/>
        </w:rPr>
        <w:t>.</w:t>
      </w:r>
    </w:p>
    <w:p w:rsidR="00C97252" w:rsidRPr="00D35665" w:rsidRDefault="00C97252" w:rsidP="00C972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252" w:rsidRPr="00D35665" w:rsidRDefault="00C97252" w:rsidP="0051711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Раздел 4.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C97252" w:rsidRPr="00D35665" w:rsidRDefault="00C97252" w:rsidP="00C972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C97252" w:rsidRPr="00D35665" w:rsidRDefault="00C97252" w:rsidP="00C972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C97252" w:rsidRPr="00D35665" w:rsidRDefault="00C97252" w:rsidP="00C972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C97252" w:rsidRPr="00D35665" w:rsidRDefault="00C97252" w:rsidP="00C972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C97252" w:rsidRPr="00D35665" w:rsidRDefault="00C97252" w:rsidP="00C972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C97252" w:rsidRPr="00D35665" w:rsidRDefault="00C97252" w:rsidP="00C972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C97252" w:rsidRPr="00D35665" w:rsidRDefault="00C97252" w:rsidP="00C972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lastRenderedPageBreak/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1711C" w:rsidRPr="00D35665" w:rsidRDefault="0051711C" w:rsidP="0051711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97252" w:rsidRPr="00D35665" w:rsidRDefault="0051711C" w:rsidP="00BF673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Раздел</w:t>
      </w:r>
      <w:r w:rsidR="00BF6732" w:rsidRPr="00D3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252" w:rsidRPr="00D35665">
        <w:rPr>
          <w:rFonts w:ascii="Times New Roman" w:hAnsi="Times New Roman" w:cs="Times New Roman"/>
          <w:b/>
          <w:sz w:val="24"/>
          <w:szCs w:val="24"/>
        </w:rPr>
        <w:t>5.</w:t>
      </w:r>
      <w:r w:rsidR="00C97252" w:rsidRPr="00D3566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РЕСУ</w:t>
      </w:r>
      <w:r w:rsidR="00BF6732" w:rsidRPr="00D35665">
        <w:rPr>
          <w:rFonts w:ascii="Times New Roman" w:hAnsi="Times New Roman" w:cs="Times New Roman"/>
          <w:b/>
          <w:sz w:val="24"/>
          <w:szCs w:val="24"/>
          <w:u w:val="single"/>
        </w:rPr>
        <w:t xml:space="preserve">РСНОЕ ОБЕСПЕЧЕНИЕ МУНИЦИПАЛЬНОЙ </w:t>
      </w:r>
      <w:r w:rsidR="00C97252" w:rsidRPr="00D35665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5" w:history="1">
        <w:r w:rsidRPr="00D3566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35665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</w:t>
      </w:r>
      <w:proofErr w:type="gramStart"/>
      <w:r w:rsidRPr="00D35665">
        <w:rPr>
          <w:rFonts w:ascii="Times New Roman" w:hAnsi="Times New Roman" w:cs="Times New Roman"/>
          <w:sz w:val="24"/>
          <w:szCs w:val="24"/>
        </w:rPr>
        <w:t>средств, предусмотренных в бюджете Шерагульского сельского поселения представлена</w:t>
      </w:r>
      <w:proofErr w:type="gramEnd"/>
      <w:r w:rsidRPr="00D35665">
        <w:rPr>
          <w:rFonts w:ascii="Times New Roman" w:hAnsi="Times New Roman" w:cs="Times New Roman"/>
          <w:sz w:val="24"/>
          <w:szCs w:val="24"/>
        </w:rPr>
        <w:t xml:space="preserve"> в Приложении № 3 к муниципальной программе.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6" w:history="1">
        <w:r w:rsidRPr="00D35665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D3566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ab/>
        <w:t>Раздел 6</w:t>
      </w:r>
      <w:r w:rsidRPr="00D35665">
        <w:rPr>
          <w:rFonts w:ascii="Times New Roman" w:hAnsi="Times New Roman" w:cs="Times New Roman"/>
          <w:b/>
          <w:sz w:val="24"/>
          <w:szCs w:val="24"/>
          <w:u w:val="single"/>
        </w:rPr>
        <w:t>. ОЖИДАЕМЫЕ КОНЕЧНЫЕ РЕЗУЛЬТАТЫ РЕАЛИЗАЦИИ МУНИЦИПАЛЬНОЙ ПРОГРАММЫ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Шерагульского сельского поселения.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-повышение качества предоставляемых услуг администрацией Шерагульского с.п.;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bCs/>
          <w:sz w:val="24"/>
          <w:szCs w:val="24"/>
        </w:rPr>
        <w:t>-увеличение собственных доходов местного бюджета;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обеспечение безопасности населения;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-улучшение санитарного и экологического состояния поселения;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-исключение правовых коллизий при осуществлении градостроительной деятельности на территории Шерагульского сельского поселения, в части землеустройства;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-эффективное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</w:r>
    </w:p>
    <w:p w:rsidR="006F4135" w:rsidRPr="00D35665" w:rsidRDefault="006F4135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оказание мер социальной поддержки отдельным категориям граждан в части установления льгот по местным налогам составит 100%</w:t>
      </w:r>
      <w:r w:rsidR="009B2B09" w:rsidRPr="00D35665">
        <w:rPr>
          <w:rFonts w:ascii="Times New Roman" w:hAnsi="Times New Roman" w:cs="Times New Roman"/>
          <w:sz w:val="24"/>
          <w:szCs w:val="24"/>
        </w:rPr>
        <w:t>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97252" w:rsidRPr="00D35665" w:rsidSect="00D06350">
          <w:type w:val="continuous"/>
          <w:pgSz w:w="11906" w:h="16838"/>
          <w:pgMar w:top="568" w:right="850" w:bottom="142" w:left="1701" w:header="709" w:footer="709" w:gutter="0"/>
          <w:cols w:space="708"/>
          <w:docGrid w:linePitch="360"/>
        </w:sectPr>
      </w:pPr>
      <w:r w:rsidRPr="00D35665">
        <w:rPr>
          <w:rFonts w:ascii="Times New Roman" w:eastAsia="Times New Roman" w:hAnsi="Times New Roman" w:cs="Times New Roman"/>
          <w:bCs/>
          <w:sz w:val="24"/>
          <w:szCs w:val="24"/>
        </w:rPr>
        <w:t>-повышение качества и уровня жизни населения, его занятости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>Приложение №1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к муниципальной программе </w:t>
      </w:r>
    </w:p>
    <w:p w:rsidR="00C97252" w:rsidRPr="00D35665" w:rsidRDefault="00C97252" w:rsidP="00C9725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D35665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CD6800" w:rsidRPr="00D35665" w:rsidRDefault="00C97252" w:rsidP="00C9725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sz w:val="22"/>
          <w:szCs w:val="22"/>
          <w:u w:val="single"/>
        </w:rPr>
        <w:t xml:space="preserve">территории </w:t>
      </w:r>
      <w:r w:rsidR="00CD6800" w:rsidRPr="00D35665">
        <w:rPr>
          <w:rFonts w:ascii="Times New Roman" w:hAnsi="Times New Roman" w:cs="Times New Roman"/>
          <w:sz w:val="22"/>
          <w:szCs w:val="22"/>
          <w:u w:val="single"/>
        </w:rPr>
        <w:t xml:space="preserve">Шерагульского </w:t>
      </w:r>
      <w:proofErr w:type="gramStart"/>
      <w:r w:rsidRPr="00D35665">
        <w:rPr>
          <w:rFonts w:ascii="Times New Roman" w:hAnsi="Times New Roman" w:cs="Times New Roman"/>
          <w:sz w:val="22"/>
          <w:szCs w:val="22"/>
          <w:u w:val="single"/>
        </w:rPr>
        <w:t>сельского</w:t>
      </w:r>
      <w:proofErr w:type="gramEnd"/>
    </w:p>
    <w:p w:rsidR="00C97252" w:rsidRPr="00D35665" w:rsidRDefault="00C97252" w:rsidP="00C97252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sz w:val="22"/>
          <w:szCs w:val="22"/>
          <w:u w:val="single"/>
        </w:rPr>
        <w:t xml:space="preserve"> поселения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B2B09" w:rsidRPr="00D35665">
        <w:rPr>
          <w:rFonts w:ascii="Times New Roman" w:hAnsi="Times New Roman" w:cs="Times New Roman"/>
          <w:sz w:val="22"/>
          <w:szCs w:val="22"/>
          <w:u w:val="single"/>
        </w:rPr>
        <w:t>на 2024-2028</w:t>
      </w:r>
      <w:r w:rsidRPr="00D35665">
        <w:rPr>
          <w:rFonts w:ascii="Times New Roman" w:hAnsi="Times New Roman" w:cs="Times New Roman"/>
          <w:sz w:val="22"/>
          <w:szCs w:val="22"/>
          <w:u w:val="single"/>
        </w:rPr>
        <w:t>гг.»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СВЕДЕНИЯ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О СОСТАВЕ И ЗНАЧЕНИЯХ ЦЕЛЕВЫХ ПОКАЗАТЕЛЕЙ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 xml:space="preserve">муниципальной программы </w:t>
      </w:r>
      <w:r w:rsidRPr="00D35665">
        <w:rPr>
          <w:rFonts w:ascii="Times New Roman" w:hAnsi="Times New Roman" w:cs="Times New Roman"/>
          <w:b/>
        </w:rPr>
        <w:t>«</w:t>
      </w:r>
      <w:r w:rsidRPr="00D35665">
        <w:rPr>
          <w:rFonts w:ascii="Times New Roman" w:hAnsi="Times New Roman" w:cs="Times New Roman"/>
          <w:b/>
          <w:i/>
          <w:u w:val="single"/>
        </w:rPr>
        <w:t xml:space="preserve">СОЦИАЛЬНО-ЭКОНОМИЧЕСКОЕ РАЗВИТИЕ ТЕРРИТОРИИ </w:t>
      </w:r>
      <w:r w:rsidR="0051711C" w:rsidRPr="00D35665">
        <w:rPr>
          <w:rFonts w:ascii="Times New Roman" w:hAnsi="Times New Roman" w:cs="Times New Roman"/>
          <w:b/>
          <w:i/>
          <w:u w:val="single"/>
        </w:rPr>
        <w:t xml:space="preserve">ШЕРАГУЛЬСКОГО </w:t>
      </w:r>
      <w:r w:rsidR="00623B6E" w:rsidRPr="00D35665">
        <w:rPr>
          <w:rFonts w:ascii="Times New Roman" w:hAnsi="Times New Roman" w:cs="Times New Roman"/>
          <w:b/>
          <w:i/>
          <w:u w:val="single"/>
        </w:rPr>
        <w:t>СЕЛЬСКОГО ПОСЕЛЕНИЯ НА 2024 – 2028</w:t>
      </w:r>
      <w:r w:rsidRPr="00D35665">
        <w:rPr>
          <w:rFonts w:ascii="Times New Roman" w:hAnsi="Times New Roman" w:cs="Times New Roman"/>
          <w:b/>
          <w:i/>
          <w:u w:val="single"/>
        </w:rPr>
        <w:t xml:space="preserve"> гг.</w:t>
      </w:r>
      <w:r w:rsidRPr="00D35665">
        <w:rPr>
          <w:rFonts w:ascii="Times New Roman" w:hAnsi="Times New Roman" w:cs="Times New Roman"/>
          <w:b/>
        </w:rPr>
        <w:t>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(далее - программа)</w:t>
      </w:r>
    </w:p>
    <w:tbl>
      <w:tblPr>
        <w:tblW w:w="31512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"/>
        <w:gridCol w:w="141"/>
        <w:gridCol w:w="2562"/>
        <w:gridCol w:w="761"/>
        <w:gridCol w:w="116"/>
        <w:gridCol w:w="575"/>
        <w:gridCol w:w="146"/>
        <w:gridCol w:w="1106"/>
        <w:gridCol w:w="28"/>
        <w:gridCol w:w="1234"/>
        <w:gridCol w:w="42"/>
        <w:gridCol w:w="1788"/>
        <w:gridCol w:w="55"/>
        <w:gridCol w:w="1368"/>
        <w:gridCol w:w="123"/>
        <w:gridCol w:w="68"/>
        <w:gridCol w:w="1379"/>
        <w:gridCol w:w="39"/>
        <w:gridCol w:w="1191"/>
        <w:gridCol w:w="84"/>
        <w:gridCol w:w="1085"/>
        <w:gridCol w:w="16067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C97252" w:rsidRPr="00D35665" w:rsidTr="00201A5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56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5665">
              <w:rPr>
                <w:rFonts w:ascii="Times New Roman" w:hAnsi="Times New Roman" w:cs="Times New Roman"/>
              </w:rPr>
              <w:t>/</w:t>
            </w:r>
            <w:proofErr w:type="spellStart"/>
            <w:r w:rsidRPr="00D356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D35665">
              <w:rPr>
                <w:rFonts w:ascii="Times New Roman" w:hAnsi="Times New Roman" w:cs="Times New Roman"/>
              </w:rPr>
              <w:t>изм</w:t>
            </w:r>
            <w:proofErr w:type="spellEnd"/>
            <w:r w:rsidRPr="00D3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C97252" w:rsidRPr="00D35665" w:rsidTr="00201A5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623B6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2022</w:t>
            </w:r>
            <w:r w:rsidR="00C97252" w:rsidRPr="00D3566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623B6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2023</w:t>
            </w:r>
            <w:r w:rsidR="00C97252" w:rsidRPr="00D3566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623B6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623B6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C97252" w:rsidRPr="00D3566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623B6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97252" w:rsidRPr="00D3566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623B6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C97252" w:rsidRPr="00D3566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623B6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C97252" w:rsidRPr="00D35665">
              <w:rPr>
                <w:rFonts w:ascii="Times New Roman" w:hAnsi="Times New Roman" w:cs="Times New Roman"/>
              </w:rPr>
              <w:t>год</w:t>
            </w:r>
          </w:p>
        </w:tc>
      </w:tr>
      <w:tr w:rsidR="00C97252" w:rsidRPr="00D35665" w:rsidTr="00201A5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</w:t>
            </w:r>
          </w:p>
        </w:tc>
      </w:tr>
      <w:tr w:rsidR="00C97252" w:rsidRPr="00D35665" w:rsidTr="0051711C">
        <w:trPr>
          <w:gridAfter w:val="10"/>
          <w:wAfter w:w="17337" w:type="dxa"/>
          <w:trHeight w:val="20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51711C">
            <w:pPr>
              <w:pStyle w:val="ConsPlusNonformat"/>
              <w:ind w:firstLine="222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Pr="00D35665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D3566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СОЦИАЛЬНО-ЭКОНОМИЧЕСКОЕ РАЗВИТИЕ ТЕРРИТОРИИ </w:t>
            </w:r>
            <w:r w:rsidR="0051711C" w:rsidRPr="00D3566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ШЕРАГУЛЬСКОГО </w:t>
            </w:r>
            <w:r w:rsidRPr="00D3566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СЕЛЬСКОГО</w:t>
            </w:r>
            <w:r w:rsidR="00623B6E" w:rsidRPr="00D3566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ПОСЕЛЕНИЯ НА 2024 – 2028 </w:t>
            </w:r>
            <w:r w:rsidRPr="00D3566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гг.»</w:t>
            </w:r>
          </w:p>
        </w:tc>
      </w:tr>
      <w:tr w:rsidR="00C97252" w:rsidRPr="00D35665" w:rsidTr="00846372">
        <w:trPr>
          <w:gridAfter w:val="10"/>
          <w:wAfter w:w="17337" w:type="dxa"/>
          <w:trHeight w:val="77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Прирост поступлений налоговых доходов в местный бюджет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5709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9F626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9F626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110,5</w:t>
            </w:r>
          </w:p>
        </w:tc>
      </w:tr>
      <w:tr w:rsidR="00C97252" w:rsidRPr="00D35665" w:rsidTr="00846372">
        <w:trPr>
          <w:gridAfter w:val="10"/>
          <w:wAfter w:w="17337" w:type="dxa"/>
          <w:trHeight w:val="359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Снижение количества пожаров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244A0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AD1A8B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</w:tr>
      <w:tr w:rsidR="00C97252" w:rsidRPr="00D35665" w:rsidTr="0084637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56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5665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12900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13100</w:t>
            </w:r>
          </w:p>
        </w:tc>
      </w:tr>
      <w:tr w:rsidR="00C97252" w:rsidRPr="00D35665" w:rsidTr="0084637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5709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  <w:r w:rsidR="00C97252" w:rsidRPr="00D35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  <w:r w:rsidR="00C5709D"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5709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5709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5709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5709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5709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70</w:t>
            </w:r>
          </w:p>
        </w:tc>
      </w:tr>
      <w:tr w:rsidR="00C97252" w:rsidRPr="00D35665" w:rsidTr="0084637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bCs/>
              </w:rPr>
              <w:t xml:space="preserve">Доля объектов недвижимости зарегистрированных и поставленных на кадастровый учет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70</w:t>
            </w:r>
          </w:p>
        </w:tc>
      </w:tr>
      <w:tr w:rsidR="00C97252" w:rsidRPr="00D35665" w:rsidTr="0084637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Доля населения Шерагульского сельского поселения, привлеченная к культурно-массовым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66</w:t>
            </w:r>
          </w:p>
        </w:tc>
      </w:tr>
      <w:tr w:rsidR="00C97252" w:rsidRPr="00D35665" w:rsidTr="0051711C">
        <w:trPr>
          <w:gridAfter w:val="10"/>
          <w:wAfter w:w="17337" w:type="dxa"/>
          <w:trHeight w:val="20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665">
              <w:rPr>
                <w:rFonts w:ascii="Times New Roman" w:hAnsi="Times New Roman" w:cs="Times New Roman"/>
              </w:rPr>
              <w:t>Подпрограмма 1</w:t>
            </w:r>
            <w:r w:rsidRPr="00D35665">
              <w:rPr>
                <w:rFonts w:ascii="Times New Roman" w:hAnsi="Times New Roman" w:cs="Times New Roman"/>
                <w:b/>
              </w:rPr>
              <w:t xml:space="preserve"> «Обеспечение деятельности главы </w:t>
            </w:r>
            <w:r w:rsidR="0051711C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Pr="00D35665">
              <w:rPr>
                <w:rFonts w:ascii="Times New Roman" w:hAnsi="Times New Roman" w:cs="Times New Roman"/>
                <w:b/>
              </w:rPr>
              <w:t xml:space="preserve">сельского поселения и администрации </w:t>
            </w:r>
            <w:r w:rsidR="0051711C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="00C5709D" w:rsidRPr="00D35665">
              <w:rPr>
                <w:rFonts w:ascii="Times New Roman" w:hAnsi="Times New Roman" w:cs="Times New Roman"/>
                <w:b/>
              </w:rPr>
              <w:t>сельского поселения на 2024 – 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</w:tr>
      <w:tr w:rsidR="00C97252" w:rsidRPr="00D35665" w:rsidTr="00201A5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t>Доля исполненных полномочий Администрации Шерагульского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</w:tr>
      <w:tr w:rsidR="00C97252" w:rsidRPr="00D35665" w:rsidTr="00201A52">
        <w:trPr>
          <w:gridAfter w:val="10"/>
          <w:wAfter w:w="17337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Количество муниципальных служащих, прошедших </w:t>
            </w:r>
            <w:proofErr w:type="gramStart"/>
            <w:r w:rsidRPr="00D35665">
              <w:rPr>
                <w:rFonts w:ascii="Times New Roman" w:hAnsi="Times New Roman" w:cs="Times New Roman"/>
              </w:rPr>
              <w:t>обучение по повышению</w:t>
            </w:r>
            <w:proofErr w:type="gramEnd"/>
            <w:r w:rsidRPr="00D35665">
              <w:rPr>
                <w:rFonts w:ascii="Times New Roman" w:hAnsi="Times New Roman" w:cs="Times New Roman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566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02727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</w:tr>
      <w:tr w:rsidR="00C97252" w:rsidRPr="00D35665" w:rsidTr="0051711C">
        <w:trPr>
          <w:gridAfter w:val="10"/>
          <w:wAfter w:w="17337" w:type="dxa"/>
          <w:trHeight w:val="96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51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2 </w:t>
            </w:r>
            <w:r w:rsidRPr="00D35665">
              <w:rPr>
                <w:rFonts w:ascii="Times New Roman" w:hAnsi="Times New Roman" w:cs="Times New Roman"/>
                <w:b/>
              </w:rPr>
              <w:t xml:space="preserve">«Повышение эффективности бюджетных расходов </w:t>
            </w:r>
            <w:r w:rsidR="0051711C" w:rsidRPr="00D35665">
              <w:rPr>
                <w:rFonts w:ascii="Times New Roman" w:hAnsi="Times New Roman" w:cs="Times New Roman"/>
                <w:b/>
              </w:rPr>
              <w:t>Шерагульского сельского поселения</w:t>
            </w:r>
            <w:r w:rsidR="00896DF3" w:rsidRPr="00D35665">
              <w:rPr>
                <w:rFonts w:ascii="Times New Roman" w:hAnsi="Times New Roman" w:cs="Times New Roman"/>
                <w:b/>
              </w:rPr>
              <w:t xml:space="preserve"> на 2024 – 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</w:tr>
      <w:tr w:rsidR="00C97252" w:rsidRPr="00D35665" w:rsidTr="00201A52">
        <w:trPr>
          <w:gridAfter w:val="9"/>
          <w:wAfter w:w="1270" w:type="dxa"/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Размер дефицита бюджета Шерагульского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Не более 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Не более 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Не более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Не более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Не более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Не более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Не более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DF3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DF3" w:rsidRPr="00D35665" w:rsidRDefault="00896DF3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6067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896DF3" w:rsidRPr="00D35665" w:rsidRDefault="00896DF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Отсутствие просроченной кредиторской задолженности: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5665">
              <w:rPr>
                <w:rFonts w:ascii="Times New Roman" w:hAnsi="Times New Roman" w:cs="Times New Roman"/>
              </w:rPr>
              <w:t>т</w:t>
            </w:r>
            <w:proofErr w:type="gramStart"/>
            <w:r w:rsidRPr="00D35665">
              <w:rPr>
                <w:rFonts w:ascii="Times New Roman" w:hAnsi="Times New Roman" w:cs="Times New Roman"/>
              </w:rPr>
              <w:t>.р</w:t>
            </w:r>
            <w:proofErr w:type="gramEnd"/>
            <w:r w:rsidRPr="00D35665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252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3 </w:t>
            </w:r>
            <w:r w:rsidRPr="00D35665">
              <w:rPr>
                <w:rFonts w:ascii="Times New Roman" w:hAnsi="Times New Roman" w:cs="Times New Roman"/>
                <w:b/>
              </w:rPr>
              <w:t xml:space="preserve">«Развитие инфраструктуры на территории </w:t>
            </w:r>
            <w:r w:rsidR="0051711C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="00896DF3" w:rsidRPr="00D35665">
              <w:rPr>
                <w:rFonts w:ascii="Times New Roman" w:hAnsi="Times New Roman" w:cs="Times New Roman"/>
                <w:b/>
              </w:rPr>
              <w:t>сельского поселения на 2024 – 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Протяженность</w:t>
            </w:r>
          </w:p>
          <w:p w:rsidR="00C97252" w:rsidRPr="00D35665" w:rsidRDefault="00C97252" w:rsidP="00C97252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56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5665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12600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12900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13100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Количество стихийных свалок на территории Шерагульского сельского поселения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566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7354AF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118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4 </w:t>
            </w:r>
            <w:r w:rsidRPr="00D35665">
              <w:rPr>
                <w:rFonts w:ascii="Times New Roman" w:hAnsi="Times New Roman" w:cs="Times New Roman"/>
                <w:b/>
              </w:rPr>
              <w:t xml:space="preserve">«Обеспечение комплексного пространственного и территориального развития </w:t>
            </w:r>
            <w:r w:rsidR="0051711C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="00FA3FD5" w:rsidRPr="00D35665">
              <w:rPr>
                <w:rFonts w:ascii="Times New Roman" w:hAnsi="Times New Roman" w:cs="Times New Roman"/>
                <w:b/>
              </w:rPr>
              <w:t>сельского поселения на 2024 -2028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  <w:tc>
          <w:tcPr>
            <w:tcW w:w="16067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7354AF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52" w:rsidRPr="00D35665" w:rsidRDefault="007354AF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52" w:rsidRPr="00D35665" w:rsidRDefault="007354AF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52" w:rsidRPr="00D35665" w:rsidRDefault="007354AF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67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bCs/>
              </w:rPr>
              <w:t xml:space="preserve">Доля объектов недвижимости зарегистрированных и поставленных на кадастровый учет 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067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Merge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116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5 </w:t>
            </w:r>
            <w:r w:rsidRPr="00D35665">
              <w:rPr>
                <w:rFonts w:ascii="Times New Roman" w:hAnsi="Times New Roman" w:cs="Times New Roman"/>
                <w:b/>
              </w:rPr>
              <w:t xml:space="preserve">«Обеспечение комплексных мер безопасности на территории </w:t>
            </w:r>
            <w:r w:rsidR="0051711C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Pr="00D35665">
              <w:rPr>
                <w:rFonts w:ascii="Times New Roman" w:hAnsi="Times New Roman" w:cs="Times New Roman"/>
                <w:b/>
              </w:rPr>
              <w:t>сельского поселения на 202</w:t>
            </w:r>
            <w:r w:rsidR="00284CE8" w:rsidRPr="00D35665">
              <w:rPr>
                <w:rFonts w:ascii="Times New Roman" w:hAnsi="Times New Roman" w:cs="Times New Roman"/>
                <w:b/>
              </w:rPr>
              <w:t>4 – 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2579" w:rsidRPr="00D35665" w:rsidTr="0051711C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79" w:rsidRPr="00D35665" w:rsidRDefault="00172579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7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2579" w:rsidRPr="00D35665" w:rsidRDefault="0017257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Снижение ущерба от пожаров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20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6 </w:t>
            </w:r>
            <w:r w:rsidRPr="00D35665">
              <w:rPr>
                <w:rFonts w:ascii="Times New Roman" w:hAnsi="Times New Roman" w:cs="Times New Roman"/>
                <w:b/>
                <w:i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 xml:space="preserve">Развитие в сфере культуры и спорта на территории </w:t>
            </w:r>
            <w:r w:rsidR="0051711C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="00172579" w:rsidRPr="00D35665">
              <w:rPr>
                <w:rFonts w:ascii="Times New Roman" w:hAnsi="Times New Roman" w:cs="Times New Roman"/>
                <w:b/>
              </w:rPr>
              <w:t>сельского поселения на 2024 – 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Количество проведенных культурных, спортивных и </w:t>
            </w:r>
            <w:r w:rsidRPr="00D35665">
              <w:rPr>
                <w:rFonts w:ascii="Times New Roman" w:hAnsi="Times New Roman" w:cs="Times New Roman"/>
              </w:rPr>
              <w:lastRenderedPageBreak/>
              <w:t xml:space="preserve">физкультурно-массовых мероприятий;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4E559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4E559E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35665">
              <w:rPr>
                <w:rFonts w:ascii="Times New Roman" w:hAnsi="Times New Roman" w:cs="Times New Roman"/>
              </w:rPr>
              <w:t>Доля населения Шерагульского сельского поселения, привлеченным к культурно-массовым и спортивным мероприятиям на территории поселения</w:t>
            </w:r>
            <w:proofErr w:type="gramEnd"/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Материальное оснащение МКУК «КДЦ с Шерагул»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51711C">
        <w:trPr>
          <w:trHeight w:val="20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517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Подпрограмма 7</w:t>
            </w:r>
            <w:r w:rsidRPr="00D35665">
              <w:rPr>
                <w:rFonts w:ascii="Times New Roman" w:hAnsi="Times New Roman" w:cs="Times New Roman"/>
                <w:b/>
              </w:rPr>
              <w:t xml:space="preserve"> «Энергосбережение и повышение энергетической эффективности на территории </w:t>
            </w:r>
            <w:r w:rsidR="0051711C" w:rsidRPr="00D35665">
              <w:rPr>
                <w:rFonts w:ascii="Times New Roman" w:hAnsi="Times New Roman" w:cs="Times New Roman"/>
                <w:b/>
              </w:rPr>
              <w:t xml:space="preserve">Шерагульского сельского поселения </w:t>
            </w:r>
            <w:r w:rsidR="004E559E" w:rsidRPr="00D35665">
              <w:rPr>
                <w:rFonts w:ascii="Times New Roman" w:hAnsi="Times New Roman" w:cs="Times New Roman"/>
                <w:b/>
              </w:rPr>
              <w:t xml:space="preserve"> на 2024 – 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D6800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Сокращение потерь при передаче и потреблении энергоресурсов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D6800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D6800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D6800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D6800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D6800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D6800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D6800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67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FE4" w:rsidRPr="00D35665" w:rsidTr="00DF6ADD">
        <w:trPr>
          <w:trHeight w:val="20"/>
        </w:trPr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Подпрограмма 8</w:t>
            </w:r>
            <w:r w:rsidRPr="00D35665">
              <w:rPr>
                <w:rFonts w:ascii="Times New Roman" w:hAnsi="Times New Roman" w:cs="Times New Roman"/>
                <w:b/>
              </w:rPr>
              <w:t xml:space="preserve"> </w:t>
            </w:r>
            <w:r w:rsidR="000B6ED9" w:rsidRPr="00D35665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Шерагульского сельского поселения на 2024 – 2028 гг.».</w:t>
            </w:r>
          </w:p>
        </w:tc>
        <w:tc>
          <w:tcPr>
            <w:tcW w:w="16067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C1FE4" w:rsidRPr="00D35665" w:rsidRDefault="001C1FE4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2C21" w:rsidRPr="00D35665" w:rsidTr="00201A52">
        <w:trPr>
          <w:trHeight w:val="2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9B2B09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Снижение недоимки в бюджет поселения от уплаты земельного налога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47537B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47537B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47537B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47537B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47537B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47537B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C21" w:rsidRPr="00D35665" w:rsidRDefault="0047537B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67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722C21" w:rsidRPr="00D35665" w:rsidRDefault="00722C2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C1FE4" w:rsidRPr="00D35665" w:rsidRDefault="001C1FE4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C1FE4" w:rsidRPr="00D35665" w:rsidRDefault="001C1FE4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46372" w:rsidRPr="00D35665" w:rsidRDefault="0084637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>Приложение №2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к муниципальной программе </w:t>
      </w:r>
    </w:p>
    <w:p w:rsidR="00C97252" w:rsidRPr="00D35665" w:rsidRDefault="00C97252" w:rsidP="00C9725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D35665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CD6800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u w:val="single"/>
        </w:rPr>
        <w:t xml:space="preserve">территории </w:t>
      </w:r>
      <w:r w:rsidR="00CD6800" w:rsidRPr="00D35665">
        <w:rPr>
          <w:rFonts w:ascii="Times New Roman" w:hAnsi="Times New Roman" w:cs="Times New Roman"/>
          <w:u w:val="single"/>
        </w:rPr>
        <w:t xml:space="preserve">Шерагульского </w:t>
      </w:r>
      <w:proofErr w:type="gramStart"/>
      <w:r w:rsidRPr="00D35665">
        <w:rPr>
          <w:rFonts w:ascii="Times New Roman" w:hAnsi="Times New Roman" w:cs="Times New Roman"/>
          <w:u w:val="single"/>
        </w:rPr>
        <w:t>сельского</w:t>
      </w:r>
      <w:proofErr w:type="gramEnd"/>
    </w:p>
    <w:p w:rsidR="00C97252" w:rsidRPr="00D35665" w:rsidRDefault="0047537B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u w:val="single"/>
        </w:rPr>
        <w:t xml:space="preserve"> поселения на 2024-2028</w:t>
      </w:r>
      <w:r w:rsidR="00C97252" w:rsidRPr="00D35665">
        <w:rPr>
          <w:rFonts w:ascii="Times New Roman" w:hAnsi="Times New Roman" w:cs="Times New Roman"/>
          <w:u w:val="single"/>
        </w:rPr>
        <w:t>гг.»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>ПЕРЕЧЕНЬ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ОСНОВНЫХ МЕРОПРИЯТИЙ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МУНИЦИПАЛЬНОЙ ПРОГРАММЫ </w:t>
      </w:r>
      <w:r w:rsidRPr="00D35665">
        <w:rPr>
          <w:rFonts w:ascii="Times New Roman" w:hAnsi="Times New Roman" w:cs="Times New Roman"/>
          <w:b/>
          <w:i/>
          <w:u w:val="single"/>
        </w:rPr>
        <w:t xml:space="preserve">«СОЦИАЛЬНО-ЭКОНОМИЧЕСКОЕ РАЗВИТИЕ ТЕРРИТОРИИ </w:t>
      </w:r>
      <w:r w:rsidR="00CD6800" w:rsidRPr="00D35665">
        <w:rPr>
          <w:rFonts w:ascii="Times New Roman" w:hAnsi="Times New Roman" w:cs="Times New Roman"/>
          <w:b/>
          <w:i/>
          <w:u w:val="single"/>
        </w:rPr>
        <w:t xml:space="preserve">ШЕРАГУЛЬСКОГО </w:t>
      </w:r>
      <w:r w:rsidR="0047537B" w:rsidRPr="00D35665">
        <w:rPr>
          <w:rFonts w:ascii="Times New Roman" w:hAnsi="Times New Roman" w:cs="Times New Roman"/>
          <w:b/>
          <w:i/>
          <w:u w:val="single"/>
        </w:rPr>
        <w:t>СЕЛЬСКОГО ПОСЕЛЕНИЯ НА 2024 – 2028</w:t>
      </w:r>
      <w:r w:rsidRPr="00D35665">
        <w:rPr>
          <w:rFonts w:ascii="Times New Roman" w:hAnsi="Times New Roman" w:cs="Times New Roman"/>
          <w:b/>
          <w:i/>
          <w:u w:val="single"/>
        </w:rPr>
        <w:t xml:space="preserve"> гг.»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 xml:space="preserve"> </w:t>
      </w:r>
      <w:r w:rsidRPr="00D35665">
        <w:rPr>
          <w:rFonts w:ascii="Times New Roman" w:hAnsi="Times New Roman" w:cs="Times New Roman"/>
        </w:rPr>
        <w:t>(далее – муниципальная программа)</w:t>
      </w:r>
    </w:p>
    <w:tbl>
      <w:tblPr>
        <w:tblW w:w="4989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1"/>
        <w:gridCol w:w="4020"/>
        <w:gridCol w:w="60"/>
        <w:gridCol w:w="1746"/>
        <w:gridCol w:w="9"/>
        <w:gridCol w:w="1685"/>
        <w:gridCol w:w="1602"/>
        <w:gridCol w:w="83"/>
        <w:gridCol w:w="2396"/>
        <w:gridCol w:w="173"/>
        <w:gridCol w:w="1984"/>
      </w:tblGrid>
      <w:tr w:rsidR="00C97252" w:rsidRPr="00D35665" w:rsidTr="001C3BDC">
        <w:trPr>
          <w:trHeight w:val="2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56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5665">
              <w:rPr>
                <w:rFonts w:ascii="Times New Roman" w:hAnsi="Times New Roman" w:cs="Times New Roman"/>
              </w:rPr>
              <w:t>/</w:t>
            </w:r>
            <w:proofErr w:type="spellStart"/>
            <w:r w:rsidRPr="00D356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97252" w:rsidRPr="00D35665" w:rsidTr="001C3BDC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1C3BDC">
        <w:trPr>
          <w:trHeight w:val="22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7</w:t>
            </w:r>
          </w:p>
        </w:tc>
      </w:tr>
      <w:tr w:rsidR="00C97252" w:rsidRPr="00D35665" w:rsidTr="00A27B66">
        <w:trPr>
          <w:trHeight w:val="4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1 </w:t>
            </w:r>
            <w:r w:rsidRPr="00D35665">
              <w:rPr>
                <w:rFonts w:ascii="Times New Roman" w:hAnsi="Times New Roman" w:cs="Times New Roman"/>
                <w:b/>
                <w:i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 xml:space="preserve">Обеспечение деятельности главы </w:t>
            </w:r>
            <w:r w:rsidR="00CD6800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Pr="00D35665">
              <w:rPr>
                <w:rFonts w:ascii="Times New Roman" w:hAnsi="Times New Roman" w:cs="Times New Roman"/>
                <w:b/>
              </w:rPr>
              <w:t xml:space="preserve">сельского поселения и администрации </w:t>
            </w:r>
            <w:r w:rsidR="00CD6800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="0047537B" w:rsidRPr="00D35665">
              <w:rPr>
                <w:rFonts w:ascii="Times New Roman" w:hAnsi="Times New Roman" w:cs="Times New Roman"/>
                <w:b/>
              </w:rPr>
              <w:t>сельского поселения на 2024 -2028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</w:tr>
      <w:tr w:rsidR="00C97252" w:rsidRPr="00D35665" w:rsidTr="001C3B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1.1</w:t>
            </w:r>
          </w:p>
          <w:p w:rsidR="00C97252" w:rsidRPr="00D35665" w:rsidRDefault="00CD6800" w:rsidP="00CD680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</w:t>
            </w:r>
            <w:r w:rsidR="00C97252" w:rsidRPr="00D35665">
              <w:rPr>
                <w:rFonts w:ascii="Times New Roman" w:hAnsi="Times New Roman" w:cs="Times New Roman"/>
              </w:rPr>
              <w:t xml:space="preserve">Обеспечение деятельности главы </w:t>
            </w:r>
            <w:r w:rsidRPr="00D35665">
              <w:rPr>
                <w:rFonts w:ascii="Times New Roman" w:hAnsi="Times New Roman" w:cs="Times New Roman"/>
              </w:rPr>
              <w:t xml:space="preserve">Шерагульского </w:t>
            </w:r>
            <w:r w:rsidR="00C97252" w:rsidRPr="00D35665">
              <w:rPr>
                <w:rFonts w:ascii="Times New Roman" w:hAnsi="Times New Roman" w:cs="Times New Roman"/>
              </w:rPr>
              <w:t xml:space="preserve">сельского поселения и администрации </w:t>
            </w:r>
            <w:r w:rsidRPr="00D35665">
              <w:rPr>
                <w:rFonts w:ascii="Times New Roman" w:hAnsi="Times New Roman" w:cs="Times New Roman"/>
              </w:rPr>
              <w:t xml:space="preserve">Шерагульского </w:t>
            </w:r>
            <w:r w:rsidR="00C97252" w:rsidRPr="00D35665">
              <w:rPr>
                <w:rFonts w:ascii="Times New Roman" w:hAnsi="Times New Roman" w:cs="Times New Roman"/>
              </w:rPr>
              <w:t>сельского поселения</w:t>
            </w:r>
            <w:r w:rsidRPr="00D35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47537B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47537B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t>доля исполненных полномочий администрации Шерагульского сельского поселения без нарушений к общему количеству полномочий - 100 %.</w:t>
            </w:r>
          </w:p>
          <w:p w:rsidR="0047537B" w:rsidRPr="00D35665" w:rsidRDefault="0047537B" w:rsidP="00C97252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7537B" w:rsidRPr="00D35665" w:rsidRDefault="0047537B" w:rsidP="00C97252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12E70" w:rsidRPr="00D35665" w:rsidRDefault="00412E70" w:rsidP="00C97252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7537B" w:rsidRPr="00D35665" w:rsidRDefault="0047537B" w:rsidP="00C97252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t>Оказание мер социальной поддержки отдельным категориям граждан</w:t>
            </w:r>
            <w:r w:rsidR="00412E70" w:rsidRPr="00D35665">
              <w:rPr>
                <w:rFonts w:ascii="Times New Roman" w:eastAsiaTheme="minorHAnsi" w:hAnsi="Times New Roman" w:cs="Times New Roman"/>
                <w:lang w:eastAsia="en-US"/>
              </w:rPr>
              <w:t xml:space="preserve"> в части установления льгот по местным налогам составит 100%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t>Доля исполненных полномочий Администрации Шерагульского сельского поселения без нарушений к общему количеству полномочий.</w:t>
            </w:r>
          </w:p>
          <w:p w:rsidR="00412E70" w:rsidRPr="00D35665" w:rsidRDefault="00412E70" w:rsidP="00C97252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12E70" w:rsidRPr="00D35665" w:rsidRDefault="00412E70" w:rsidP="00C97252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t xml:space="preserve">Соотношение численности плательщиков налогов, воспользовавшихся правом на </w:t>
            </w: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получение налоговых льгот и общей численности плательщиков налогов</w:t>
            </w:r>
          </w:p>
        </w:tc>
      </w:tr>
      <w:tr w:rsidR="00C97252" w:rsidRPr="00D35665" w:rsidTr="001C3BDC">
        <w:trPr>
          <w:trHeight w:val="31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1.2.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«Управление муниципальным долгом сельского поселения»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412E70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412E70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 – 100 %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Доля исполненных полномочий Администрации Шерагульского сельского поселения без нарушений к общему количеству полномочий.</w:t>
            </w:r>
          </w:p>
        </w:tc>
      </w:tr>
      <w:tr w:rsidR="00C97252" w:rsidRPr="00D35665" w:rsidTr="001C3BDC">
        <w:trPr>
          <w:trHeight w:val="138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1.3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412E70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412E70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доля исполненных полномочий Администрации Шерагульского сельского поселения без нарушений к общему количеству-100 %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Доля исполненных полномочий Администрации Шерагульского сельского поселения без нарушений к общему количеству полномочий</w:t>
            </w:r>
          </w:p>
        </w:tc>
      </w:tr>
      <w:tr w:rsidR="00C97252" w:rsidRPr="00D35665" w:rsidTr="001C3BDC">
        <w:trPr>
          <w:trHeight w:val="138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1.4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«Повышение квалификации муниципальных служащих, глав сельских поселений»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5C3FB5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5C3FB5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-повышение эффективности и результативности деятельности администрации </w:t>
            </w:r>
            <w:proofErr w:type="gramStart"/>
            <w:r w:rsidRPr="00D35665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количество муниципальных служащих, прошедших </w:t>
            </w:r>
            <w:proofErr w:type="gramStart"/>
            <w:r w:rsidRPr="00D35665">
              <w:rPr>
                <w:rFonts w:ascii="Times New Roman" w:hAnsi="Times New Roman" w:cs="Times New Roman"/>
              </w:rPr>
              <w:t>обучение по повышению</w:t>
            </w:r>
            <w:proofErr w:type="gramEnd"/>
            <w:r w:rsidRPr="00D35665">
              <w:rPr>
                <w:rFonts w:ascii="Times New Roman" w:hAnsi="Times New Roman" w:cs="Times New Roman"/>
              </w:rPr>
              <w:t xml:space="preserve"> квалификации;</w:t>
            </w:r>
          </w:p>
        </w:tc>
      </w:tr>
      <w:tr w:rsidR="00C97252" w:rsidRPr="00D35665" w:rsidTr="001C3BDC">
        <w:trPr>
          <w:trHeight w:val="2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1.5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5C3FB5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5C3FB5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доля исполненных полномочий Администрации Шерагульского сельского поселения без нарушений к общему количеству-100 </w:t>
            </w:r>
            <w:r w:rsidRPr="00D3566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Доля исполненных полномочий Администрации Шерагульского сельского </w:t>
            </w: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поселения без нарушений к общему количеству полномочий.</w:t>
            </w:r>
          </w:p>
        </w:tc>
      </w:tr>
      <w:tr w:rsidR="00C97252" w:rsidRPr="00D35665" w:rsidTr="001C3BDC">
        <w:trPr>
          <w:trHeight w:val="1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1.6.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« Межбюджетные трансферты бюджетам муниципальных районов </w:t>
            </w:r>
            <w:proofErr w:type="gramStart"/>
            <w:r w:rsidRPr="00D35665">
              <w:rPr>
                <w:rFonts w:ascii="Times New Roman" w:hAnsi="Times New Roman" w:cs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35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5C3FB5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5C3FB5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повышение эффективности бюджетных расходов</w:t>
            </w:r>
          </w:p>
        </w:tc>
      </w:tr>
      <w:tr w:rsidR="00C97252" w:rsidRPr="00D35665" w:rsidTr="00A27B6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2 </w:t>
            </w:r>
            <w:r w:rsidRPr="00D35665">
              <w:rPr>
                <w:rFonts w:ascii="Times New Roman" w:hAnsi="Times New Roman" w:cs="Times New Roman"/>
                <w:b/>
                <w:i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 xml:space="preserve">Повышение эффективности бюджетных расходов </w:t>
            </w:r>
            <w:r w:rsidR="00A27B66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Pr="00D35665">
              <w:rPr>
                <w:rFonts w:ascii="Times New Roman" w:hAnsi="Times New Roman" w:cs="Times New Roman"/>
                <w:b/>
              </w:rPr>
              <w:t>сельск</w:t>
            </w:r>
            <w:r w:rsidR="00A27B66" w:rsidRPr="00D35665">
              <w:rPr>
                <w:rFonts w:ascii="Times New Roman" w:hAnsi="Times New Roman" w:cs="Times New Roman"/>
                <w:b/>
              </w:rPr>
              <w:t>ого поселения</w:t>
            </w:r>
            <w:r w:rsidR="001D2CAC" w:rsidRPr="00D35665">
              <w:rPr>
                <w:rFonts w:ascii="Times New Roman" w:hAnsi="Times New Roman" w:cs="Times New Roman"/>
                <w:b/>
              </w:rPr>
              <w:t xml:space="preserve"> на 2024 – 2028</w:t>
            </w:r>
            <w:r w:rsidRPr="00D35665">
              <w:rPr>
                <w:rFonts w:ascii="Times New Roman" w:hAnsi="Times New Roman" w:cs="Times New Roman"/>
                <w:b/>
              </w:rPr>
              <w:t>гг.»</w:t>
            </w:r>
          </w:p>
        </w:tc>
      </w:tr>
      <w:tr w:rsidR="00C97252" w:rsidRPr="00D35665" w:rsidTr="001C3B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2.1.</w:t>
            </w:r>
            <w:r w:rsidRPr="00D35665">
              <w:rPr>
                <w:rFonts w:ascii="Times New Roman" w:hAnsi="Times New Roman" w:cs="Times New Roman"/>
              </w:rPr>
              <w:t xml:space="preserve"> «Информационные технологии в управлении»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-дефицит бюджета Шерагульского сельского поселения не более 5%.</w:t>
            </w:r>
          </w:p>
          <w:p w:rsidR="00C97252" w:rsidRPr="00D35665" w:rsidRDefault="00C97252" w:rsidP="00C97252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- прирост поступлений налоговых доходов в местный бюджет, 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Размер дефицита бюджета Шерагульского муниципального образования 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35665">
              <w:rPr>
                <w:rFonts w:ascii="Times New Roman" w:hAnsi="Times New Roman" w:cs="Times New Roman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C97252" w:rsidRPr="00D35665" w:rsidTr="00A27B6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3 </w:t>
            </w:r>
            <w:r w:rsidRPr="00D35665">
              <w:rPr>
                <w:rFonts w:ascii="Times New Roman" w:hAnsi="Times New Roman" w:cs="Times New Roman"/>
                <w:b/>
                <w:i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 xml:space="preserve">Развитие инфраструктуры на территории </w:t>
            </w:r>
            <w:r w:rsidR="00A27B66" w:rsidRPr="00D35665">
              <w:rPr>
                <w:rFonts w:ascii="Times New Roman" w:hAnsi="Times New Roman" w:cs="Times New Roman"/>
                <w:b/>
              </w:rPr>
              <w:t xml:space="preserve">Шерагульского </w:t>
            </w:r>
            <w:r w:rsidR="001D2CAC" w:rsidRPr="00D35665">
              <w:rPr>
                <w:rFonts w:ascii="Times New Roman" w:hAnsi="Times New Roman" w:cs="Times New Roman"/>
                <w:b/>
              </w:rPr>
              <w:t>сельского поселения на 2024 – 2028</w:t>
            </w:r>
            <w:r w:rsidRPr="00D35665">
              <w:rPr>
                <w:rFonts w:ascii="Times New Roman" w:hAnsi="Times New Roman" w:cs="Times New Roman"/>
                <w:b/>
              </w:rPr>
              <w:t>гг.»</w:t>
            </w:r>
          </w:p>
        </w:tc>
      </w:tr>
      <w:tr w:rsidR="00C97252" w:rsidRPr="00D35665" w:rsidTr="001C3BDC">
        <w:trPr>
          <w:trHeight w:val="222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«Ремонт и содержание автомобильных дорог» 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сохранение сети существующих автодорог; улучшение качественных характеристик дорожного полотна;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noProof/>
              </w:rPr>
              <w:t>реализации мер по обеспечению безопасности дорожного движения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Протяженность</w:t>
            </w:r>
          </w:p>
          <w:p w:rsidR="00C97252" w:rsidRPr="00D35665" w:rsidRDefault="00C97252" w:rsidP="00C972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C97252" w:rsidRPr="00D35665" w:rsidTr="001C3BDC">
        <w:trPr>
          <w:trHeight w:val="116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3.2.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«Организация благоустройства территории поселения»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улучшение санитарного и </w:t>
            </w:r>
            <w:proofErr w:type="gramStart"/>
            <w:r w:rsidRPr="00D35665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D35665">
              <w:rPr>
                <w:rFonts w:ascii="Times New Roman" w:hAnsi="Times New Roman" w:cs="Times New Roman"/>
              </w:rPr>
              <w:t xml:space="preserve"> территории сельского поселения;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D35665">
              <w:rPr>
                <w:rFonts w:ascii="Times New Roman" w:hAnsi="Times New Roman" w:cs="Times New Roman"/>
              </w:rPr>
              <w:t>Количество стихийных свалок на территории Шерагульского сельского поселения</w:t>
            </w:r>
          </w:p>
        </w:tc>
      </w:tr>
      <w:tr w:rsidR="00C97252" w:rsidRPr="00D35665" w:rsidTr="001C3BDC">
        <w:trPr>
          <w:trHeight w:val="113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«Организация водоснабжения населения»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-улучшение качества питьевой воды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1C3BDC" w:rsidRPr="00D35665" w:rsidTr="001C3BDC">
        <w:trPr>
          <w:trHeight w:val="113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1C3B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</w:p>
          <w:p w:rsidR="001C3BDC" w:rsidRPr="00D35665" w:rsidRDefault="001C3BDC" w:rsidP="001C3BD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</w:rPr>
              <w:t>«Реализация общественно значимых проектов по благоустройству сельских территорий»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194F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Улучшение условий </w:t>
            </w:r>
            <w:proofErr w:type="spellStart"/>
            <w:r w:rsidRPr="00D35665">
              <w:rPr>
                <w:rFonts w:ascii="Times New Roman" w:hAnsi="Times New Roman" w:cs="Times New Roman"/>
              </w:rPr>
              <w:t>жизнидеятельности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населения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</w:tr>
      <w:tr w:rsidR="001C3BDC" w:rsidRPr="00D35665" w:rsidTr="00A27B66">
        <w:trPr>
          <w:trHeight w:val="11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4 </w:t>
            </w:r>
            <w:r w:rsidRPr="00D35665">
              <w:rPr>
                <w:rFonts w:ascii="Times New Roman" w:hAnsi="Times New Roman" w:cs="Times New Roman"/>
                <w:b/>
                <w:i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>Обеспечение комплексного пространственного и территориального развития Шерагульс</w:t>
            </w:r>
            <w:r w:rsidR="001D2CAC" w:rsidRPr="00D35665">
              <w:rPr>
                <w:rFonts w:ascii="Times New Roman" w:hAnsi="Times New Roman" w:cs="Times New Roman"/>
                <w:b/>
              </w:rPr>
              <w:t>кого сельского поселения на 2024 – 2028</w:t>
            </w:r>
            <w:r w:rsidRPr="00D35665">
              <w:rPr>
                <w:rFonts w:ascii="Times New Roman" w:hAnsi="Times New Roman" w:cs="Times New Roman"/>
                <w:b/>
              </w:rPr>
              <w:t>гг.»</w:t>
            </w:r>
          </w:p>
        </w:tc>
      </w:tr>
      <w:tr w:rsidR="001C3BDC" w:rsidRPr="00D35665" w:rsidTr="001C3BDC">
        <w:trPr>
          <w:trHeight w:val="11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4.1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«Проведение топографических, геодезических, картографических и кадастровых работ»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1D2CAC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</w:t>
            </w:r>
            <w:r w:rsidRPr="00D35665">
              <w:rPr>
                <w:rFonts w:ascii="Times New Roman" w:hAnsi="Times New Roman" w:cs="Times New Roman"/>
              </w:rPr>
              <w:lastRenderedPageBreak/>
              <w:t xml:space="preserve">недвижимости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bCs/>
              </w:rPr>
              <w:lastRenderedPageBreak/>
              <w:t xml:space="preserve">Доля объектов недвижимости зарегистрированных и поставленных на кадастровый учет </w:t>
            </w:r>
          </w:p>
        </w:tc>
      </w:tr>
      <w:tr w:rsidR="001C3BDC" w:rsidRPr="00D35665" w:rsidTr="001C3BDC">
        <w:trPr>
          <w:trHeight w:val="11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4.2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исключение правовых коллизий при осуществлении градостроительной деятельности на территории поселения, в части землеустройства.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5665">
              <w:rPr>
                <w:rFonts w:ascii="Times New Roman" w:hAnsi="Times New Roman" w:cs="Times New Roman"/>
              </w:rPr>
              <w:t xml:space="preserve"> Наличие актуализированных утвержденных документов территориального планирования и градостроительного зонирования.</w:t>
            </w:r>
            <w:r w:rsidRPr="00D3566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C3BDC" w:rsidRPr="00D35665" w:rsidRDefault="001C3BDC" w:rsidP="00C97252">
            <w:pPr>
              <w:spacing w:after="0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C3BDC" w:rsidRPr="00D35665" w:rsidTr="00A27B66">
        <w:trPr>
          <w:trHeight w:val="11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Подпрограмма 5 </w:t>
            </w:r>
            <w:r w:rsidRPr="00D35665">
              <w:rPr>
                <w:rFonts w:ascii="Times New Roman" w:hAnsi="Times New Roman" w:cs="Times New Roman"/>
                <w:b/>
                <w:i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>Обеспечение комплексных мер безопасности на территории Шерагульс</w:t>
            </w:r>
            <w:r w:rsidR="007008FF" w:rsidRPr="00D35665">
              <w:rPr>
                <w:rFonts w:ascii="Times New Roman" w:hAnsi="Times New Roman" w:cs="Times New Roman"/>
                <w:b/>
              </w:rPr>
              <w:t>кого сельского поселения на 2024 – 2028</w:t>
            </w:r>
            <w:r w:rsidRPr="00D35665">
              <w:rPr>
                <w:rFonts w:ascii="Times New Roman" w:hAnsi="Times New Roman" w:cs="Times New Roman"/>
                <w:b/>
              </w:rPr>
              <w:t>гг.»</w:t>
            </w:r>
          </w:p>
        </w:tc>
      </w:tr>
      <w:tr w:rsidR="001C3BDC" w:rsidRPr="00D35665" w:rsidTr="001C3BDC">
        <w:trPr>
          <w:trHeight w:val="11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5.1.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1C3BDC" w:rsidRPr="00D35665" w:rsidRDefault="001C3BDC" w:rsidP="00C972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-снижение количества пожаров</w:t>
            </w:r>
          </w:p>
          <w:p w:rsidR="001C3BDC" w:rsidRPr="00D35665" w:rsidRDefault="001C3BDC" w:rsidP="00C97252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-снижение материального ущерба от пожаров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eastAsia="Calibri" w:hAnsi="Times New Roman" w:cs="Times New Roman"/>
              </w:rPr>
              <w:t xml:space="preserve">- повышение боеготовности </w:t>
            </w:r>
            <w:r w:rsidRPr="00D35665">
              <w:rPr>
                <w:rFonts w:ascii="Times New Roman" w:hAnsi="Times New Roman" w:cs="Times New Roman"/>
              </w:rPr>
              <w:t>добровольной пожарной дружины Шерагульского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оснащение команды ДПД необходимыми средствами для тушения пожаров</w:t>
            </w:r>
          </w:p>
          <w:p w:rsidR="001C3BDC" w:rsidRPr="00D35665" w:rsidRDefault="001C3BDC" w:rsidP="00C97252">
            <w:pPr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снижение количества пожаров на территории сельского поселения</w:t>
            </w:r>
          </w:p>
          <w:p w:rsidR="001C3BDC" w:rsidRPr="00D35665" w:rsidRDefault="001C3BDC" w:rsidP="00C97252">
            <w:pPr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eastAsia="Calibri" w:hAnsi="Times New Roman" w:cs="Times New Roman"/>
              </w:rPr>
              <w:t>снижение ущерба от пожаров</w:t>
            </w:r>
          </w:p>
        </w:tc>
      </w:tr>
      <w:tr w:rsidR="001C3BDC" w:rsidRPr="00D35665" w:rsidTr="001C3BDC">
        <w:trPr>
          <w:trHeight w:val="11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5.2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«Профилактика безнадзорности и правонарушений на территории сельского поселения».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Администрация Шерагульского сельского поселения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202</w:t>
            </w:r>
            <w:r w:rsidR="007008FF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Снижение правонарушений несовершеннолетними, рецидивной </w:t>
            </w:r>
            <w:r w:rsidRPr="00D35665">
              <w:rPr>
                <w:rFonts w:ascii="Times New Roman" w:hAnsi="Times New Roman" w:cs="Times New Roman"/>
              </w:rPr>
              <w:lastRenderedPageBreak/>
              <w:t>преступности, профилактика алкоголизма и наркомании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DC" w:rsidRPr="00D35665" w:rsidRDefault="001C3BDC" w:rsidP="00C97252">
            <w:pPr>
              <w:spacing w:after="0" w:line="20" w:lineRule="atLeast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Оснащение плакатами, листовками, рекламными щитами</w:t>
            </w:r>
          </w:p>
        </w:tc>
      </w:tr>
      <w:tr w:rsidR="001C3BDC" w:rsidRPr="00D35665" w:rsidTr="00A27B6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 xml:space="preserve">Подпрограмма 6 </w:t>
            </w:r>
            <w:r w:rsidRPr="00D35665">
              <w:rPr>
                <w:rFonts w:ascii="Times New Roman" w:hAnsi="Times New Roman" w:cs="Times New Roman"/>
                <w:b/>
                <w:i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>Развитие сферы культуры и спорта на территории Шерагульс</w:t>
            </w:r>
            <w:r w:rsidR="007008FF" w:rsidRPr="00D35665">
              <w:rPr>
                <w:rFonts w:ascii="Times New Roman" w:hAnsi="Times New Roman" w:cs="Times New Roman"/>
                <w:b/>
              </w:rPr>
              <w:t>кого сельского поселения на 2024-2028</w:t>
            </w:r>
            <w:r w:rsidRPr="00D35665">
              <w:rPr>
                <w:rFonts w:ascii="Times New Roman" w:hAnsi="Times New Roman" w:cs="Times New Roman"/>
                <w:b/>
              </w:rPr>
              <w:t>гг.»</w:t>
            </w:r>
          </w:p>
        </w:tc>
      </w:tr>
      <w:tr w:rsidR="001C3BDC" w:rsidRPr="00D35665" w:rsidTr="001C3BDC">
        <w:trPr>
          <w:trHeight w:val="46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6.1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обслуживания"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МКУК «КДЦ с. Шерагул».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eastAsia="Times New Roman" w:hAnsi="Times New Roman" w:cs="Times New Roman"/>
                <w:bCs/>
              </w:rPr>
              <w:t>повышение качества и уровня жизни населения, его занятости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-количество проведенных культурных мероприятий; 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-доля населения Шерагульского сельского поселения, привлеченная к культурно-массовым мероприятиям на территории поселения.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1C3BDC" w:rsidRPr="00D35665" w:rsidTr="001C3B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6.2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МКУК «КДЦ с. Шерагул»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7008FF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- развитие физической культуры и массового спорта в </w:t>
            </w:r>
            <w:proofErr w:type="spellStart"/>
            <w:r w:rsidRPr="00D35665">
              <w:rPr>
                <w:rFonts w:ascii="Times New Roman" w:hAnsi="Times New Roman" w:cs="Times New Roman"/>
              </w:rPr>
              <w:t>Шерагульском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сельском поселении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Занятость населения,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</w:rPr>
            </w:pPr>
            <w:r w:rsidRPr="00D35665">
              <w:rPr>
                <w:rFonts w:ascii="Times New Roman" w:eastAsia="Times New Roman" w:hAnsi="Times New Roman" w:cs="Times New Roman"/>
                <w:bCs/>
              </w:rPr>
              <w:t>повышение качества жизни населения.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-доля населения Шерагульского сельского поселения, привлеченная к спортивным мероприятиям на территории поселения.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1C3BDC" w:rsidRPr="00D35665" w:rsidTr="001C3B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6.3</w:t>
            </w:r>
          </w:p>
          <w:p w:rsidR="001C3BDC" w:rsidRPr="00D35665" w:rsidRDefault="0003580A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«Капитальный ремонт домов культуры сельских поселений</w:t>
            </w:r>
            <w:r w:rsidR="001C3BDC" w:rsidRPr="00D35665">
              <w:rPr>
                <w:rFonts w:ascii="Times New Roman" w:hAnsi="Times New Roman" w:cs="Times New Roman"/>
              </w:rPr>
              <w:t>»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МКУК «КДЦ с. Шерагул»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03580A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03580A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Создание и улучшение условий  для плодотворной работы домов культуры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03580A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Проведение капитального ремонта для бесперебойной работы</w:t>
            </w:r>
            <w:r w:rsidR="00F07149" w:rsidRPr="00D35665">
              <w:rPr>
                <w:rFonts w:ascii="Times New Roman" w:hAnsi="Times New Roman" w:cs="Times New Roman"/>
              </w:rPr>
              <w:t xml:space="preserve"> МКУК «КДЦ с. Шерагул»</w:t>
            </w:r>
          </w:p>
        </w:tc>
      </w:tr>
      <w:tr w:rsidR="001C3BDC" w:rsidRPr="00D35665" w:rsidTr="00A27B6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665">
              <w:rPr>
                <w:rFonts w:ascii="Times New Roman" w:hAnsi="Times New Roman" w:cs="Times New Roman"/>
                <w:b/>
              </w:rPr>
              <w:t xml:space="preserve">Подпрограмма 7 «Энергосбережение и повышение энергетической эффективности на территории Шерагульского сельского поселения на </w:t>
            </w:r>
            <w:r w:rsidR="00F07149" w:rsidRPr="00D35665">
              <w:rPr>
                <w:rFonts w:ascii="Times New Roman" w:hAnsi="Times New Roman" w:cs="Times New Roman"/>
                <w:b/>
              </w:rPr>
              <w:lastRenderedPageBreak/>
              <w:t>2024 – 2028</w:t>
            </w:r>
            <w:r w:rsidRPr="00D35665">
              <w:rPr>
                <w:rFonts w:ascii="Times New Roman" w:hAnsi="Times New Roman" w:cs="Times New Roman"/>
                <w:b/>
              </w:rPr>
              <w:t xml:space="preserve"> гг.»</w:t>
            </w:r>
          </w:p>
        </w:tc>
      </w:tr>
      <w:tr w:rsidR="001C3BDC" w:rsidRPr="00D35665" w:rsidTr="001C3B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7.1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«Технические и организационные мероприятия по снижению использования энергоресурсов»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Администрация Шерагульского сельского поселения, </w:t>
            </w:r>
          </w:p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МКУК «КДЦ с. Шерагул»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F07149" w:rsidRPr="00D356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F07149" w:rsidRPr="00D356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Снижение использования энергоресурсов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BDC" w:rsidRPr="00D35665" w:rsidRDefault="001C3BDC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Сокращение потерь при передаче и потреблении энергетических ресурсов</w:t>
            </w:r>
          </w:p>
        </w:tc>
      </w:tr>
      <w:tr w:rsidR="00F07149" w:rsidRPr="00D35665" w:rsidTr="00F0714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149" w:rsidRPr="00D35665" w:rsidRDefault="00F07149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b/>
              </w:rPr>
              <w:t>Подпрограмма 8 «Использование и охрана земель муниципального образования Шерагульского сельского поселения на 2024 – 2028 гг.»</w:t>
            </w:r>
          </w:p>
        </w:tc>
      </w:tr>
      <w:tr w:rsidR="00B5258E" w:rsidRPr="00D35665" w:rsidTr="001C3B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8.1</w:t>
            </w:r>
          </w:p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«Мероприятия по выявлению фактов самовольного занятия земельных участков»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65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65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B5258E" w:rsidRPr="00D35665" w:rsidTr="001C3BDC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C972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8.2</w:t>
            </w:r>
          </w:p>
          <w:p w:rsidR="00B5258E" w:rsidRPr="00D35665" w:rsidRDefault="00B5258E" w:rsidP="0056138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56138E">
            <w:pPr>
              <w:spacing w:after="0"/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65">
              <w:rPr>
                <w:rStyle w:val="dash041e0431044b0447043d044b0439char"/>
                <w:rFonts w:ascii="Times New Roman" w:hAnsi="Times New Roman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58E" w:rsidRPr="00D35665" w:rsidRDefault="00B5258E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65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312C" w:rsidRPr="00D35665" w:rsidRDefault="009D312C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258E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D35665" w:rsidRDefault="001C3BDC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>Прилож</w:t>
      </w:r>
      <w:r w:rsidR="00C97252" w:rsidRPr="00D35665">
        <w:rPr>
          <w:rFonts w:ascii="Times New Roman" w:hAnsi="Times New Roman" w:cs="Times New Roman"/>
        </w:rPr>
        <w:t>ение №3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к муниципальной программе </w:t>
      </w:r>
    </w:p>
    <w:p w:rsidR="00C97252" w:rsidRPr="00D35665" w:rsidRDefault="00C97252" w:rsidP="00C9725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D35665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9D312C" w:rsidRPr="00D35665" w:rsidRDefault="009D312C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u w:val="single"/>
        </w:rPr>
        <w:t>Т</w:t>
      </w:r>
      <w:r w:rsidR="00C97252" w:rsidRPr="00D35665">
        <w:rPr>
          <w:rFonts w:ascii="Times New Roman" w:hAnsi="Times New Roman" w:cs="Times New Roman"/>
          <w:u w:val="single"/>
        </w:rPr>
        <w:t>ерритории</w:t>
      </w:r>
      <w:r w:rsidRPr="00D35665">
        <w:rPr>
          <w:rFonts w:ascii="Times New Roman" w:hAnsi="Times New Roman" w:cs="Times New Roman"/>
          <w:u w:val="single"/>
        </w:rPr>
        <w:t xml:space="preserve"> Шерагульского</w:t>
      </w:r>
      <w:r w:rsidR="00C97252" w:rsidRPr="00D35665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C97252" w:rsidRPr="00D35665">
        <w:rPr>
          <w:rFonts w:ascii="Times New Roman" w:hAnsi="Times New Roman" w:cs="Times New Roman"/>
          <w:u w:val="single"/>
        </w:rPr>
        <w:t>сельского</w:t>
      </w:r>
      <w:proofErr w:type="gramEnd"/>
    </w:p>
    <w:p w:rsidR="00C97252" w:rsidRPr="00D35665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u w:val="single"/>
        </w:rPr>
        <w:t xml:space="preserve"> поселения на 2024-2028</w:t>
      </w:r>
      <w:r w:rsidR="00C97252" w:rsidRPr="00D35665">
        <w:rPr>
          <w:rFonts w:ascii="Times New Roman" w:hAnsi="Times New Roman" w:cs="Times New Roman"/>
          <w:u w:val="single"/>
        </w:rPr>
        <w:t>гг.»</w:t>
      </w:r>
    </w:p>
    <w:p w:rsidR="009D312C" w:rsidRPr="00D35665" w:rsidRDefault="009D312C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РЕСУРСНОЕ ОБЕСПЕЧЕНИЕ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</w:rPr>
        <w:t xml:space="preserve">муниципальной программы </w:t>
      </w:r>
      <w:r w:rsidRPr="00D35665">
        <w:rPr>
          <w:rFonts w:ascii="Times New Roman" w:hAnsi="Times New Roman" w:cs="Times New Roman"/>
          <w:b/>
          <w:i/>
          <w:u w:val="single"/>
        </w:rPr>
        <w:t xml:space="preserve">«Социально-экономическое развитие территории </w:t>
      </w:r>
      <w:r w:rsidR="009D312C" w:rsidRPr="00D35665">
        <w:rPr>
          <w:rFonts w:ascii="Times New Roman" w:hAnsi="Times New Roman" w:cs="Times New Roman"/>
          <w:b/>
          <w:i/>
          <w:u w:val="single"/>
        </w:rPr>
        <w:t xml:space="preserve">Шерагульского </w:t>
      </w:r>
      <w:r w:rsidR="00B5258E" w:rsidRPr="00D35665">
        <w:rPr>
          <w:rFonts w:ascii="Times New Roman" w:hAnsi="Times New Roman" w:cs="Times New Roman"/>
          <w:b/>
          <w:i/>
          <w:u w:val="single"/>
        </w:rPr>
        <w:t>сельского поселения на 2024 – 2028</w:t>
      </w:r>
      <w:r w:rsidRPr="00D35665">
        <w:rPr>
          <w:rFonts w:ascii="Times New Roman" w:hAnsi="Times New Roman" w:cs="Times New Roman"/>
          <w:b/>
          <w:i/>
          <w:u w:val="single"/>
        </w:rPr>
        <w:t>гг.»</w:t>
      </w:r>
      <w:r w:rsidRPr="00D35665">
        <w:rPr>
          <w:rFonts w:ascii="Times New Roman" w:hAnsi="Times New Roman" w:cs="Times New Roman"/>
          <w:u w:val="single"/>
        </w:rPr>
        <w:t xml:space="preserve">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u w:val="single"/>
        </w:rPr>
        <w:t>за счет сре</w:t>
      </w:r>
      <w:proofErr w:type="gramStart"/>
      <w:r w:rsidRPr="00D35665">
        <w:rPr>
          <w:rFonts w:ascii="Times New Roman" w:hAnsi="Times New Roman" w:cs="Times New Roman"/>
          <w:u w:val="single"/>
        </w:rPr>
        <w:t>дств пр</w:t>
      </w:r>
      <w:proofErr w:type="gramEnd"/>
      <w:r w:rsidRPr="00D35665">
        <w:rPr>
          <w:rFonts w:ascii="Times New Roman" w:hAnsi="Times New Roman" w:cs="Times New Roman"/>
          <w:u w:val="single"/>
        </w:rPr>
        <w:t>едусмотренных в бюджете Шерагульского сельского поселения</w:t>
      </w:r>
    </w:p>
    <w:tbl>
      <w:tblPr>
        <w:tblpPr w:leftFromText="180" w:rightFromText="180" w:vertAnchor="text" w:horzAnchor="margin" w:tblpXSpec="center" w:tblpY="99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6"/>
        <w:gridCol w:w="1984"/>
        <w:gridCol w:w="3121"/>
        <w:gridCol w:w="1131"/>
        <w:gridCol w:w="1276"/>
        <w:gridCol w:w="1134"/>
        <w:gridCol w:w="1134"/>
        <w:gridCol w:w="1134"/>
        <w:gridCol w:w="1134"/>
      </w:tblGrid>
      <w:tr w:rsidR="009D312C" w:rsidRPr="00340EAB" w:rsidTr="009D312C">
        <w:trPr>
          <w:trHeight w:val="83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9D312C" w:rsidRPr="00340EAB" w:rsidTr="00281579">
        <w:trPr>
          <w:trHeight w:val="329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4D2F12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</w:t>
            </w:r>
            <w:r w:rsidR="004D2F12" w:rsidRPr="00340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</w:t>
            </w:r>
            <w:r w:rsidR="004D2F12" w:rsidRPr="00340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</w:t>
            </w:r>
            <w:r w:rsidR="004D2F12" w:rsidRPr="00340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4D2F12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</w:t>
            </w:r>
          </w:p>
        </w:tc>
      </w:tr>
      <w:tr w:rsidR="008D5537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8D553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8D5537" w:rsidRPr="00340EAB" w:rsidRDefault="008D553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«Социально-экономическое развитие территории Шерагульс</w:t>
            </w:r>
            <w:r w:rsidR="00FD1B28" w:rsidRPr="00340EAB">
              <w:rPr>
                <w:rFonts w:ascii="Times New Roman" w:hAnsi="Times New Roman" w:cs="Times New Roman"/>
                <w:b/>
              </w:rPr>
              <w:t>кого сельского поселения на 2024 – 2028</w:t>
            </w:r>
            <w:r w:rsidRPr="00340EAB">
              <w:rPr>
                <w:rFonts w:ascii="Times New Roman" w:hAnsi="Times New Roman" w:cs="Times New Roman"/>
                <w:b/>
              </w:rPr>
              <w:t>гг.»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8D553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с/п. МКУК « КДЦ с. Шерагул»</w:t>
            </w:r>
          </w:p>
          <w:p w:rsidR="008D5537" w:rsidRPr="00340EAB" w:rsidRDefault="008D553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8D553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C614BC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28</w:t>
            </w:r>
            <w:r w:rsidR="00496EC7" w:rsidRPr="00340EAB">
              <w:rPr>
                <w:rFonts w:ascii="Times New Roman" w:hAnsi="Times New Roman" w:cs="Times New Roman"/>
                <w:b/>
              </w:rPr>
              <w:t>543,8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96297F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17640,9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B518AB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17640,9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B518AB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17640,9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B518AB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17640,9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496EC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99107,4</w:t>
            </w:r>
          </w:p>
        </w:tc>
      </w:tr>
      <w:tr w:rsidR="008D5537" w:rsidRPr="00340EAB" w:rsidTr="00281579">
        <w:trPr>
          <w:trHeight w:val="5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8D553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8D553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8D553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496EC7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27688,2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96297F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16768,4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B518AB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17168,4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B518AB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17168,4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B518AB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17168,4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537" w:rsidRPr="00340EAB" w:rsidRDefault="007B6A3B" w:rsidP="008D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95961,8</w:t>
            </w:r>
          </w:p>
        </w:tc>
      </w:tr>
      <w:tr w:rsidR="009D312C" w:rsidRPr="00340EAB" w:rsidTr="00281579">
        <w:trPr>
          <w:trHeight w:val="904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40EAB">
              <w:rPr>
                <w:rFonts w:ascii="Times New Roman" w:hAnsi="Times New Roman" w:cs="Times New Roman"/>
              </w:rPr>
              <w:t>ОБ</w:t>
            </w:r>
            <w:proofErr w:type="gramEnd"/>
            <w:r w:rsidRPr="00340EAB">
              <w:rPr>
                <w:rFonts w:ascii="Times New Roman" w:hAnsi="Times New Roman" w:cs="Times New Roman"/>
              </w:rPr>
              <w:t>) – при наличии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C614B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6297F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8D5537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5F4387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803,5</w:t>
            </w:r>
          </w:p>
        </w:tc>
      </w:tr>
      <w:tr w:rsidR="00CB483A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CB483A" w:rsidP="00CB48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CB483A" w:rsidP="00CB48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CB483A" w:rsidP="00CB48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C614BC" w:rsidP="00CB483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454,9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96297F" w:rsidP="00CB483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5F4387" w:rsidP="00CB483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5F4387" w:rsidP="00CB483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5F4387" w:rsidP="00CB483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483A" w:rsidRPr="00340EAB" w:rsidRDefault="006610F7" w:rsidP="00CB483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2342,1</w:t>
            </w:r>
          </w:p>
        </w:tc>
      </w:tr>
      <w:tr w:rsidR="009D312C" w:rsidRPr="00340EAB" w:rsidTr="00281579">
        <w:trPr>
          <w:trHeight w:val="853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52682" w:rsidRPr="00340EAB" w:rsidTr="00F52682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lastRenderedPageBreak/>
              <w:t>Подпрограмма 1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i/>
              </w:rPr>
              <w:t>«</w:t>
            </w:r>
            <w:r w:rsidRPr="00340EAB">
              <w:rPr>
                <w:rFonts w:ascii="Times New Roman" w:hAnsi="Times New Roman" w:cs="Times New Roman"/>
                <w:b/>
              </w:rPr>
              <w:t>Обеспечение деятельности главы Шерагульского  сельского поселения и администрации Шерагульского сельского поселения на 2024-2028гг.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13350,7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10677,8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10677,8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10677,8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10677,8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0152E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56061,9</w:t>
            </w:r>
          </w:p>
        </w:tc>
      </w:tr>
      <w:tr w:rsidR="00F52682" w:rsidRPr="00340EAB" w:rsidTr="00F52682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12895,1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10205,3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10205,3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10205,3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10205,3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DD1944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53716,3</w:t>
            </w:r>
          </w:p>
        </w:tc>
      </w:tr>
      <w:tr w:rsidR="00F52682" w:rsidRPr="00340EAB" w:rsidTr="00F52682">
        <w:trPr>
          <w:trHeight w:val="120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52682" w:rsidRPr="00340EAB" w:rsidTr="00F52682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3,5</w:t>
            </w:r>
          </w:p>
        </w:tc>
      </w:tr>
      <w:tr w:rsidR="00F52682" w:rsidRPr="00340EAB" w:rsidTr="00F52682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454,9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0152E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2342,1</w:t>
            </w:r>
          </w:p>
        </w:tc>
      </w:tr>
      <w:tr w:rsidR="00F52682" w:rsidRPr="00340EAB" w:rsidTr="00F52682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1.1.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«Обеспечение деятельности главы Шерагульского сельского поселения и администрации Шерагульского сельского поселения»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8723,7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6056,4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6056,4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6056,4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6056,4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5B148D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32949,3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8268,1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5583,9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5583,9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5583,9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5583,9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5B148D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3060</w:t>
            </w:r>
            <w:r w:rsidR="00F0152E" w:rsidRPr="00340EAB">
              <w:rPr>
                <w:rFonts w:ascii="Times New Roman" w:hAnsi="Times New Roman" w:cs="Times New Roman"/>
              </w:rPr>
              <w:t>3,7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3,5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454,9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5B148D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2342,1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1.2.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«Управление муниципальным долгом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поселения»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Администрация Шерагульского сельского поселения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1.3.</w:t>
            </w:r>
            <w:r w:rsidRPr="00340EAB">
              <w:rPr>
                <w:rFonts w:ascii="Times New Roman" w:hAnsi="Times New Roman" w:cs="Times New Roman"/>
              </w:rPr>
              <w:t xml:space="preserve"> «Пенсионное обеспечение граждан, замещавших должности главы сельских </w:t>
            </w:r>
            <w:r w:rsidRPr="00340EAB">
              <w:rPr>
                <w:rFonts w:ascii="Times New Roman" w:hAnsi="Times New Roman" w:cs="Times New Roman"/>
              </w:rPr>
              <w:lastRenderedPageBreak/>
              <w:t>поселений и муниципальных служащих органов местного самоуправления сельского поселения»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 xml:space="preserve"> Администрация Шерагульского сельского поселения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365,7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5B148D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1782,1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365,7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5B148D" w:rsidP="00F526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1782,1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47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225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1.4.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OLE_LINK7"/>
            <w:r w:rsidRPr="00340EAB">
              <w:rPr>
                <w:rFonts w:ascii="Times New Roman" w:hAnsi="Times New Roman" w:cs="Times New Roman"/>
              </w:rPr>
              <w:t>«Повышение квалификации муниципальных служащих</w:t>
            </w:r>
            <w:bookmarkEnd w:id="3"/>
            <w:r w:rsidRPr="00340EAB">
              <w:rPr>
                <w:rFonts w:ascii="Times New Roman" w:hAnsi="Times New Roman" w:cs="Times New Roman"/>
              </w:rPr>
              <w:t xml:space="preserve">, глав сельских поселений» 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5B148D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74,0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5B148D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74,0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52682" w:rsidRPr="00340EAB" w:rsidTr="00281579">
        <w:trPr>
          <w:trHeight w:val="5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1.5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C06299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52682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C06299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</w:tr>
      <w:tr w:rsidR="009D312C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52682" w:rsidRPr="00340EAB" w:rsidTr="00281579">
        <w:trPr>
          <w:trHeight w:val="17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proofErr w:type="gramStart"/>
            <w:r w:rsidRPr="00340EAB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340EAB">
              <w:rPr>
                <w:rFonts w:ascii="Times New Roman" w:hAnsi="Times New Roman" w:cs="Times New Roman"/>
                <w:u w:val="single"/>
              </w:rPr>
              <w:t>.6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</w:rPr>
              <w:t xml:space="preserve">«Межбюджетные трансферты бюджетам муниципальных районов </w:t>
            </w:r>
            <w:proofErr w:type="gramStart"/>
            <w:r w:rsidRPr="00340EAB">
              <w:rPr>
                <w:rFonts w:ascii="Times New Roman" w:hAnsi="Times New Roman" w:cs="Times New Roman"/>
              </w:rPr>
              <w:t xml:space="preserve">из бюджетов поселений на осуществление части полномочий по решению вопросов местного </w:t>
            </w:r>
            <w:r w:rsidRPr="00340EAB">
              <w:rPr>
                <w:rFonts w:ascii="Times New Roman" w:hAnsi="Times New Roman" w:cs="Times New Roman"/>
              </w:rPr>
              <w:lastRenderedPageBreak/>
              <w:t>значения в соответствии с заключенными соглашениями</w:t>
            </w:r>
            <w:proofErr w:type="gramEnd"/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Администрация Шерагульского сельского поселения</w:t>
            </w:r>
          </w:p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C06299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21146,5</w:t>
            </w:r>
          </w:p>
        </w:tc>
      </w:tr>
      <w:tr w:rsidR="00F52682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F52682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82" w:rsidRPr="00340EAB" w:rsidRDefault="00C06299" w:rsidP="00F5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21146,5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471F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lastRenderedPageBreak/>
              <w:t>Подпрограмма 2</w:t>
            </w:r>
          </w:p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</w:t>
            </w:r>
            <w:r w:rsidRPr="00340EAB">
              <w:rPr>
                <w:rFonts w:ascii="Times New Roman" w:hAnsi="Times New Roman" w:cs="Times New Roman"/>
                <w:b/>
              </w:rPr>
              <w:t>Повышение эффективности бюджетных расходов Шерагульск</w:t>
            </w:r>
            <w:r w:rsidR="00FD1B28" w:rsidRPr="00340EAB">
              <w:rPr>
                <w:rFonts w:ascii="Times New Roman" w:hAnsi="Times New Roman" w:cs="Times New Roman"/>
                <w:b/>
              </w:rPr>
              <w:t>ого сельского поселения на 2024 – 2028</w:t>
            </w:r>
            <w:r w:rsidRPr="00340EAB">
              <w:rPr>
                <w:rFonts w:ascii="Times New Roman" w:hAnsi="Times New Roman" w:cs="Times New Roman"/>
                <w:b/>
              </w:rPr>
              <w:t>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Администрация Шерагульского сельского поселения</w:t>
            </w:r>
          </w:p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FD7B82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C06299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55471F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FA0E0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C06299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471F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2.1</w:t>
            </w:r>
          </w:p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"Информационные технологии в управлении"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6C7A79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15</w:t>
            </w:r>
            <w:r w:rsidR="0055471F" w:rsidRPr="00340EAB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C06299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55471F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6C7A79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15</w:t>
            </w:r>
            <w:r w:rsidR="0055471F" w:rsidRPr="00340EAB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55471F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71F" w:rsidRPr="00340EAB" w:rsidRDefault="00C06299" w:rsidP="005547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t>Подпрограмма 3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</w:t>
            </w:r>
            <w:r w:rsidRPr="00340EAB">
              <w:rPr>
                <w:rFonts w:ascii="Times New Roman" w:hAnsi="Times New Roman" w:cs="Times New Roman"/>
                <w:b/>
              </w:rPr>
              <w:t>Развитие инфраструктуры на территории Шерагульского сельского поселения</w:t>
            </w:r>
            <w:r w:rsidRPr="00340EAB">
              <w:rPr>
                <w:rFonts w:ascii="Times New Roman" w:hAnsi="Times New Roman" w:cs="Times New Roman"/>
              </w:rPr>
              <w:t xml:space="preserve"> </w:t>
            </w:r>
            <w:r w:rsidR="00FD1B28" w:rsidRPr="00340EAB">
              <w:rPr>
                <w:rFonts w:ascii="Times New Roman" w:hAnsi="Times New Roman" w:cs="Times New Roman"/>
                <w:b/>
              </w:rPr>
              <w:t>на 2024- 2028</w:t>
            </w:r>
            <w:r w:rsidRPr="00340EAB">
              <w:rPr>
                <w:rFonts w:ascii="Times New Roman" w:hAnsi="Times New Roman" w:cs="Times New Roman"/>
                <w:b/>
              </w:rPr>
              <w:t>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312C" w:rsidRPr="00340EAB" w:rsidRDefault="00551950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</w:t>
            </w:r>
            <w:r w:rsidR="009D312C" w:rsidRPr="00340EAB">
              <w:rPr>
                <w:rFonts w:ascii="Times New Roman" w:hAnsi="Times New Roman" w:cs="Times New Roman"/>
              </w:rPr>
              <w:t>дминистрации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B426CA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3507,6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B54B6C" w:rsidP="002815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7E66A9" w:rsidP="002815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7E66A9" w:rsidP="002815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7E66A9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B426CA" w:rsidP="004118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17006,8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B426CA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3107,6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B54B6C" w:rsidP="002815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2974,8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7E66A9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7E66A9" w:rsidP="002815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7E66A9" w:rsidP="005E59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B426CA" w:rsidP="004118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16206,8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A261B6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B54B6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A16336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411820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800,0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7E66A9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  <w:r w:rsidRPr="00340EAB">
              <w:rPr>
                <w:rFonts w:ascii="Times New Roman" w:hAnsi="Times New Roman" w:cs="Times New Roman"/>
              </w:rPr>
              <w:t>.</w:t>
            </w:r>
          </w:p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сельского поселения</w:t>
            </w:r>
          </w:p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CD7FBD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2587,6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CD7FBD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13517,2</w:t>
            </w:r>
          </w:p>
        </w:tc>
      </w:tr>
      <w:tr w:rsidR="007E66A9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CD7FBD" w:rsidP="007E66A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2587,6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7E66A9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66A9" w:rsidRPr="00340EAB" w:rsidRDefault="00D53501" w:rsidP="007E66A9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13517,2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7E66A9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3.2</w:t>
            </w:r>
            <w:r w:rsidRPr="00340EAB">
              <w:rPr>
                <w:rFonts w:ascii="Times New Roman" w:hAnsi="Times New Roman" w:cs="Times New Roman"/>
              </w:rPr>
              <w:t>.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«Организация благоустройства территории поселения»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9D312C" w:rsidRPr="00340EAB" w:rsidRDefault="00551950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</w:t>
            </w:r>
            <w:r w:rsidR="009D312C" w:rsidRPr="00340EAB">
              <w:rPr>
                <w:rFonts w:ascii="Times New Roman" w:hAnsi="Times New Roman" w:cs="Times New Roman"/>
              </w:rPr>
              <w:t>дминистрации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сельского поселения</w:t>
            </w: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6C7A79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639,0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3D24A1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FA12AF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FA12AF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FA12AF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513A1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2888,6</w:t>
            </w:r>
          </w:p>
        </w:tc>
      </w:tr>
      <w:tr w:rsidR="007611F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1FC" w:rsidRPr="00340EAB" w:rsidRDefault="007611FC" w:rsidP="0076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1FC" w:rsidRPr="00340EAB" w:rsidRDefault="007611FC" w:rsidP="0076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1FC" w:rsidRPr="00340EAB" w:rsidRDefault="007611FC" w:rsidP="00761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1FC" w:rsidRPr="00340EAB" w:rsidRDefault="001812E1" w:rsidP="00761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239,0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1FC" w:rsidRPr="00340EAB" w:rsidRDefault="003D24A1" w:rsidP="00761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162,4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1FC" w:rsidRPr="00340EAB" w:rsidRDefault="00FA12AF" w:rsidP="00761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1FC" w:rsidRPr="00340EAB" w:rsidRDefault="00FA12AF" w:rsidP="007611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1FC" w:rsidRPr="00340EAB" w:rsidRDefault="00FA12AF" w:rsidP="007611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1FC" w:rsidRPr="00340EAB" w:rsidRDefault="00411820" w:rsidP="00761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2088,6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6C7A79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3D24A1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A16336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513A1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800,0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A12AF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  <w:r w:rsidRPr="00340EAB">
              <w:rPr>
                <w:rFonts w:ascii="Times New Roman" w:hAnsi="Times New Roman" w:cs="Times New Roman"/>
              </w:rPr>
              <w:t>.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«Организация водоснабжения населения»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Администрации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9513A1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540,0</w:t>
            </w:r>
          </w:p>
        </w:tc>
      </w:tr>
      <w:tr w:rsidR="00FA12AF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9513A1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540,0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3D24A1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A16336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513A1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9D312C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12C" w:rsidRPr="00340EAB" w:rsidRDefault="009D312C" w:rsidP="009D31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EA6E1A">
        <w:trPr>
          <w:trHeight w:val="12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  <w:r w:rsidRPr="00340EAB">
              <w:rPr>
                <w:rFonts w:ascii="Times New Roman" w:hAnsi="Times New Roman" w:cs="Times New Roman"/>
              </w:rPr>
              <w:t>.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«Реализация общественно значимых проектов по благоустройству сельских территорий»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Администрации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812E1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9513A1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61,0</w:t>
            </w:r>
          </w:p>
        </w:tc>
      </w:tr>
      <w:tr w:rsidR="00551950" w:rsidRPr="00340EAB" w:rsidTr="00EA6E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812E1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9513A1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61,0</w:t>
            </w:r>
          </w:p>
        </w:tc>
      </w:tr>
      <w:tr w:rsidR="00551950" w:rsidRPr="00340EAB" w:rsidTr="00EA6E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EA6E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EA6E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A12AF" w:rsidRPr="00340EAB" w:rsidTr="00281579">
        <w:trPr>
          <w:trHeight w:val="5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bookmarkStart w:id="4" w:name="_Hlk497915488"/>
            <w:r w:rsidRPr="00340EAB">
              <w:rPr>
                <w:rFonts w:ascii="Times New Roman" w:hAnsi="Times New Roman" w:cs="Times New Roman"/>
                <w:b/>
                <w:u w:val="single"/>
              </w:rPr>
              <w:t>Подпрограмма 4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i/>
              </w:rPr>
              <w:t>«</w:t>
            </w:r>
            <w:r w:rsidRPr="00340EAB">
              <w:rPr>
                <w:rFonts w:ascii="Times New Roman" w:hAnsi="Times New Roman" w:cs="Times New Roman"/>
                <w:b/>
              </w:rPr>
              <w:t>Обеспечение комплексного пространственного и территориального развития Шерагульского сельского поселения на 2024- 2028гг.»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9513A1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FA12AF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9513A1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1000,0</w:t>
            </w:r>
          </w:p>
        </w:tc>
      </w:tr>
      <w:tr w:rsidR="00551950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A12AF" w:rsidRPr="00340EAB" w:rsidTr="00281579">
        <w:trPr>
          <w:trHeight w:val="5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4.1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«Проведение топографических, геодезических, картографических и кадастровых работ»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9513A1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FA12AF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9513A1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500,0</w:t>
            </w:r>
          </w:p>
        </w:tc>
      </w:tr>
      <w:tr w:rsidR="00551950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FA12AF" w:rsidRPr="00340EAB" w:rsidTr="00281579">
        <w:trPr>
          <w:trHeight w:val="60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4.2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9513A1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FA12AF" w:rsidRPr="00340EAB" w:rsidTr="00281579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FA12AF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AF" w:rsidRPr="00340EAB" w:rsidRDefault="009513A1" w:rsidP="00FA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500,0</w:t>
            </w:r>
          </w:p>
        </w:tc>
      </w:tr>
      <w:tr w:rsidR="00551950" w:rsidRPr="00340EAB" w:rsidTr="00281579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t>Подпрограмма 5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«</w:t>
            </w:r>
            <w:r w:rsidRPr="00340EAB">
              <w:rPr>
                <w:rFonts w:ascii="Times New Roman" w:hAnsi="Times New Roman" w:cs="Times New Roman"/>
                <w:b/>
              </w:rPr>
              <w:t>Обеспечение комплексных мер безопасности на территории Шерагульского сельского поселения на 2024-2028гг.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120,5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3A2A04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142,5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3A2A04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142,5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A81311">
        <w:trPr>
          <w:trHeight w:val="23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5.1.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Администрации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3A2A04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3A2A04" w:rsidP="000F41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bookmarkEnd w:id="4"/>
      <w:tr w:rsidR="00551950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5.2.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«Профилактика безнадзорности и правонарушений на территории сельского поселения»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Администрации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9E19DE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9E19DE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2,5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t>Подпрограмма 6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</w:t>
            </w:r>
            <w:r w:rsidRPr="00340EAB">
              <w:rPr>
                <w:rFonts w:ascii="Times New Roman" w:hAnsi="Times New Roman" w:cs="Times New Roman"/>
                <w:b/>
              </w:rPr>
              <w:t xml:space="preserve">Развитие сферы культуры и спорта на территории Шерагульского сельского поселения на 2024- </w:t>
            </w:r>
            <w:r w:rsidRPr="00340EAB">
              <w:rPr>
                <w:rFonts w:ascii="Times New Roman" w:hAnsi="Times New Roman" w:cs="Times New Roman"/>
                <w:b/>
              </w:rPr>
              <w:lastRenderedPageBreak/>
              <w:t>2028гг.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МКУК «КДЦ с. Шерагул»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11344,4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3A2A04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24817,2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11344,4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3A2A04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24817,2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F633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F633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6.1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"Расходы, направленные на организацию досуга и обеспечение жителей услугами организаций культуры, организация библиотечного  обслуживания"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МКУК «КДЦ с. Шерагул»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8186,0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7A1167" w:rsidP="000F417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21618,8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8186,0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3A2A04" w:rsidP="000F417B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21618,8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0F417B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F633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F633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6.2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МКУК «КДЦ с. Шерагул»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81C67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</w:t>
            </w:r>
            <w:r w:rsidR="00FB4107"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F6337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7A116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90,0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81C67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</w:t>
            </w:r>
            <w:r w:rsidR="00FB4107"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7A116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90,0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F6337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1F633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6.3</w:t>
            </w:r>
          </w:p>
          <w:p w:rsidR="00551950" w:rsidRPr="00340EAB" w:rsidRDefault="00551950" w:rsidP="00FA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</w:t>
            </w:r>
            <w:r w:rsidR="00FA0BCC" w:rsidRPr="00340EAB">
              <w:rPr>
                <w:rFonts w:ascii="Times New Roman" w:hAnsi="Times New Roman" w:cs="Times New Roman"/>
              </w:rPr>
              <w:t>Капитальный ремонт домов культуры сельских поселений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МКУК «КДЦ с. Шерагул»</w:t>
            </w:r>
          </w:p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FA0BCC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3108,4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7A116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3108,4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FA0BCC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3108,4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7A1167" w:rsidP="0055195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3108,4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t>Подпрограмма 7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«</w:t>
            </w:r>
            <w:r w:rsidRPr="00340EAB">
              <w:rPr>
                <w:rFonts w:ascii="Times New Roman" w:hAnsi="Times New Roman" w:cs="Times New Roman"/>
                <w:b/>
              </w:rPr>
              <w:t>Энергосбережение и повышение энергетической эффективности на территории Шерагульского сельского поселения на 2024- 2028гг.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7A1167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9</w:t>
            </w:r>
            <w:r w:rsidR="000F417B" w:rsidRPr="00340EAB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7A1167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9</w:t>
            </w:r>
            <w:r w:rsidR="000F417B" w:rsidRPr="00340EAB">
              <w:rPr>
                <w:rFonts w:ascii="Times New Roman" w:hAnsi="Times New Roman" w:cs="Times New Roman"/>
              </w:rPr>
              <w:t>,0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7.1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Администрации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7A1167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9,0</w:t>
            </w:r>
          </w:p>
        </w:tc>
      </w:tr>
      <w:tr w:rsidR="000F417B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0F417B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17B" w:rsidRPr="00340EAB" w:rsidRDefault="007A1167" w:rsidP="000F41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9</w:t>
            </w:r>
            <w:r w:rsidR="000F417B" w:rsidRPr="00340EAB">
              <w:rPr>
                <w:rFonts w:ascii="Times New Roman" w:hAnsi="Times New Roman" w:cs="Times New Roman"/>
              </w:rPr>
              <w:t>,0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551950" w:rsidRPr="00340EAB" w:rsidTr="00281579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40EAB">
              <w:rPr>
                <w:rFonts w:ascii="Times New Roman" w:hAnsi="Times New Roman"/>
                <w:b/>
                <w:u w:val="single"/>
              </w:rPr>
              <w:t>Подпрограмма 8.</w:t>
            </w:r>
          </w:p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  <w:b/>
              </w:rPr>
              <w:t>«</w:t>
            </w:r>
            <w:r w:rsidRPr="00340EAB">
              <w:rPr>
                <w:rStyle w:val="dash041e0431044b0447043d044b0439char"/>
                <w:rFonts w:ascii="Times New Roman" w:hAnsi="Times New Roman"/>
                <w:b/>
              </w:rPr>
              <w:t>Использование и охрана земель муниципального образования Шерагульского сельского поселения на 2024-2028 гг.</w:t>
            </w:r>
            <w:r w:rsidRPr="00340EA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jc w:val="center"/>
            </w:pPr>
            <w:r w:rsidRPr="00340EAB">
              <w:rPr>
                <w:rFonts w:ascii="Times New Roman" w:hAnsi="Times New Roman"/>
              </w:rPr>
              <w:t>Администрация Шерагульского сельского 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0EAB">
              <w:rPr>
                <w:rFonts w:ascii="Times New Roman" w:hAnsi="Times New Roman"/>
                <w:u w:val="single"/>
              </w:rPr>
              <w:t>Основное мероприятие 8.1.</w:t>
            </w:r>
          </w:p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0EAB">
              <w:rPr>
                <w:rFonts w:ascii="Times New Roman" w:hAnsi="Times New Roman"/>
              </w:rPr>
              <w:t xml:space="preserve">«Мероприятия по разъяснению гражданам земельного </w:t>
            </w:r>
            <w:r w:rsidRPr="00340EAB">
              <w:rPr>
                <w:rFonts w:ascii="Times New Roman" w:hAnsi="Times New Roman"/>
              </w:rPr>
              <w:lastRenderedPageBreak/>
              <w:t>законодательства и выявлению фактов самовольного занятия земельных участков»</w:t>
            </w:r>
          </w:p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jc w:val="center"/>
            </w:pPr>
            <w:r w:rsidRPr="00340EAB">
              <w:rPr>
                <w:rFonts w:ascii="Times New Roman" w:hAnsi="Times New Roman"/>
              </w:rPr>
              <w:lastRenderedPageBreak/>
              <w:t xml:space="preserve">Администрация Шерагульского сельского </w:t>
            </w:r>
            <w:r w:rsidRPr="00340EAB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6919E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9E2" w:rsidRPr="00340EAB" w:rsidRDefault="006919E2" w:rsidP="00581C67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BF6D82" w:rsidRPr="00340EAB" w:rsidTr="00581C67">
        <w:trPr>
          <w:trHeight w:val="12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0EAB">
              <w:rPr>
                <w:rFonts w:ascii="Times New Roman" w:hAnsi="Times New Roman"/>
                <w:u w:val="single"/>
              </w:rPr>
              <w:t>Основное мероприятие 8.2.</w:t>
            </w:r>
          </w:p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Администрация Шерагульского сельского 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F6D8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BF6D8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BF6D8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BF6D82" w:rsidRPr="00340EAB" w:rsidTr="00581C67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BF6D82" w:rsidRPr="00340EAB" w:rsidTr="00BF6D82">
        <w:trPr>
          <w:trHeight w:val="624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D82" w:rsidRPr="00340EAB" w:rsidRDefault="00BF6D82" w:rsidP="00581C6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551950" w:rsidRPr="00340EAB" w:rsidTr="009D312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99" w:type="pct"/>
          <w:trHeight w:val="100"/>
        </w:trPr>
        <w:tc>
          <w:tcPr>
            <w:tcW w:w="1601" w:type="pct"/>
            <w:gridSpan w:val="2"/>
          </w:tcPr>
          <w:p w:rsidR="00551950" w:rsidRPr="00340EAB" w:rsidRDefault="00551950" w:rsidP="0055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A7D2C" w:rsidRPr="00340EAB" w:rsidRDefault="003A7D2C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12AE" w:rsidRPr="00340EAB" w:rsidRDefault="00A912A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12AE" w:rsidRPr="00340EAB" w:rsidRDefault="00A912A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1167" w:rsidRPr="00340EAB" w:rsidRDefault="007A1167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40EAB">
        <w:rPr>
          <w:rFonts w:ascii="Times New Roman" w:hAnsi="Times New Roman" w:cs="Times New Roman"/>
        </w:rPr>
        <w:lastRenderedPageBreak/>
        <w:t>Приложение №4</w:t>
      </w: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40EAB">
        <w:rPr>
          <w:rFonts w:ascii="Times New Roman" w:hAnsi="Times New Roman" w:cs="Times New Roman"/>
        </w:rPr>
        <w:t xml:space="preserve"> к муниципальной программе </w:t>
      </w:r>
    </w:p>
    <w:p w:rsidR="00C97252" w:rsidRPr="00340EAB" w:rsidRDefault="00C97252" w:rsidP="00C9725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340EAB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340EAB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281579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340EAB">
        <w:rPr>
          <w:rFonts w:ascii="Times New Roman" w:hAnsi="Times New Roman" w:cs="Times New Roman"/>
          <w:u w:val="single"/>
        </w:rPr>
        <w:t xml:space="preserve">территории </w:t>
      </w:r>
      <w:r w:rsidR="00281579" w:rsidRPr="00340EAB">
        <w:rPr>
          <w:rFonts w:ascii="Times New Roman" w:hAnsi="Times New Roman" w:cs="Times New Roman"/>
          <w:u w:val="single"/>
        </w:rPr>
        <w:t xml:space="preserve">Шерагульского </w:t>
      </w:r>
      <w:proofErr w:type="gramStart"/>
      <w:r w:rsidRPr="00340EAB">
        <w:rPr>
          <w:rFonts w:ascii="Times New Roman" w:hAnsi="Times New Roman" w:cs="Times New Roman"/>
          <w:u w:val="single"/>
        </w:rPr>
        <w:t>сельского</w:t>
      </w:r>
      <w:proofErr w:type="gramEnd"/>
    </w:p>
    <w:p w:rsidR="00C97252" w:rsidRPr="00340EAB" w:rsidRDefault="00B5258E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40EAB">
        <w:rPr>
          <w:rFonts w:ascii="Times New Roman" w:hAnsi="Times New Roman" w:cs="Times New Roman"/>
          <w:u w:val="single"/>
        </w:rPr>
        <w:t xml:space="preserve"> поселения на 2024-2028</w:t>
      </w:r>
      <w:r w:rsidR="00C97252" w:rsidRPr="00340EAB">
        <w:rPr>
          <w:rFonts w:ascii="Times New Roman" w:hAnsi="Times New Roman" w:cs="Times New Roman"/>
          <w:u w:val="single"/>
        </w:rPr>
        <w:t>гг.»</w:t>
      </w: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AB">
        <w:rPr>
          <w:rFonts w:ascii="Times New Roman" w:hAnsi="Times New Roman" w:cs="Times New Roman"/>
          <w:b/>
        </w:rPr>
        <w:t xml:space="preserve">ПРОГНОЗНАЯ (СПРАВОЧНАЯ) ОЦЕНКА РЕСУРСНОГО ОБЕСПЕЧЕНИЯ РЕАЛИЗАЦИИ </w:t>
      </w:r>
    </w:p>
    <w:p w:rsidR="00C97252" w:rsidRPr="00340EAB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40EAB">
        <w:rPr>
          <w:rFonts w:ascii="Times New Roman" w:hAnsi="Times New Roman" w:cs="Times New Roman"/>
        </w:rPr>
        <w:t>муниципальной программы</w:t>
      </w:r>
      <w:r w:rsidRPr="00340EAB">
        <w:rPr>
          <w:rFonts w:ascii="Times New Roman" w:hAnsi="Times New Roman" w:cs="Times New Roman"/>
          <w:b/>
        </w:rPr>
        <w:t xml:space="preserve"> </w:t>
      </w:r>
      <w:r w:rsidRPr="00340EAB">
        <w:rPr>
          <w:rFonts w:ascii="Times New Roman" w:hAnsi="Times New Roman" w:cs="Times New Roman"/>
          <w:b/>
          <w:i/>
          <w:u w:val="single"/>
        </w:rPr>
        <w:t xml:space="preserve">«Социально-экономическое развитие территории </w:t>
      </w:r>
      <w:r w:rsidR="00281579" w:rsidRPr="00340EAB">
        <w:rPr>
          <w:rFonts w:ascii="Times New Roman" w:hAnsi="Times New Roman" w:cs="Times New Roman"/>
          <w:b/>
          <w:i/>
          <w:u w:val="single"/>
        </w:rPr>
        <w:t xml:space="preserve">Шерагульского </w:t>
      </w:r>
      <w:r w:rsidR="00B5258E" w:rsidRPr="00340EAB">
        <w:rPr>
          <w:rFonts w:ascii="Times New Roman" w:hAnsi="Times New Roman" w:cs="Times New Roman"/>
          <w:b/>
          <w:i/>
          <w:u w:val="single"/>
        </w:rPr>
        <w:t>сельского поселения на 2024-2028</w:t>
      </w:r>
      <w:r w:rsidRPr="00340EAB">
        <w:rPr>
          <w:rFonts w:ascii="Times New Roman" w:hAnsi="Times New Roman" w:cs="Times New Roman"/>
          <w:b/>
          <w:i/>
          <w:u w:val="single"/>
        </w:rPr>
        <w:t>гг.»</w:t>
      </w:r>
    </w:p>
    <w:p w:rsidR="00C97252" w:rsidRPr="00340EAB" w:rsidRDefault="00C97252" w:rsidP="00281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40EAB">
        <w:rPr>
          <w:rFonts w:ascii="Times New Roman" w:hAnsi="Times New Roman" w:cs="Times New Roman"/>
        </w:rPr>
        <w:t xml:space="preserve">за счет всех источников финансирования </w:t>
      </w:r>
    </w:p>
    <w:tbl>
      <w:tblPr>
        <w:tblpPr w:leftFromText="180" w:rightFromText="180" w:vertAnchor="text" w:horzAnchor="margin" w:tblpXSpec="center" w:tblpY="99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6"/>
        <w:gridCol w:w="1984"/>
        <w:gridCol w:w="3121"/>
        <w:gridCol w:w="1131"/>
        <w:gridCol w:w="1276"/>
        <w:gridCol w:w="1134"/>
        <w:gridCol w:w="1134"/>
        <w:gridCol w:w="1134"/>
        <w:gridCol w:w="1134"/>
      </w:tblGrid>
      <w:tr w:rsidR="00EE452A" w:rsidRPr="00340EAB" w:rsidTr="00D7261A">
        <w:trPr>
          <w:trHeight w:val="83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EE452A" w:rsidRPr="00340EAB" w:rsidTr="00D7261A">
        <w:trPr>
          <w:trHeight w:val="329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«Социально-экономическое развитие территории Шерагульского сельского поселения на 2024 – 2028гг.»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с/п. МКУК « КДЦ с. Шерагул»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28543,8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17640,9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17640,9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17640,9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17640,9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99107,4</w:t>
            </w:r>
          </w:p>
        </w:tc>
      </w:tr>
      <w:tr w:rsidR="00EE452A" w:rsidRPr="00340EAB" w:rsidTr="00D7261A">
        <w:trPr>
          <w:trHeight w:val="5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27688,2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16768,4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17168,4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17168,4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17168,4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95961,8</w:t>
            </w:r>
          </w:p>
        </w:tc>
      </w:tr>
      <w:tr w:rsidR="00EE452A" w:rsidRPr="00340EAB" w:rsidTr="00D7261A">
        <w:trPr>
          <w:trHeight w:val="904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40EAB">
              <w:rPr>
                <w:rFonts w:ascii="Times New Roman" w:hAnsi="Times New Roman" w:cs="Times New Roman"/>
              </w:rPr>
              <w:t>ОБ</w:t>
            </w:r>
            <w:proofErr w:type="gramEnd"/>
            <w:r w:rsidRPr="00340EAB">
              <w:rPr>
                <w:rFonts w:ascii="Times New Roman" w:hAnsi="Times New Roman" w:cs="Times New Roman"/>
              </w:rPr>
              <w:t>) – при наличии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803,5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454,9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2342,1</w:t>
            </w:r>
          </w:p>
        </w:tc>
      </w:tr>
      <w:tr w:rsidR="00EE452A" w:rsidRPr="00340EAB" w:rsidTr="00D7261A">
        <w:trPr>
          <w:trHeight w:val="853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lastRenderedPageBreak/>
              <w:t>Подпрограмма 1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i/>
              </w:rPr>
              <w:t>«</w:t>
            </w:r>
            <w:r w:rsidRPr="00340EAB">
              <w:rPr>
                <w:rFonts w:ascii="Times New Roman" w:hAnsi="Times New Roman" w:cs="Times New Roman"/>
                <w:b/>
              </w:rPr>
              <w:t>Обеспечение деятельности главы Шерагульского  сельского поселения и администрации Шерагульского сельского поселения на 2024-2028гг.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13350,7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10677,8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10677,8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10677,8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10677,8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56061,9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12895,1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10205,3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10205,3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10205,3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10205,3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53716,3</w:t>
            </w:r>
          </w:p>
        </w:tc>
      </w:tr>
      <w:tr w:rsidR="00EE452A" w:rsidRPr="00340EAB" w:rsidTr="00D7261A">
        <w:trPr>
          <w:trHeight w:val="120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3,5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454,9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2342,1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1.1.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«Обеспечение деятельности главы Шерагульского сельского поселения и администрации Шерагульского сельского поселения»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8723,7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6056,4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6056,4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6056,4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6056,4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32949,3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8268,1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5583,9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5583,9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5583,9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5583,9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30603,7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3,5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454,9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2342,1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ind w:left="80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1.2.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«Управление муниципальным долгом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поселения»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Администрация Шерагульского сельского поселения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1.3.</w:t>
            </w:r>
            <w:r w:rsidRPr="00340EAB">
              <w:rPr>
                <w:rFonts w:ascii="Times New Roman" w:hAnsi="Times New Roman" w:cs="Times New Roman"/>
              </w:rPr>
              <w:t xml:space="preserve"> «Пенсионное обеспечение граждан, замещавших должности главы сельских </w:t>
            </w:r>
            <w:r w:rsidRPr="00340EAB">
              <w:rPr>
                <w:rFonts w:ascii="Times New Roman" w:hAnsi="Times New Roman" w:cs="Times New Roman"/>
              </w:rPr>
              <w:lastRenderedPageBreak/>
              <w:t>поселений и муниципальных служащих органов местного самоуправления сельского поселения»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 xml:space="preserve"> Администрация Шерагульского сельского поселения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365,7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1782,1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365,7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1782,1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47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225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1.4.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«Повышение квалификации муниципальных служащих, глав сельских поселений» 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74,0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74,0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5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1.5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E452A" w:rsidRPr="00340EAB" w:rsidTr="00D7261A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</w:tr>
      <w:tr w:rsidR="00EE452A" w:rsidRPr="00340EAB" w:rsidTr="00D7261A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7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proofErr w:type="gramStart"/>
            <w:r w:rsidRPr="00340EAB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340EAB">
              <w:rPr>
                <w:rFonts w:ascii="Times New Roman" w:hAnsi="Times New Roman" w:cs="Times New Roman"/>
                <w:u w:val="single"/>
              </w:rPr>
              <w:t>.6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</w:rPr>
              <w:t xml:space="preserve">«Межбюджетные трансферты бюджетам муниципальных районов </w:t>
            </w:r>
            <w:proofErr w:type="gramStart"/>
            <w:r w:rsidRPr="00340EAB">
              <w:rPr>
                <w:rFonts w:ascii="Times New Roman" w:hAnsi="Times New Roman" w:cs="Times New Roman"/>
              </w:rPr>
              <w:t xml:space="preserve">из бюджетов поселений на осуществление части полномочий по решению вопросов местного </w:t>
            </w:r>
            <w:r w:rsidRPr="00340EAB">
              <w:rPr>
                <w:rFonts w:ascii="Times New Roman" w:hAnsi="Times New Roman" w:cs="Times New Roman"/>
              </w:rPr>
              <w:lastRenderedPageBreak/>
              <w:t>значения в соответствии с заключенными соглашениями</w:t>
            </w:r>
            <w:proofErr w:type="gramEnd"/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lastRenderedPageBreak/>
              <w:t>Администрация Шерагульского сельского поселения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21146,5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4229,3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21146,5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lastRenderedPageBreak/>
              <w:t>Подпрограмма 2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</w:t>
            </w:r>
            <w:r w:rsidRPr="00340EAB">
              <w:rPr>
                <w:rFonts w:ascii="Times New Roman" w:hAnsi="Times New Roman" w:cs="Times New Roman"/>
                <w:b/>
              </w:rPr>
              <w:t>Повышение эффективности бюджетных расходов Шерагульского сельского поселения на 2024 – 2028гг.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 Администрация Шерагульского сельского поселения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40EAB">
              <w:rPr>
                <w:rFonts w:ascii="Times New Roman" w:hAnsi="Times New Roman" w:cs="Times New Roman"/>
                <w:u w:val="single"/>
              </w:rPr>
              <w:t>Основное мероприятие 2.1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"Информационные технологии в управлении"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340EAB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EAB">
              <w:rPr>
                <w:rFonts w:ascii="Times New Roman" w:hAnsi="Times New Roman" w:cs="Times New Roman"/>
                <w:b/>
                <w:u w:val="single"/>
              </w:rPr>
              <w:t>Подпрограмма 3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«</w:t>
            </w:r>
            <w:r w:rsidRPr="00340EAB">
              <w:rPr>
                <w:rFonts w:ascii="Times New Roman" w:hAnsi="Times New Roman" w:cs="Times New Roman"/>
                <w:b/>
              </w:rPr>
              <w:t>Развитие инфраструктуры на территории Шерагульского сельского поселения</w:t>
            </w:r>
            <w:r w:rsidRPr="00340EAB">
              <w:rPr>
                <w:rFonts w:ascii="Times New Roman" w:hAnsi="Times New Roman" w:cs="Times New Roman"/>
              </w:rPr>
              <w:t xml:space="preserve"> </w:t>
            </w:r>
            <w:r w:rsidRPr="00340EAB">
              <w:rPr>
                <w:rFonts w:ascii="Times New Roman" w:hAnsi="Times New Roman" w:cs="Times New Roman"/>
                <w:b/>
              </w:rPr>
              <w:t>на 2024- 2028гг.</w:t>
            </w:r>
            <w:r w:rsidRPr="00340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Администрации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3507,6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17006,8</w:t>
            </w:r>
          </w:p>
        </w:tc>
      </w:tr>
      <w:tr w:rsidR="00EE452A" w:rsidRPr="00B426CA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3107,6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2974,8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3374,8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16206,8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  <w:r w:rsidRPr="00D35665">
              <w:rPr>
                <w:rFonts w:ascii="Times New Roman" w:hAnsi="Times New Roman" w:cs="Times New Roman"/>
              </w:rPr>
              <w:t>.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сельского поселения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2587,6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13517,2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2587,6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2732,4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  <w:b/>
              </w:rPr>
              <w:t>13517,2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3.2</w:t>
            </w:r>
            <w:r w:rsidRPr="00D35665">
              <w:rPr>
                <w:rFonts w:ascii="Times New Roman" w:hAnsi="Times New Roman" w:cs="Times New Roman"/>
              </w:rPr>
              <w:t>.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«Организация благоустройства территории поселения»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Администрации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сельского поселения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639,0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2888,6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239,0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162,4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  <w:bCs/>
              </w:rPr>
              <w:t>562,4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2088,6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  <w:r w:rsidRPr="00D35665">
              <w:rPr>
                <w:rFonts w:ascii="Times New Roman" w:hAnsi="Times New Roman" w:cs="Times New Roman"/>
              </w:rPr>
              <w:t>.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«Организация водоснабжения населения»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Администрации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540,0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540,0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  <w:r w:rsidRPr="00D35665">
              <w:rPr>
                <w:rFonts w:ascii="Times New Roman" w:hAnsi="Times New Roman" w:cs="Times New Roman"/>
              </w:rPr>
              <w:t>.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«Реализация общественно значимых проектов по благоустройству сельских территорий»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Администрации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61,0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61,0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5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35665">
              <w:rPr>
                <w:rFonts w:ascii="Times New Roman" w:hAnsi="Times New Roman" w:cs="Times New Roman"/>
                <w:b/>
                <w:u w:val="single"/>
              </w:rPr>
              <w:t>Подпрограмма 4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35665">
              <w:rPr>
                <w:rFonts w:ascii="Times New Roman" w:hAnsi="Times New Roman" w:cs="Times New Roman"/>
                <w:b/>
                <w:i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>Обеспечение комплексного пространственного и территориального развития Шерагульского сельского поселения на 2024- 2028гг.»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EE452A" w:rsidRPr="00D35665" w:rsidTr="00D7261A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1000,0</w:t>
            </w:r>
          </w:p>
        </w:tc>
      </w:tr>
      <w:tr w:rsidR="00EE452A" w:rsidRPr="00D35665" w:rsidTr="00D7261A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58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4.1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«Проведение топографических, геодезических, картографических и кадастровых работ»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EE452A" w:rsidRPr="00D35665" w:rsidTr="00D7261A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500,0</w:t>
            </w:r>
          </w:p>
        </w:tc>
      </w:tr>
      <w:tr w:rsidR="00EE452A" w:rsidRPr="00D35665" w:rsidTr="00D7261A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5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60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4.2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35665">
              <w:rPr>
                <w:rFonts w:ascii="Times New Roman" w:hAnsi="Times New Roman" w:cs="Times New Roman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EE452A" w:rsidRPr="00D35665" w:rsidTr="00D7261A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500,0</w:t>
            </w:r>
          </w:p>
        </w:tc>
      </w:tr>
      <w:tr w:rsidR="00EE452A" w:rsidRPr="00D35665" w:rsidTr="00D7261A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58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35665">
              <w:rPr>
                <w:rFonts w:ascii="Times New Roman" w:hAnsi="Times New Roman" w:cs="Times New Roman"/>
                <w:b/>
                <w:u w:val="single"/>
              </w:rPr>
              <w:t>Подпрограмма 5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«</w:t>
            </w:r>
            <w:r w:rsidRPr="00D35665">
              <w:rPr>
                <w:rFonts w:ascii="Times New Roman" w:hAnsi="Times New Roman" w:cs="Times New Roman"/>
                <w:b/>
              </w:rPr>
              <w:t>Обеспечение комплексных мер безопасности на территории Шерагульского сельского поселения на 2024-2028гг.</w:t>
            </w:r>
            <w:r w:rsidRPr="00D35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35665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120,5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142,5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142,5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234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5.1.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Администрации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5.2.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«Профилактика безнадзорности и правонарушений на территории сельского поселения»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Администрации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2,5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35665">
              <w:rPr>
                <w:rFonts w:ascii="Times New Roman" w:hAnsi="Times New Roman" w:cs="Times New Roman"/>
                <w:b/>
                <w:u w:val="single"/>
              </w:rPr>
              <w:t>Подпрограмма 6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</w:t>
            </w:r>
            <w:r w:rsidRPr="00D35665">
              <w:rPr>
                <w:rFonts w:ascii="Times New Roman" w:hAnsi="Times New Roman" w:cs="Times New Roman"/>
                <w:b/>
              </w:rPr>
              <w:t xml:space="preserve">Развитие сферы культуры и спорта на территории Шерагульского сельского поселения на 2024- </w:t>
            </w:r>
            <w:r w:rsidRPr="00D35665">
              <w:rPr>
                <w:rFonts w:ascii="Times New Roman" w:hAnsi="Times New Roman" w:cs="Times New Roman"/>
                <w:b/>
              </w:rPr>
              <w:lastRenderedPageBreak/>
              <w:t>2028гг.</w:t>
            </w:r>
            <w:r w:rsidRPr="00D35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МКУК «КДЦ с. Шерагул»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11344,4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24817,2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11344,4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24817,2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6.1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"Расходы, направленные на организацию досуга и обеспечение жителей услугами организаций культуры, организация библиотечного  обслуживания"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МКУК «КДЦ с. Шерагул»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8186,0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21618,8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8186,0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3358,2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21618,8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6.2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МКУК «КДЦ с. Шерагул»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90,0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90,0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6.3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«Капитальный ремонт домов культуры сельских поселений»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МКУК «КДЦ с. Шерагул»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3108,4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3108,4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3108,4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3108,4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35665">
              <w:rPr>
                <w:rFonts w:ascii="Times New Roman" w:hAnsi="Times New Roman" w:cs="Times New Roman"/>
                <w:b/>
                <w:u w:val="single"/>
              </w:rPr>
              <w:t>Подпрограмма 7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«</w:t>
            </w:r>
            <w:r w:rsidRPr="00D35665">
              <w:rPr>
                <w:rFonts w:ascii="Times New Roman" w:hAnsi="Times New Roman" w:cs="Times New Roman"/>
                <w:b/>
              </w:rPr>
              <w:t>Энергосбережение и повышение энергетической эффективности на территории Шерагульского сельского поселения на 2024- 2028гг.</w:t>
            </w:r>
            <w:r w:rsidRPr="00D35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9,0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9,0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u w:val="single"/>
              </w:rPr>
            </w:pPr>
            <w:r w:rsidRPr="00D35665">
              <w:rPr>
                <w:rFonts w:ascii="Times New Roman" w:hAnsi="Times New Roman" w:cs="Times New Roman"/>
                <w:u w:val="single"/>
              </w:rPr>
              <w:t>Основное мероприятие 7.1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Администрации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Шерагульского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  <w:b/>
              </w:rPr>
              <w:t>9,0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340EAB">
              <w:rPr>
                <w:rFonts w:ascii="Times New Roman" w:hAnsi="Times New Roman" w:cs="Times New Roman"/>
              </w:rPr>
              <w:t>9,0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0EAB">
              <w:rPr>
                <w:rFonts w:ascii="Times New Roman" w:hAnsi="Times New Roman" w:cs="Times New Roman"/>
              </w:rPr>
              <w:t>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35665">
              <w:rPr>
                <w:rFonts w:ascii="Times New Roman" w:hAnsi="Times New Roman"/>
                <w:b/>
                <w:u w:val="single"/>
              </w:rPr>
              <w:t>Подпрограмма 8.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  <w:b/>
              </w:rPr>
              <w:t>«</w:t>
            </w:r>
            <w:r w:rsidRPr="00D35665">
              <w:rPr>
                <w:rStyle w:val="dash041e0431044b0447043d044b0439char"/>
                <w:rFonts w:ascii="Times New Roman" w:hAnsi="Times New Roman"/>
                <w:b/>
              </w:rPr>
              <w:t>Использование и охрана земель муниципального образования Шерагульского сельского поселения на 2024-2028 гг.</w:t>
            </w:r>
            <w:r w:rsidRPr="00D3566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jc w:val="center"/>
            </w:pPr>
            <w:r w:rsidRPr="00D35665">
              <w:rPr>
                <w:rFonts w:ascii="Times New Roman" w:hAnsi="Times New Roman"/>
              </w:rPr>
              <w:t>Администрация Шерагульского сельского 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35665">
              <w:rPr>
                <w:rFonts w:ascii="Times New Roman" w:hAnsi="Times New Roman"/>
                <w:u w:val="single"/>
              </w:rPr>
              <w:t>Основное мероприятие 8.1.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35665">
              <w:rPr>
                <w:rFonts w:ascii="Times New Roman" w:hAnsi="Times New Roman"/>
              </w:rPr>
              <w:t xml:space="preserve">«Мероприятия по разъяснению гражданам земельного </w:t>
            </w:r>
            <w:r w:rsidRPr="00D35665">
              <w:rPr>
                <w:rFonts w:ascii="Times New Roman" w:hAnsi="Times New Roman"/>
              </w:rPr>
              <w:lastRenderedPageBreak/>
              <w:t>законодательства и выявлению фактов самовольного занятия земельных участков»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jc w:val="center"/>
            </w:pPr>
            <w:r w:rsidRPr="00D35665">
              <w:rPr>
                <w:rFonts w:ascii="Times New Roman" w:hAnsi="Times New Roman"/>
              </w:rPr>
              <w:lastRenderedPageBreak/>
              <w:t xml:space="preserve">Администрация Шерагульского сельского </w:t>
            </w:r>
            <w:r w:rsidRPr="00D35665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35665">
              <w:rPr>
                <w:rFonts w:ascii="Times New Roman" w:hAnsi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35665">
              <w:rPr>
                <w:rFonts w:ascii="Times New Roman" w:hAnsi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35665">
              <w:rPr>
                <w:rFonts w:ascii="Times New Roman" w:hAnsi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35665">
              <w:rPr>
                <w:rFonts w:ascii="Times New Roman" w:hAnsi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35665">
              <w:rPr>
                <w:rFonts w:ascii="Times New Roman" w:hAnsi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35665">
              <w:rPr>
                <w:rFonts w:ascii="Times New Roman" w:hAnsi="Times New Roman"/>
                <w:u w:val="single"/>
              </w:rPr>
              <w:t>Основное мероприятие 8.2.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Администрация Шерагульского сельского поселения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40EA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МБ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РБ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ОБ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D7261A">
        <w:trPr>
          <w:trHeight w:val="12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ФБ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  <w:tr w:rsidR="00EE452A" w:rsidRPr="00D35665" w:rsidTr="00D7261A">
        <w:trPr>
          <w:trHeight w:val="624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D35665" w:rsidRDefault="00EE452A" w:rsidP="00D7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665">
              <w:rPr>
                <w:rFonts w:ascii="Times New Roman" w:hAnsi="Times New Roman"/>
              </w:rPr>
              <w:t>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</w:rPr>
            </w:pPr>
            <w:r w:rsidRPr="00340EAB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52A" w:rsidRPr="00340EAB" w:rsidRDefault="00EE452A" w:rsidP="00D7261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40EAB">
              <w:rPr>
                <w:rFonts w:ascii="Times New Roman" w:hAnsi="Times New Roman"/>
                <w:bCs/>
              </w:rPr>
              <w:t>0,0</w:t>
            </w:r>
          </w:p>
        </w:tc>
      </w:tr>
    </w:tbl>
    <w:p w:rsidR="00EE452A" w:rsidRPr="00D35665" w:rsidRDefault="00EE452A" w:rsidP="00281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EE452A" w:rsidRPr="00D35665" w:rsidSect="00A27B66">
          <w:type w:val="continuous"/>
          <w:pgSz w:w="16838" w:h="11906" w:orient="landscape"/>
          <w:pgMar w:top="1134" w:right="850" w:bottom="709" w:left="1701" w:header="709" w:footer="431" w:gutter="0"/>
          <w:cols w:space="708"/>
          <w:docGrid w:linePitch="360"/>
        </w:sectPr>
      </w:pP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5" w:name="Par313"/>
      <w:bookmarkStart w:id="6" w:name="Par371"/>
      <w:bookmarkEnd w:id="5"/>
      <w:bookmarkEnd w:id="6"/>
      <w:r w:rsidRPr="00D35665">
        <w:rPr>
          <w:rFonts w:ascii="Times New Roman" w:hAnsi="Times New Roman" w:cs="Times New Roman"/>
        </w:rPr>
        <w:lastRenderedPageBreak/>
        <w:t>Приложение №  5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к муниципальной программе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«Социально – экономическое  развитие </w:t>
      </w:r>
    </w:p>
    <w:p w:rsidR="00C97252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т</w:t>
      </w:r>
      <w:r w:rsidR="0079393F" w:rsidRPr="00D35665">
        <w:rPr>
          <w:rFonts w:ascii="Times New Roman" w:hAnsi="Times New Roman" w:cs="Times New Roman"/>
        </w:rPr>
        <w:t xml:space="preserve">ерритории Шерагульского </w:t>
      </w:r>
      <w:r w:rsidR="00C97252" w:rsidRPr="00D35665">
        <w:rPr>
          <w:rFonts w:ascii="Times New Roman" w:hAnsi="Times New Roman" w:cs="Times New Roman"/>
        </w:rPr>
        <w:t>сельского поселения»</w:t>
      </w:r>
    </w:p>
    <w:p w:rsidR="00C97252" w:rsidRPr="00D35665" w:rsidRDefault="0066744D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на 2024-2028</w:t>
      </w:r>
      <w:r w:rsidR="00C97252" w:rsidRPr="00D35665">
        <w:rPr>
          <w:rFonts w:ascii="Times New Roman" w:hAnsi="Times New Roman" w:cs="Times New Roman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ПОДПРОГРАММА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«Обеспечение деятельности главы Ш</w:t>
      </w:r>
      <w:bookmarkStart w:id="7" w:name="OLE_LINK2"/>
      <w:r w:rsidRPr="00D35665">
        <w:rPr>
          <w:rFonts w:ascii="Times New Roman" w:hAnsi="Times New Roman" w:cs="Times New Roman"/>
          <w:b/>
          <w:sz w:val="24"/>
          <w:szCs w:val="24"/>
        </w:rPr>
        <w:t>ерагульского</w:t>
      </w:r>
      <w:bookmarkEnd w:id="7"/>
      <w:r w:rsidRPr="00D356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</w:t>
      </w:r>
    </w:p>
    <w:p w:rsidR="00C97252" w:rsidRPr="00D35665" w:rsidRDefault="0079393F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а</w:t>
      </w:r>
      <w:r w:rsidR="00C97252" w:rsidRPr="00D356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Шерагульского </w:t>
      </w:r>
      <w:r w:rsidR="0066744D" w:rsidRPr="00D35665">
        <w:rPr>
          <w:rFonts w:ascii="Times New Roman" w:hAnsi="Times New Roman" w:cs="Times New Roman"/>
          <w:b/>
          <w:sz w:val="24"/>
          <w:szCs w:val="24"/>
        </w:rPr>
        <w:t>сельского поселения на 2024-2028</w:t>
      </w:r>
      <w:r w:rsidR="00C97252" w:rsidRPr="00D35665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9393F" w:rsidRPr="00D35665" w:rsidRDefault="0079393F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9393F" w:rsidRPr="00D35665" w:rsidRDefault="0079393F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>ПАСПОРТ ПОДПРОГРАММЫ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 xml:space="preserve"> «</w:t>
      </w:r>
      <w:r w:rsidRPr="00D35665">
        <w:rPr>
          <w:rFonts w:ascii="Times New Roman" w:hAnsi="Times New Roman" w:cs="Times New Roman"/>
          <w:b/>
        </w:rPr>
        <w:t>Обеспечение деятельности главы Шерагульского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сельского поселения и администрации Шерагульс</w:t>
      </w:r>
      <w:r w:rsidR="006B3B37" w:rsidRPr="00D35665">
        <w:rPr>
          <w:rFonts w:ascii="Times New Roman" w:hAnsi="Times New Roman" w:cs="Times New Roman"/>
          <w:b/>
        </w:rPr>
        <w:t>кого сельского поселения на 2024-2028</w:t>
      </w:r>
      <w:r w:rsidRPr="00D35665">
        <w:rPr>
          <w:rFonts w:ascii="Times New Roman" w:hAnsi="Times New Roman" w:cs="Times New Roman"/>
          <w:b/>
        </w:rPr>
        <w:t>гг.»</w:t>
      </w:r>
    </w:p>
    <w:p w:rsidR="00DF6ADD" w:rsidRPr="00D35665" w:rsidRDefault="00DF6ADD" w:rsidP="00DF6ADD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sz w:val="22"/>
          <w:szCs w:val="22"/>
          <w:u w:val="single"/>
        </w:rPr>
        <w:t>муниципальной программы</w:t>
      </w:r>
    </w:p>
    <w:p w:rsidR="00DF6ADD" w:rsidRPr="00D35665" w:rsidRDefault="00DF6ADD" w:rsidP="00DF6AD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«Социально-экономическое развитие территории Шерагульского</w:t>
      </w:r>
      <w:r w:rsidR="006B3B37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сельского поселения на 2024-2028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гг.»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(далее соответственно - подпрограмма, муниципальная программа)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44"/>
        <w:gridCol w:w="6722"/>
      </w:tblGrid>
      <w:tr w:rsidR="00DF6ADD" w:rsidRPr="00D35665" w:rsidTr="00DF6ADD">
        <w:trPr>
          <w:trHeight w:val="39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«Социально-экономическое развитие территории Шерагульс</w:t>
            </w:r>
            <w:r w:rsidR="006B3B37" w:rsidRPr="00D35665">
              <w:rPr>
                <w:rFonts w:ascii="Times New Roman" w:hAnsi="Times New Roman" w:cs="Times New Roman"/>
                <w:sz w:val="22"/>
                <w:szCs w:val="22"/>
              </w:rPr>
              <w:t>кого сельского поселения на 2024-2028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гг.»</w:t>
            </w:r>
          </w:p>
        </w:tc>
      </w:tr>
      <w:tr w:rsidR="00DF6ADD" w:rsidRPr="00D35665" w:rsidTr="00DF6ADD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«Обеспечение деятельности главы Шерагульского 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сельского поселения и администрации Шерагульс</w:t>
            </w:r>
            <w:r w:rsidR="006B3B37" w:rsidRPr="00D35665">
              <w:rPr>
                <w:rFonts w:ascii="Times New Roman" w:hAnsi="Times New Roman" w:cs="Times New Roman"/>
              </w:rPr>
              <w:t>кого сельского поселения на 2024-2028</w:t>
            </w:r>
            <w:r w:rsidRPr="00D35665">
              <w:rPr>
                <w:rFonts w:ascii="Times New Roman" w:hAnsi="Times New Roman" w:cs="Times New Roman"/>
              </w:rPr>
              <w:t>гг.»</w:t>
            </w:r>
          </w:p>
        </w:tc>
      </w:tr>
      <w:tr w:rsidR="00DF6ADD" w:rsidRPr="00D35665" w:rsidTr="00DF6ADD">
        <w:trPr>
          <w:trHeight w:val="36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DF6ADD" w:rsidRPr="00D35665" w:rsidTr="00DF6ADD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DF6ADD" w:rsidRPr="00D35665" w:rsidTr="00DF6ADD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Осуществление эффективной муниципальной политики в </w:t>
            </w:r>
            <w:proofErr w:type="spellStart"/>
            <w:r w:rsidRPr="00D35665">
              <w:rPr>
                <w:rFonts w:ascii="Times New Roman" w:hAnsi="Times New Roman" w:cs="Times New Roman"/>
              </w:rPr>
              <w:t>Шерагульском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сельском поселении.</w:t>
            </w:r>
          </w:p>
        </w:tc>
      </w:tr>
      <w:tr w:rsidR="00DF6ADD" w:rsidRPr="00D35665" w:rsidTr="00DF6ADD">
        <w:trPr>
          <w:trHeight w:val="1100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1.Обеспечение деятельности главы Шерагульского сельского поселения и Администрации Шерагульского сельского поселения;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DF6ADD" w:rsidRPr="00D35665" w:rsidTr="00DF6ADD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6B3B37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2024-2028</w:t>
            </w:r>
            <w:r w:rsidR="00DF6ADD" w:rsidRPr="00D35665">
              <w:rPr>
                <w:rFonts w:ascii="Times New Roman" w:hAnsi="Times New Roman" w:cs="Times New Roman"/>
              </w:rPr>
              <w:t>гг.</w:t>
            </w:r>
          </w:p>
        </w:tc>
      </w:tr>
      <w:tr w:rsidR="00DF6ADD" w:rsidRPr="00D35665" w:rsidTr="00DF6ADD">
        <w:trPr>
          <w:trHeight w:val="2018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665">
              <w:rPr>
                <w:rFonts w:ascii="Times New Roman" w:hAnsi="Times New Roman" w:cs="Times New Roman"/>
              </w:rPr>
              <w:t xml:space="preserve">1. </w:t>
            </w: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t>Доля исполненных полномочий Администрации Шерагульского сельского поселения без нарушений к общему количеству полномочий.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2.Количество муниципальных служащих, прошедших </w:t>
            </w:r>
            <w:proofErr w:type="gramStart"/>
            <w:r w:rsidRPr="00D35665">
              <w:rPr>
                <w:rFonts w:ascii="Times New Roman" w:hAnsi="Times New Roman" w:cs="Times New Roman"/>
              </w:rPr>
              <w:t>обучение по повышению</w:t>
            </w:r>
            <w:proofErr w:type="gramEnd"/>
            <w:r w:rsidRPr="00D35665">
              <w:rPr>
                <w:rFonts w:ascii="Times New Roman" w:hAnsi="Times New Roman" w:cs="Times New Roman"/>
              </w:rPr>
              <w:t xml:space="preserve"> квалификации.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3.Обеспечение работников администрации техническими и материальными средствами для своевременного выполнения их полномочий.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4.Соотношение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DF6ADD" w:rsidRPr="00D35665" w:rsidTr="00DF6ADD">
        <w:trPr>
          <w:trHeight w:val="1164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</w:t>
            </w:r>
            <w:r w:rsidRPr="00D35665">
              <w:t xml:space="preserve"> </w:t>
            </w:r>
            <w:r w:rsidRPr="00D35665">
              <w:rPr>
                <w:rFonts w:ascii="Times New Roman" w:hAnsi="Times New Roman" w:cs="Times New Roman"/>
              </w:rPr>
              <w:t>Управление муниципальным долгом сельского поселения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</w:t>
            </w:r>
            <w:r w:rsidRPr="00D35665">
              <w:t xml:space="preserve"> </w:t>
            </w:r>
            <w:r w:rsidRPr="00D35665">
              <w:rPr>
                <w:rFonts w:ascii="Times New Roman" w:hAnsi="Times New Roman" w:cs="Times New Roman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4.Повышение квалификации муниципальных служащих, глав сельских поселений.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5.Управление средствами резервного фонда администраций сельских поселений;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DF6ADD" w:rsidRPr="00D35665" w:rsidTr="00DF6ADD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</w:t>
            </w:r>
            <w:r w:rsidR="006A2926" w:rsidRPr="00D35665">
              <w:rPr>
                <w:rFonts w:ascii="Times New Roman" w:hAnsi="Times New Roman" w:cs="Times New Roman"/>
              </w:rPr>
              <w:t>подпрограммы составляет  56061,9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 год – 13350,7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DF6ADD" w:rsidRPr="00D35665">
              <w:rPr>
                <w:rFonts w:ascii="Times New Roman" w:hAnsi="Times New Roman" w:cs="Times New Roman"/>
              </w:rPr>
              <w:t xml:space="preserve"> го</w:t>
            </w:r>
            <w:r w:rsidRPr="00D35665">
              <w:rPr>
                <w:rFonts w:ascii="Times New Roman" w:hAnsi="Times New Roman" w:cs="Times New Roman"/>
              </w:rPr>
              <w:t>д – 10677,8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 год – 10677,8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2027 год – 10677,8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 год – 10677,8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</w:t>
            </w:r>
          </w:p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Объем финансирования за счет средств бюджета Шерагульского сельско</w:t>
            </w:r>
            <w:r w:rsidR="006A2926" w:rsidRPr="00D35665">
              <w:rPr>
                <w:rFonts w:ascii="Times New Roman" w:hAnsi="Times New Roman" w:cs="Times New Roman"/>
              </w:rPr>
              <w:t>го поселения составляет  53716,3</w:t>
            </w:r>
            <w:r w:rsidRPr="00D35665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 год – 12895,1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 год – 10205,3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 год – 10205,3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 год – 10205,3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A2926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 год – 10205,3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</w:t>
            </w:r>
          </w:p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   3,5 тыс. руб., в том числе: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DF6ADD" w:rsidRPr="00D35665">
              <w:rPr>
                <w:rFonts w:ascii="Times New Roman" w:hAnsi="Times New Roman" w:cs="Times New Roman"/>
              </w:rPr>
              <w:t xml:space="preserve"> год – 0,7 тыс. руб.;</w:t>
            </w:r>
          </w:p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</w:t>
            </w:r>
            <w:r w:rsidR="006B4742" w:rsidRPr="00D35665">
              <w:rPr>
                <w:rFonts w:ascii="Times New Roman" w:hAnsi="Times New Roman" w:cs="Times New Roman"/>
              </w:rPr>
              <w:t>25</w:t>
            </w:r>
            <w:r w:rsidRPr="00D35665">
              <w:rPr>
                <w:rFonts w:ascii="Times New Roman" w:hAnsi="Times New Roman" w:cs="Times New Roman"/>
              </w:rPr>
              <w:t xml:space="preserve"> год – 0,7 тыс. руб.;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DF6ADD" w:rsidRPr="00D35665">
              <w:rPr>
                <w:rFonts w:ascii="Times New Roman" w:hAnsi="Times New Roman" w:cs="Times New Roman"/>
              </w:rPr>
              <w:t xml:space="preserve"> год – 0,7 тыс. руб.;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DF6ADD" w:rsidRPr="00D35665">
              <w:rPr>
                <w:rFonts w:ascii="Times New Roman" w:hAnsi="Times New Roman" w:cs="Times New Roman"/>
              </w:rPr>
              <w:t xml:space="preserve"> год – 0,7 тыс. руб.;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DF6ADD" w:rsidRPr="00D35665">
              <w:rPr>
                <w:rFonts w:ascii="Times New Roman" w:hAnsi="Times New Roman" w:cs="Times New Roman"/>
              </w:rPr>
              <w:t xml:space="preserve"> год – 0,7 тыс. руб.</w:t>
            </w:r>
          </w:p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Прогнозный объем финансирования за счет средств федераль</w:t>
            </w:r>
            <w:r w:rsidR="006B4742" w:rsidRPr="00D35665">
              <w:rPr>
                <w:rFonts w:ascii="Times New Roman" w:hAnsi="Times New Roman" w:cs="Times New Roman"/>
              </w:rPr>
              <w:t>ного бюджета составляет   2342,1</w:t>
            </w:r>
            <w:r w:rsidRPr="00D35665">
              <w:rPr>
                <w:rFonts w:ascii="Times New Roman" w:hAnsi="Times New Roman" w:cs="Times New Roman"/>
              </w:rPr>
              <w:t xml:space="preserve">  тыс. руб., в том числе: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 год – 454,9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 год – 471,8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 год – 471,8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 год – 471,8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DF6ADD" w:rsidRPr="00D35665" w:rsidRDefault="006B4742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 год – 471,8</w:t>
            </w:r>
            <w:r w:rsidR="00DF6ADD" w:rsidRPr="00D35665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DF6ADD" w:rsidRPr="00D35665" w:rsidTr="00DF6ADD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665">
              <w:rPr>
                <w:rFonts w:ascii="Times New Roman" w:hAnsi="Times New Roman" w:cs="Times New Roman"/>
              </w:rPr>
              <w:t xml:space="preserve"> -</w:t>
            </w:r>
            <w:r w:rsidRPr="00D35665">
              <w:rPr>
                <w:rFonts w:ascii="Times New Roman" w:eastAsiaTheme="minorHAnsi" w:hAnsi="Times New Roman" w:cs="Times New Roman"/>
                <w:lang w:eastAsia="en-US"/>
              </w:rPr>
              <w:t>доля исполненных полномочий Администрации Шерагульского сельского поселения без нарушений к общему количеству полномочий - 100 %.</w:t>
            </w:r>
          </w:p>
          <w:p w:rsidR="00DF6ADD" w:rsidRPr="00D35665" w:rsidRDefault="00DF6ADD" w:rsidP="00DF6AD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D35665">
              <w:rPr>
                <w:rFonts w:ascii="Times New Roman" w:hAnsi="Times New Roman" w:cs="Times New Roman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u w:val="single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</w:t>
      </w:r>
      <w:r w:rsidRPr="00D35665">
        <w:rPr>
          <w:rFonts w:ascii="Times New Roman" w:hAnsi="Times New Roman" w:cs="Times New Roman"/>
          <w:u w:val="single"/>
        </w:rPr>
        <w:t xml:space="preserve">.1 </w:t>
      </w:r>
      <w:r w:rsidRPr="00D35665">
        <w:rPr>
          <w:rFonts w:ascii="Times New Roman" w:hAnsi="Times New Roman" w:cs="Times New Roman"/>
          <w:b/>
          <w:u w:val="single"/>
        </w:rPr>
        <w:t>Цель и задачи подпрограммы, целевые показатели подпрограммы, сроки реализации;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Основной целью подпрограммы</w:t>
      </w: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>является</w:t>
      </w:r>
      <w:r w:rsidRPr="00D35665">
        <w:rPr>
          <w:rFonts w:ascii="Times New Roman" w:hAnsi="Times New Roman" w:cs="Times New Roman"/>
        </w:rPr>
        <w:t xml:space="preserve">: - Осуществление эффективной муниципальной политики в </w:t>
      </w:r>
      <w:proofErr w:type="spellStart"/>
      <w:r w:rsidRPr="00D35665">
        <w:rPr>
          <w:rFonts w:ascii="Times New Roman" w:hAnsi="Times New Roman" w:cs="Times New Roman"/>
        </w:rPr>
        <w:t>Шерагульском</w:t>
      </w:r>
      <w:proofErr w:type="spellEnd"/>
      <w:r w:rsidRPr="00D35665">
        <w:rPr>
          <w:rFonts w:ascii="Times New Roman" w:hAnsi="Times New Roman" w:cs="Times New Roman"/>
        </w:rPr>
        <w:t xml:space="preserve"> сельском поселении. 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Достижение поставленной цели будет осуществляться путем решения следующих задач: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-обеспечение деятельности главы Шерагульского сельского поселения и Администрации Шерагульского сельского поселения;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D35665">
        <w:rPr>
          <w:rFonts w:ascii="Times New Roman" w:hAnsi="Times New Roman" w:cs="Times New Roman"/>
          <w:b/>
        </w:rPr>
        <w:t xml:space="preserve"> 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Оценкой выполнения задач будут являться следующие целевые показатели 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-доля исполненных полномочий Администрации Шерагульского сельского поселения без нарушений к общему количеству полномочий;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-количество муниципальных служащих, прошедших </w:t>
      </w:r>
      <w:proofErr w:type="gramStart"/>
      <w:r w:rsidRPr="00D35665">
        <w:rPr>
          <w:rFonts w:ascii="Times New Roman" w:hAnsi="Times New Roman" w:cs="Times New Roman"/>
        </w:rPr>
        <w:t>обучение по повышению</w:t>
      </w:r>
      <w:proofErr w:type="gramEnd"/>
      <w:r w:rsidRPr="00D35665">
        <w:rPr>
          <w:rFonts w:ascii="Times New Roman" w:hAnsi="Times New Roman" w:cs="Times New Roman"/>
        </w:rPr>
        <w:t xml:space="preserve"> квалификации;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DF6ADD" w:rsidRPr="00D35665" w:rsidRDefault="00DF6ADD" w:rsidP="00DF6ADD">
      <w:pPr>
        <w:spacing w:after="0" w:line="240" w:lineRule="auto"/>
        <w:ind w:left="-567" w:right="-2"/>
        <w:jc w:val="both"/>
      </w:pPr>
      <w:r w:rsidRPr="00D35665">
        <w:rPr>
          <w:rFonts w:ascii="Times New Roman" w:hAnsi="Times New Roman"/>
        </w:rPr>
        <w:t>- 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 w:cs="Times New Roman"/>
        </w:rPr>
      </w:pPr>
    </w:p>
    <w:p w:rsidR="00DF6ADD" w:rsidRPr="00D35665" w:rsidRDefault="00DF6ADD" w:rsidP="00DF6ADD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Сроки реализации подпрограммы:</w:t>
      </w:r>
      <w:r w:rsidR="006B3B37" w:rsidRPr="00D35665">
        <w:rPr>
          <w:rFonts w:ascii="Times New Roman" w:hAnsi="Times New Roman" w:cs="Times New Roman"/>
        </w:rPr>
        <w:t xml:space="preserve"> 2024-2028</w:t>
      </w:r>
      <w:r w:rsidRPr="00D35665">
        <w:rPr>
          <w:rFonts w:ascii="Times New Roman" w:hAnsi="Times New Roman" w:cs="Times New Roman"/>
        </w:rPr>
        <w:t>гг.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hAnsi="Times New Roman" w:cs="Times New Roman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</w:t>
      </w:r>
      <w:r w:rsidRPr="00D35665">
        <w:rPr>
          <w:rFonts w:ascii="Times New Roman" w:hAnsi="Times New Roman" w:cs="Times New Roman"/>
          <w:u w:val="single"/>
        </w:rPr>
        <w:t xml:space="preserve">.2 </w:t>
      </w:r>
      <w:r w:rsidRPr="00D35665">
        <w:rPr>
          <w:rFonts w:ascii="Times New Roman" w:hAnsi="Times New Roman" w:cs="Times New Roman"/>
          <w:b/>
          <w:u w:val="single"/>
        </w:rPr>
        <w:t>Основные мероприятия подпрограммы</w:t>
      </w:r>
      <w:r w:rsidRPr="00D35665">
        <w:rPr>
          <w:rFonts w:ascii="Times New Roman" w:hAnsi="Times New Roman" w:cs="Times New Roman"/>
          <w:u w:val="single"/>
        </w:rPr>
        <w:t>: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В рамках подпрограммы планируется реализация следующих основных мероприятий: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1. Обеспечение деятельности главы сельского поселения и Администрации сельского поселения;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2.</w:t>
      </w:r>
      <w:r w:rsidRPr="00D35665">
        <w:t xml:space="preserve"> </w:t>
      </w:r>
      <w:r w:rsidRPr="00D35665">
        <w:rPr>
          <w:rFonts w:ascii="Times New Roman" w:hAnsi="Times New Roman" w:cs="Times New Roman"/>
        </w:rPr>
        <w:t>Управление муниципальным долгом сельского поселения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4.Повышение квалификации муниципальных служащих, глав сельских поселений.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5.Управление средствами резервного фонда администраций сельских поселений;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6.Межбюджетные трансферты бюджетам муниципальных районов из бюджетов поселений на </w:t>
      </w:r>
      <w:r w:rsidRPr="00D35665">
        <w:rPr>
          <w:rFonts w:ascii="Times New Roman" w:hAnsi="Times New Roman" w:cs="Times New Roman"/>
        </w:rPr>
        <w:lastRenderedPageBreak/>
        <w:t>осуществление части полномочий по решению вопросов местного значения в соответствии с заключенными соглашениями.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Перечень основных мероприятий подпрограммы представлен в Приложении № 2 к муниципальной программе.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b/>
          <w:u w:val="single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D35665">
        <w:rPr>
          <w:rFonts w:ascii="Times New Roman" w:hAnsi="Times New Roman" w:cs="Times New Roman"/>
          <w:b/>
        </w:rPr>
        <w:t>:</w:t>
      </w:r>
    </w:p>
    <w:p w:rsidR="00DF6ADD" w:rsidRPr="00D35665" w:rsidRDefault="00DF6ADD" w:rsidP="00DF6ADD">
      <w:pPr>
        <w:pStyle w:val="ConsPlusNormal"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F6ADD" w:rsidRPr="00D35665" w:rsidRDefault="00DF6ADD" w:rsidP="00DF6ADD">
      <w:pPr>
        <w:pStyle w:val="ConsPlusNormal"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F6ADD" w:rsidRPr="00D35665" w:rsidRDefault="00DF6ADD" w:rsidP="00DF6ADD">
      <w:pPr>
        <w:pStyle w:val="ConsPlusNormal"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-Устава Шерагульского муниципального образования.</w:t>
      </w:r>
    </w:p>
    <w:p w:rsidR="00DF6ADD" w:rsidRPr="00D35665" w:rsidRDefault="00DF6ADD" w:rsidP="00DF6ADD">
      <w:pPr>
        <w:pStyle w:val="ConsPlusNormal"/>
        <w:widowControl/>
        <w:ind w:right="-142"/>
        <w:rPr>
          <w:rFonts w:ascii="Times New Roman" w:hAnsi="Times New Roman" w:cs="Times New Roman"/>
        </w:rPr>
      </w:pPr>
    </w:p>
    <w:p w:rsidR="00DF6ADD" w:rsidRPr="00D35665" w:rsidRDefault="00DF6ADD" w:rsidP="00DF6ADD">
      <w:pPr>
        <w:pStyle w:val="ConsPlusNormal"/>
        <w:widowControl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управления. </w:t>
      </w:r>
    </w:p>
    <w:p w:rsidR="00DF6ADD" w:rsidRPr="00D35665" w:rsidRDefault="00DF6ADD" w:rsidP="00DF6ADD">
      <w:pPr>
        <w:pStyle w:val="ConsPlusNormal"/>
        <w:widowControl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Нормативно-правовая база для Программы сформирована и не изменяется.</w:t>
      </w:r>
    </w:p>
    <w:p w:rsidR="00DF6ADD" w:rsidRPr="00D35665" w:rsidRDefault="00DF6ADD" w:rsidP="00DF6ADD">
      <w:pPr>
        <w:pStyle w:val="a9"/>
        <w:ind w:left="-567" w:right="-142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Организационная структура управления Программой базируется на существующей схеме исполнительной власти Шерагульского сельского поселения. </w:t>
      </w:r>
    </w:p>
    <w:p w:rsidR="00DF6ADD" w:rsidRPr="00D35665" w:rsidRDefault="00DF6ADD" w:rsidP="00DF6ADD">
      <w:pPr>
        <w:pStyle w:val="a9"/>
        <w:ind w:left="-567" w:right="-142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DF6ADD" w:rsidRPr="00D35665" w:rsidRDefault="00DF6ADD" w:rsidP="00DF6ADD">
      <w:pPr>
        <w:pStyle w:val="a9"/>
        <w:ind w:left="-567" w:right="-142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DF6ADD" w:rsidRPr="00D35665" w:rsidRDefault="00DF6ADD" w:rsidP="00DF6ADD">
      <w:pPr>
        <w:pStyle w:val="a9"/>
        <w:ind w:left="-567" w:right="-142" w:firstLine="567"/>
        <w:rPr>
          <w:b/>
          <w:sz w:val="22"/>
          <w:szCs w:val="22"/>
        </w:rPr>
      </w:pPr>
    </w:p>
    <w:p w:rsidR="00DF6ADD" w:rsidRPr="00D35665" w:rsidRDefault="00DF6ADD" w:rsidP="00DF6ADD">
      <w:pPr>
        <w:pStyle w:val="a9"/>
        <w:ind w:left="-567" w:right="-142" w:firstLine="567"/>
        <w:rPr>
          <w:b/>
          <w:sz w:val="22"/>
          <w:szCs w:val="22"/>
          <w:u w:val="single"/>
        </w:rPr>
      </w:pPr>
      <w:r w:rsidRPr="00D35665">
        <w:rPr>
          <w:b/>
          <w:sz w:val="22"/>
          <w:szCs w:val="22"/>
        </w:rPr>
        <w:t xml:space="preserve">Раздел. 4 </w:t>
      </w:r>
      <w:r w:rsidRPr="00D35665">
        <w:rPr>
          <w:b/>
          <w:sz w:val="22"/>
          <w:szCs w:val="22"/>
          <w:u w:val="single"/>
        </w:rPr>
        <w:t>Ресурсное обеспечение муниципальной подпрограммы</w:t>
      </w:r>
    </w:p>
    <w:p w:rsidR="00DF6ADD" w:rsidRPr="00D35665" w:rsidRDefault="00DF6ADD" w:rsidP="00DF6ADD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Информация о ресурсном </w:t>
      </w:r>
      <w:hyperlink r:id="rId7" w:history="1">
        <w:r w:rsidRPr="00D35665">
          <w:rPr>
            <w:rFonts w:ascii="Times New Roman" w:hAnsi="Times New Roman" w:cs="Times New Roman"/>
          </w:rPr>
          <w:t>обеспечении</w:t>
        </w:r>
      </w:hyperlink>
      <w:r w:rsidRPr="00D35665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 3 к муниципальной программе.</w:t>
      </w:r>
    </w:p>
    <w:p w:rsidR="00DF6ADD" w:rsidRPr="00D35665" w:rsidRDefault="00DF6ADD" w:rsidP="00DF6ADD">
      <w:pPr>
        <w:pStyle w:val="a9"/>
        <w:ind w:left="-567" w:right="-142" w:firstLine="567"/>
        <w:rPr>
          <w:b/>
          <w:sz w:val="22"/>
          <w:szCs w:val="22"/>
          <w:u w:val="single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DF6ADD" w:rsidRPr="00D35665" w:rsidRDefault="00DF6ADD" w:rsidP="00DF6ADD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rPr>
          <w:rFonts w:ascii="Times New Roman" w:eastAsia="Calibri" w:hAnsi="Times New Roman" w:cs="Times New Roman"/>
        </w:rPr>
      </w:pPr>
      <w:r w:rsidRPr="00D35665">
        <w:rPr>
          <w:rFonts w:ascii="Times New Roman" w:eastAsia="Calibri" w:hAnsi="Times New Roman" w:cs="Times New Roman"/>
        </w:rPr>
        <w:t>Объемы финансирования мероприятий подпрограммы за счет средств областного и федерального бюджетов   предусмотрены</w:t>
      </w:r>
    </w:p>
    <w:p w:rsidR="00DF6ADD" w:rsidRPr="00D35665" w:rsidRDefault="00DF6ADD" w:rsidP="00DF6ADD">
      <w:pPr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</w:rPr>
      </w:pPr>
    </w:p>
    <w:p w:rsidR="00DF6ADD" w:rsidRPr="00D35665" w:rsidRDefault="00DF6ADD" w:rsidP="00DF6ADD">
      <w:pPr>
        <w:spacing w:after="0" w:line="240" w:lineRule="auto"/>
        <w:ind w:left="-567" w:right="-142" w:firstLine="709"/>
        <w:outlineLvl w:val="0"/>
        <w:rPr>
          <w:rFonts w:ascii="Times New Roman" w:eastAsia="Calibri" w:hAnsi="Times New Roman" w:cs="Times New Roman"/>
          <w:b/>
          <w:kern w:val="36"/>
        </w:rPr>
      </w:pPr>
      <w:r w:rsidRPr="00D35665">
        <w:rPr>
          <w:rFonts w:ascii="Times New Roman" w:hAnsi="Times New Roman" w:cs="Times New Roman"/>
          <w:b/>
          <w:u w:val="single"/>
        </w:rPr>
        <w:t>Раздел 6.</w:t>
      </w:r>
      <w:r w:rsidRPr="00D35665">
        <w:rPr>
          <w:rFonts w:ascii="Times New Roman" w:eastAsia="Calibri" w:hAnsi="Times New Roman" w:cs="Times New Roman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DF6ADD" w:rsidRPr="00D35665" w:rsidRDefault="00DF6ADD" w:rsidP="00DF6ADD">
      <w:pPr>
        <w:tabs>
          <w:tab w:val="left" w:pos="4578"/>
        </w:tabs>
        <w:spacing w:after="0" w:line="240" w:lineRule="auto"/>
        <w:ind w:left="-567" w:right="-142" w:firstLine="709"/>
        <w:rPr>
          <w:rFonts w:ascii="Times New Roman" w:eastAsia="Times New Roman" w:hAnsi="Times New Roman" w:cs="Times New Roman"/>
        </w:rPr>
      </w:pPr>
      <w:r w:rsidRPr="00D35665">
        <w:rPr>
          <w:rFonts w:ascii="Times New Roman" w:eastAsia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hAnsi="Times New Roman" w:cs="Times New Roman"/>
        </w:rPr>
      </w:pPr>
    </w:p>
    <w:p w:rsidR="00DF6ADD" w:rsidRPr="00D35665" w:rsidRDefault="00DF6ADD" w:rsidP="00DF6ADD">
      <w:pPr>
        <w:tabs>
          <w:tab w:val="left" w:pos="4578"/>
        </w:tabs>
        <w:spacing w:after="0" w:line="240" w:lineRule="auto"/>
        <w:ind w:left="-567" w:right="-142" w:firstLine="709"/>
        <w:rPr>
          <w:rFonts w:ascii="Times New Roman" w:eastAsia="Times New Roman" w:hAnsi="Times New Roman" w:cs="Times New Roman"/>
          <w:b/>
        </w:rPr>
      </w:pPr>
      <w:r w:rsidRPr="00D35665">
        <w:rPr>
          <w:rFonts w:ascii="Times New Roman" w:eastAsia="Times New Roman" w:hAnsi="Times New Roman" w:cs="Times New Roman"/>
          <w:b/>
        </w:rPr>
        <w:t>Раздел 7. Сведения об участии организаций</w:t>
      </w:r>
    </w:p>
    <w:p w:rsidR="00DF6ADD" w:rsidRPr="00D35665" w:rsidRDefault="00DF6ADD" w:rsidP="00DF6ADD">
      <w:pPr>
        <w:pStyle w:val="ConsPlusNormal"/>
        <w:ind w:left="-567" w:right="-142"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Организации Шерагульского сельского поселения участия в реализации подпрограммы не принимают.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outlineLvl w:val="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outlineLvl w:val="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outlineLvl w:val="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 xml:space="preserve">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6ADD" w:rsidRPr="00D35665" w:rsidRDefault="00DF6ADD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>Приложение № 6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к муниципальной программе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«Социально – экономическое  развитие </w:t>
      </w:r>
    </w:p>
    <w:p w:rsidR="00C97252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т</w:t>
      </w:r>
      <w:r w:rsidR="0079393F" w:rsidRPr="00D35665">
        <w:rPr>
          <w:rFonts w:ascii="Times New Roman" w:hAnsi="Times New Roman" w:cs="Times New Roman"/>
        </w:rPr>
        <w:t xml:space="preserve">ерритории Шерагульского </w:t>
      </w:r>
      <w:r w:rsidR="00C97252" w:rsidRPr="00D35665">
        <w:rPr>
          <w:rFonts w:ascii="Times New Roman" w:hAnsi="Times New Roman" w:cs="Times New Roman"/>
        </w:rPr>
        <w:t>сельского поселения»</w:t>
      </w:r>
    </w:p>
    <w:p w:rsidR="00C97252" w:rsidRPr="00D35665" w:rsidRDefault="004E4253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на 2024-2028</w:t>
      </w:r>
      <w:r w:rsidR="00C97252" w:rsidRPr="00D35665">
        <w:rPr>
          <w:rFonts w:ascii="Times New Roman" w:hAnsi="Times New Roman" w:cs="Times New Roman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ПОДПРОГРАММА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79393F" w:rsidRPr="00D35665">
        <w:rPr>
          <w:rFonts w:ascii="Times New Roman" w:hAnsi="Times New Roman" w:cs="Times New Roman"/>
          <w:b/>
          <w:sz w:val="24"/>
          <w:szCs w:val="24"/>
        </w:rPr>
        <w:t>Шерагульского сельского поселения</w:t>
      </w:r>
      <w:r w:rsidR="004E4253" w:rsidRPr="00D35665">
        <w:rPr>
          <w:rFonts w:ascii="Times New Roman" w:hAnsi="Times New Roman" w:cs="Times New Roman"/>
          <w:b/>
          <w:sz w:val="24"/>
          <w:szCs w:val="24"/>
        </w:rPr>
        <w:t xml:space="preserve"> на 2024 – 2028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9393F" w:rsidRPr="00D35665" w:rsidRDefault="0079393F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9393F" w:rsidRPr="00D35665" w:rsidRDefault="0079393F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>ПАСПОРТ ПОДПРОГРАММЫ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 xml:space="preserve">«Повышение эффективности бюджетных расходов </w:t>
      </w:r>
      <w:r w:rsidR="0079393F" w:rsidRPr="00D35665">
        <w:rPr>
          <w:rFonts w:ascii="Times New Roman" w:hAnsi="Times New Roman" w:cs="Times New Roman"/>
          <w:b/>
        </w:rPr>
        <w:t>Шерагульского сельского поселения</w:t>
      </w:r>
      <w:r w:rsidR="004E4253" w:rsidRPr="00D35665">
        <w:rPr>
          <w:rFonts w:ascii="Times New Roman" w:hAnsi="Times New Roman" w:cs="Times New Roman"/>
          <w:b/>
        </w:rPr>
        <w:t xml:space="preserve"> на 2024-2028</w:t>
      </w:r>
      <w:r w:rsidRPr="00D35665">
        <w:rPr>
          <w:rFonts w:ascii="Times New Roman" w:hAnsi="Times New Roman" w:cs="Times New Roman"/>
          <w:b/>
        </w:rPr>
        <w:t>гг.»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«Социально-экономическое развитие территории </w:t>
      </w:r>
      <w:r w:rsidR="0079393F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Шерагульского </w:t>
      </w:r>
      <w:r w:rsidR="004E4253" w:rsidRPr="00D35665">
        <w:rPr>
          <w:rFonts w:ascii="Times New Roman" w:hAnsi="Times New Roman" w:cs="Times New Roman"/>
          <w:b/>
          <w:sz w:val="22"/>
          <w:szCs w:val="22"/>
          <w:u w:val="single"/>
        </w:rPr>
        <w:t>сельского поселения на 2024-2028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гг.»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(далее соответственно - подпрограмма, муниципальная программа)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52"/>
        <w:gridCol w:w="7014"/>
      </w:tblGrid>
      <w:tr w:rsidR="00C97252" w:rsidRPr="00D35665" w:rsidTr="00C97252">
        <w:trPr>
          <w:trHeight w:val="563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«Социально-экономическое развитие территории </w:t>
            </w:r>
            <w:r w:rsidR="0079393F"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Шерагульского 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на 2021-2025гг.»</w:t>
            </w:r>
          </w:p>
        </w:tc>
      </w:tr>
      <w:tr w:rsidR="00C97252" w:rsidRPr="00D35665" w:rsidTr="00C9725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79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«Повышение эффективности бюджетных расходов </w:t>
            </w:r>
            <w:r w:rsidR="0079393F" w:rsidRPr="00D35665">
              <w:rPr>
                <w:rFonts w:ascii="Times New Roman" w:hAnsi="Times New Roman" w:cs="Times New Roman"/>
              </w:rPr>
              <w:t>Шерагульского сельского поселения</w:t>
            </w:r>
            <w:r w:rsidR="004E4253" w:rsidRPr="00D35665">
              <w:rPr>
                <w:rFonts w:ascii="Times New Roman" w:hAnsi="Times New Roman" w:cs="Times New Roman"/>
              </w:rPr>
              <w:t xml:space="preserve"> на 2024-2028</w:t>
            </w:r>
            <w:r w:rsidRPr="00D35665">
              <w:rPr>
                <w:rFonts w:ascii="Times New Roman" w:hAnsi="Times New Roman" w:cs="Times New Roman"/>
              </w:rPr>
              <w:t>гг.»</w:t>
            </w:r>
          </w:p>
        </w:tc>
      </w:tr>
      <w:tr w:rsidR="00C97252" w:rsidRPr="00D35665" w:rsidTr="00C9725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</w:t>
            </w:r>
            <w:r w:rsidR="0079393F" w:rsidRPr="00D35665">
              <w:rPr>
                <w:rFonts w:ascii="Times New Roman" w:hAnsi="Times New Roman" w:cs="Times New Roman"/>
              </w:rPr>
              <w:t xml:space="preserve">трация Шерагульского сельского </w:t>
            </w:r>
            <w:r w:rsidRPr="00D35665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C97252" w:rsidRPr="00D35665" w:rsidTr="00C9725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C97252" w:rsidRPr="00D35665" w:rsidTr="00C9725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Повышение эффективности бюджетных расходов в </w:t>
            </w:r>
            <w:proofErr w:type="spellStart"/>
            <w:r w:rsidRPr="00D35665">
              <w:rPr>
                <w:rFonts w:ascii="Times New Roman" w:hAnsi="Times New Roman" w:cs="Times New Roman"/>
              </w:rPr>
              <w:t>Шерагульском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</w:tr>
      <w:tr w:rsidR="00C97252" w:rsidRPr="00D35665" w:rsidTr="00C9725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1.Обеспечение сбалансированности и устойчивости бюджета Шерагульского сельского поселения.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2. Обеспечение прозрачности и открытости бюджетного процесса в </w:t>
            </w:r>
            <w:proofErr w:type="spellStart"/>
            <w:r w:rsidRPr="00D35665">
              <w:rPr>
                <w:rFonts w:ascii="Times New Roman" w:hAnsi="Times New Roman" w:cs="Times New Roman"/>
              </w:rPr>
              <w:t>Шерагульском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</w:tr>
      <w:tr w:rsidR="00C97252" w:rsidRPr="00D35665" w:rsidTr="00C97252">
        <w:trPr>
          <w:trHeight w:val="24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4E4253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2024-2028</w:t>
            </w:r>
            <w:r w:rsidR="00C97252" w:rsidRPr="00D35665">
              <w:rPr>
                <w:rFonts w:ascii="Times New Roman" w:hAnsi="Times New Roman" w:cs="Times New Roman"/>
              </w:rPr>
              <w:t>гг.</w:t>
            </w:r>
          </w:p>
        </w:tc>
      </w:tr>
      <w:tr w:rsidR="00C97252" w:rsidRPr="00D35665" w:rsidTr="00C97252">
        <w:trPr>
          <w:trHeight w:val="58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1. Размер дефицита бюджета Шерагульского муниципального образования 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 Прирост поступлений налоговых доходов в местные бюджеты к предыдущему году (в нормативах текущего года)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C97252" w:rsidRPr="00D35665" w:rsidTr="00C97252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</w:rPr>
            </w:pPr>
            <w:r w:rsidRPr="00D35665">
              <w:rPr>
                <w:rFonts w:ascii="Times New Roman" w:hAnsi="Times New Roman" w:cs="Times New Roman"/>
              </w:rPr>
              <w:t>1.Информационные технологии в управлении</w:t>
            </w:r>
          </w:p>
        </w:tc>
      </w:tr>
      <w:tr w:rsidR="00C97252" w:rsidRPr="00D35665" w:rsidTr="00C97252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Предполагаемый общий объем финансирования муницип</w:t>
            </w:r>
            <w:r w:rsidR="00374BF0" w:rsidRPr="00D35665">
              <w:rPr>
                <w:rFonts w:ascii="Times New Roman" w:hAnsi="Times New Roman" w:cs="Times New Roman"/>
              </w:rPr>
              <w:t>альной подпрограммы составляет 70</w:t>
            </w:r>
            <w:r w:rsidRPr="00D35665">
              <w:rPr>
                <w:rFonts w:ascii="Times New Roman" w:hAnsi="Times New Roman" w:cs="Times New Roman"/>
              </w:rPr>
              <w:t>,0 тыс. руб., в том числе: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 год – 15</w:t>
            </w:r>
            <w:r w:rsidR="00C97252" w:rsidRPr="00D35665">
              <w:rPr>
                <w:rFonts w:ascii="Times New Roman" w:hAnsi="Times New Roman" w:cs="Times New Roman"/>
              </w:rPr>
              <w:t>,6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244BE7" w:rsidRPr="00D35665">
              <w:rPr>
                <w:rFonts w:ascii="Times New Roman" w:hAnsi="Times New Roman" w:cs="Times New Roman"/>
              </w:rPr>
              <w:t xml:space="preserve"> год – 13</w:t>
            </w:r>
            <w:r w:rsidR="00C97252" w:rsidRPr="00D35665">
              <w:rPr>
                <w:rFonts w:ascii="Times New Roman" w:hAnsi="Times New Roman" w:cs="Times New Roman"/>
              </w:rPr>
              <w:t>,6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244BE7" w:rsidRPr="00D35665">
              <w:rPr>
                <w:rFonts w:ascii="Times New Roman" w:hAnsi="Times New Roman" w:cs="Times New Roman"/>
              </w:rPr>
              <w:t xml:space="preserve"> год – 13</w:t>
            </w:r>
            <w:r w:rsidR="00C97252" w:rsidRPr="00D35665">
              <w:rPr>
                <w:rFonts w:ascii="Times New Roman" w:hAnsi="Times New Roman" w:cs="Times New Roman"/>
              </w:rPr>
              <w:t>,6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244BE7" w:rsidRPr="00D35665">
              <w:rPr>
                <w:rFonts w:ascii="Times New Roman" w:hAnsi="Times New Roman" w:cs="Times New Roman"/>
              </w:rPr>
              <w:t xml:space="preserve"> год – 13</w:t>
            </w:r>
            <w:r w:rsidR="00C97252" w:rsidRPr="00D35665">
              <w:rPr>
                <w:rFonts w:ascii="Times New Roman" w:hAnsi="Times New Roman" w:cs="Times New Roman"/>
              </w:rPr>
              <w:t>,6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244BE7" w:rsidRPr="00D35665">
              <w:rPr>
                <w:rFonts w:ascii="Times New Roman" w:hAnsi="Times New Roman" w:cs="Times New Roman"/>
              </w:rPr>
              <w:t xml:space="preserve"> год – 13</w:t>
            </w:r>
            <w:r w:rsidR="00C97252" w:rsidRPr="00D35665">
              <w:rPr>
                <w:rFonts w:ascii="Times New Roman" w:hAnsi="Times New Roman" w:cs="Times New Roman"/>
              </w:rPr>
              <w:t xml:space="preserve">,6 тыс. руб. 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Объем финансирования за счет средств бюджета Шерагульского се</w:t>
            </w:r>
            <w:r w:rsidR="00374BF0" w:rsidRPr="00D35665">
              <w:rPr>
                <w:rFonts w:ascii="Times New Roman" w:hAnsi="Times New Roman" w:cs="Times New Roman"/>
              </w:rPr>
              <w:t>льского поселения составляет   70</w:t>
            </w:r>
            <w:r w:rsidRPr="00D35665">
              <w:rPr>
                <w:rFonts w:ascii="Times New Roman" w:hAnsi="Times New Roman" w:cs="Times New Roman"/>
              </w:rPr>
              <w:t>,0 тыс. руб., в том числе:</w:t>
            </w:r>
          </w:p>
          <w:p w:rsidR="00244BE7" w:rsidRPr="00D35665" w:rsidRDefault="00374BF0" w:rsidP="002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15</w:t>
            </w:r>
            <w:r w:rsidR="00244BE7" w:rsidRPr="00D35665">
              <w:rPr>
                <w:rFonts w:ascii="Times New Roman" w:hAnsi="Times New Roman" w:cs="Times New Roman"/>
              </w:rPr>
              <w:t>,6 тыс. руб.;</w:t>
            </w:r>
          </w:p>
          <w:p w:rsidR="00244BE7" w:rsidRPr="00D35665" w:rsidRDefault="00374BF0" w:rsidP="002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244BE7" w:rsidRPr="00D35665">
              <w:rPr>
                <w:rFonts w:ascii="Times New Roman" w:hAnsi="Times New Roman" w:cs="Times New Roman"/>
              </w:rPr>
              <w:t xml:space="preserve"> год – 13,6 тыс. руб.;</w:t>
            </w:r>
          </w:p>
          <w:p w:rsidR="00244BE7" w:rsidRPr="00D35665" w:rsidRDefault="00374BF0" w:rsidP="002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244BE7" w:rsidRPr="00D35665">
              <w:rPr>
                <w:rFonts w:ascii="Times New Roman" w:hAnsi="Times New Roman" w:cs="Times New Roman"/>
              </w:rPr>
              <w:t xml:space="preserve"> год – 13,6 тыс. руб.;</w:t>
            </w:r>
          </w:p>
          <w:p w:rsidR="00244BE7" w:rsidRPr="00D35665" w:rsidRDefault="00374BF0" w:rsidP="0024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244BE7" w:rsidRPr="00D35665">
              <w:rPr>
                <w:rFonts w:ascii="Times New Roman" w:hAnsi="Times New Roman" w:cs="Times New Roman"/>
              </w:rPr>
              <w:t xml:space="preserve"> год – 13,6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244BE7" w:rsidRPr="00D35665">
              <w:rPr>
                <w:rFonts w:ascii="Times New Roman" w:hAnsi="Times New Roman" w:cs="Times New Roman"/>
              </w:rPr>
              <w:t xml:space="preserve"> год – 13,6 тыс. руб. </w:t>
            </w:r>
          </w:p>
        </w:tc>
      </w:tr>
      <w:tr w:rsidR="00C97252" w:rsidRPr="00D35665" w:rsidTr="00C97252">
        <w:trPr>
          <w:trHeight w:val="130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-прирост поступлений налоговых доходов в местный бюджет;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-дефицит бюджета Шерагульского сельского поселения не более 5%.</w:t>
            </w:r>
          </w:p>
          <w:p w:rsidR="00C97252" w:rsidRPr="00D35665" w:rsidRDefault="00C97252" w:rsidP="00C972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u w:val="single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lastRenderedPageBreak/>
        <w:t>Раздел 1. Цель и задачи подпрограммы, целевые показатели подпрограммы, сроки реализации: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Целью подпрограммы</w:t>
      </w: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>является</w:t>
      </w:r>
      <w:r w:rsidRPr="00D35665">
        <w:rPr>
          <w:rFonts w:ascii="Times New Roman" w:hAnsi="Times New Roman" w:cs="Times New Roman"/>
          <w:b/>
          <w:u w:val="single"/>
        </w:rPr>
        <w:t>:</w:t>
      </w:r>
      <w:r w:rsidRPr="00D35665">
        <w:rPr>
          <w:rFonts w:ascii="Times New Roman" w:hAnsi="Times New Roman" w:cs="Times New Roman"/>
        </w:rPr>
        <w:t xml:space="preserve"> повышение эффективности бюджетных расходов Шерагульского сельского поселения.</w:t>
      </w:r>
    </w:p>
    <w:p w:rsidR="00C97252" w:rsidRPr="00D35665" w:rsidRDefault="00C97252" w:rsidP="00C97252">
      <w:pPr>
        <w:pStyle w:val="a9"/>
        <w:ind w:right="-2" w:firstLine="709"/>
        <w:jc w:val="both"/>
        <w:rPr>
          <w:sz w:val="22"/>
          <w:szCs w:val="22"/>
        </w:rPr>
      </w:pPr>
      <w:r w:rsidRPr="00D35665">
        <w:rPr>
          <w:b/>
          <w:sz w:val="22"/>
          <w:szCs w:val="22"/>
        </w:rPr>
        <w:t>Для достижения данной цели необходимо выполнить следующие</w:t>
      </w:r>
      <w:r w:rsidRPr="00D35665">
        <w:rPr>
          <w:sz w:val="22"/>
          <w:szCs w:val="22"/>
        </w:rPr>
        <w:t xml:space="preserve"> </w:t>
      </w:r>
      <w:r w:rsidRPr="00D35665">
        <w:rPr>
          <w:b/>
          <w:sz w:val="22"/>
          <w:szCs w:val="22"/>
        </w:rPr>
        <w:t xml:space="preserve">задачи: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-обеспечение сбалансированности и устойчивости бюджета Шерагульского сельского поселения;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 xml:space="preserve">.-обеспечение прозрачности и открытости бюджетного процесса в </w:t>
      </w:r>
      <w:proofErr w:type="spellStart"/>
      <w:r w:rsidRPr="00D35665">
        <w:rPr>
          <w:rFonts w:ascii="Times New Roman" w:hAnsi="Times New Roman" w:cs="Times New Roman"/>
        </w:rPr>
        <w:t>Шерагульском</w:t>
      </w:r>
      <w:proofErr w:type="spellEnd"/>
      <w:r w:rsidRPr="00D35665">
        <w:rPr>
          <w:rFonts w:ascii="Times New Roman" w:hAnsi="Times New Roman" w:cs="Times New Roman"/>
        </w:rPr>
        <w:t xml:space="preserve"> сельском поселении.</w:t>
      </w:r>
      <w:r w:rsidRPr="00D35665">
        <w:rPr>
          <w:rFonts w:ascii="Times New Roman" w:hAnsi="Times New Roman" w:cs="Times New Roman"/>
          <w:b/>
        </w:rPr>
        <w:t xml:space="preserve">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Оценкой выполненных задач будут следующие целевые показатели: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-размер дефицита бюджета Шерагульского муниципального образования;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-прирост поступлений налоговых доходов в местные бюджеты к предыдущему году (в нормативах текущего года;</w:t>
      </w:r>
    </w:p>
    <w:p w:rsidR="00C97252" w:rsidRPr="00D35665" w:rsidRDefault="00C97252" w:rsidP="00C9725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C97252" w:rsidRPr="00D35665" w:rsidRDefault="00C97252" w:rsidP="00C97252">
      <w:pPr>
        <w:spacing w:after="0" w:line="240" w:lineRule="auto"/>
        <w:ind w:right="-2" w:firstLine="709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Сроки реализации подпрограммы:</w:t>
      </w:r>
      <w:r w:rsidR="004E4253" w:rsidRPr="00D35665">
        <w:rPr>
          <w:rFonts w:ascii="Times New Roman" w:hAnsi="Times New Roman" w:cs="Times New Roman"/>
        </w:rPr>
        <w:t xml:space="preserve"> 2024-2028</w:t>
      </w:r>
      <w:r w:rsidRPr="00D35665">
        <w:rPr>
          <w:rFonts w:ascii="Times New Roman" w:hAnsi="Times New Roman" w:cs="Times New Roman"/>
        </w:rPr>
        <w:t>гг.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 2</w:t>
      </w:r>
      <w:r w:rsidRPr="00D35665">
        <w:rPr>
          <w:rFonts w:ascii="Times New Roman" w:hAnsi="Times New Roman" w:cs="Times New Roman"/>
          <w:u w:val="single"/>
        </w:rPr>
        <w:t xml:space="preserve">. </w:t>
      </w:r>
      <w:r w:rsidRPr="00D35665">
        <w:rPr>
          <w:rFonts w:ascii="Times New Roman" w:hAnsi="Times New Roman" w:cs="Times New Roman"/>
          <w:b/>
          <w:u w:val="single"/>
        </w:rPr>
        <w:t>Основные мероприятия подпрограммы</w:t>
      </w:r>
      <w:r w:rsidRPr="00D35665">
        <w:rPr>
          <w:rFonts w:ascii="Times New Roman" w:hAnsi="Times New Roman" w:cs="Times New Roman"/>
          <w:u w:val="single"/>
        </w:rPr>
        <w:t>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1.Информационные технологии в управлении.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Перечень основных мероприятий подпрограммы представлен в Приложении №2 к муниципальной программе.</w:t>
      </w:r>
    </w:p>
    <w:p w:rsidR="00C97252" w:rsidRPr="00D35665" w:rsidRDefault="00C97252" w:rsidP="00C97252">
      <w:pPr>
        <w:pStyle w:val="ConsPlusNormal"/>
        <w:widowControl/>
        <w:ind w:firstLine="567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 3. Меры муниципального регулирования, направленные на достижение цели и задач подпрограммы:</w:t>
      </w:r>
    </w:p>
    <w:p w:rsidR="00C97252" w:rsidRPr="00D35665" w:rsidRDefault="00C97252" w:rsidP="00C972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C97252" w:rsidRPr="00D35665" w:rsidRDefault="00C97252" w:rsidP="00C972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97252" w:rsidRPr="00D35665" w:rsidRDefault="00C97252" w:rsidP="00C972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-Устава Шерагульского муниципального образования.</w:t>
      </w:r>
    </w:p>
    <w:p w:rsidR="00C97252" w:rsidRPr="00D35665" w:rsidRDefault="00C97252" w:rsidP="00C9725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управления. </w:t>
      </w:r>
    </w:p>
    <w:p w:rsidR="00C97252" w:rsidRPr="00D35665" w:rsidRDefault="00C97252" w:rsidP="00C9725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Нормативно-правовая база для Программы сформирована и не изменяется.</w:t>
      </w:r>
    </w:p>
    <w:p w:rsidR="00C97252" w:rsidRPr="00D35665" w:rsidRDefault="00C97252" w:rsidP="00C97252">
      <w:pPr>
        <w:pStyle w:val="a9"/>
        <w:ind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Организационная структура управления Программой базируется на существующей схеме исполнительной власти Шерагульского сельского поселения. </w:t>
      </w:r>
    </w:p>
    <w:p w:rsidR="00C97252" w:rsidRPr="00D35665" w:rsidRDefault="00C97252" w:rsidP="00C97252">
      <w:pPr>
        <w:pStyle w:val="a9"/>
        <w:ind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97252" w:rsidRPr="00D35665" w:rsidRDefault="00C97252" w:rsidP="0079393F">
      <w:pPr>
        <w:pStyle w:val="a9"/>
        <w:ind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97252" w:rsidRPr="00D35665" w:rsidRDefault="00C97252" w:rsidP="00C97252">
      <w:pPr>
        <w:pStyle w:val="a9"/>
        <w:ind w:firstLine="567"/>
        <w:rPr>
          <w:b/>
          <w:sz w:val="22"/>
          <w:szCs w:val="22"/>
          <w:u w:val="single"/>
        </w:rPr>
      </w:pPr>
      <w:r w:rsidRPr="00D35665">
        <w:rPr>
          <w:b/>
          <w:sz w:val="22"/>
          <w:szCs w:val="22"/>
        </w:rPr>
        <w:t xml:space="preserve">Раздел. 4 </w:t>
      </w:r>
      <w:r w:rsidRPr="00D35665">
        <w:rPr>
          <w:b/>
          <w:sz w:val="22"/>
          <w:szCs w:val="22"/>
          <w:u w:val="single"/>
        </w:rPr>
        <w:t>Ресурсное обеспечение муниципальной подпрограммы</w:t>
      </w:r>
    </w:p>
    <w:p w:rsidR="00C97252" w:rsidRPr="00D35665" w:rsidRDefault="00C97252" w:rsidP="00793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Информация о ресурсном </w:t>
      </w:r>
      <w:hyperlink r:id="rId8" w:history="1">
        <w:r w:rsidRPr="00D35665">
          <w:rPr>
            <w:rFonts w:ascii="Times New Roman" w:hAnsi="Times New Roman" w:cs="Times New Roman"/>
          </w:rPr>
          <w:t>обеспечении</w:t>
        </w:r>
      </w:hyperlink>
      <w:r w:rsidRPr="00D35665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 3 к муниципальной программе.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97252" w:rsidRPr="00D35665" w:rsidRDefault="00C97252" w:rsidP="007939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D35665">
        <w:rPr>
          <w:rFonts w:ascii="Times New Roman" w:eastAsia="Calibri" w:hAnsi="Times New Roman" w:cs="Times New Roman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C97252" w:rsidRPr="00D35665" w:rsidRDefault="00C97252" w:rsidP="00C9725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kern w:val="36"/>
        </w:rPr>
      </w:pPr>
      <w:r w:rsidRPr="00D35665">
        <w:rPr>
          <w:rFonts w:ascii="Times New Roman" w:hAnsi="Times New Roman" w:cs="Times New Roman"/>
          <w:b/>
          <w:u w:val="single"/>
        </w:rPr>
        <w:t>Раздел 6.</w:t>
      </w:r>
      <w:r w:rsidRPr="00D35665">
        <w:rPr>
          <w:rFonts w:ascii="Times New Roman" w:eastAsia="Calibri" w:hAnsi="Times New Roman" w:cs="Times New Roman"/>
          <w:b/>
          <w:kern w:val="36"/>
        </w:rPr>
        <w:t xml:space="preserve"> Сведения об участии в подпрограмме государственных  внебюджетных фондов</w:t>
      </w:r>
    </w:p>
    <w:p w:rsidR="00C97252" w:rsidRPr="00D35665" w:rsidRDefault="00C97252" w:rsidP="00C97252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35665">
        <w:rPr>
          <w:rFonts w:ascii="Times New Roman" w:eastAsia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C97252" w:rsidRPr="00D35665" w:rsidRDefault="00C97252" w:rsidP="00C97252">
      <w:pPr>
        <w:tabs>
          <w:tab w:val="left" w:pos="457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35665">
        <w:rPr>
          <w:rFonts w:ascii="Times New Roman" w:eastAsia="Times New Roman" w:hAnsi="Times New Roman" w:cs="Times New Roman"/>
          <w:b/>
        </w:rPr>
        <w:t>Раздел 7. Сведения об участии организаций</w:t>
      </w:r>
    </w:p>
    <w:p w:rsidR="00C97252" w:rsidRPr="00D35665" w:rsidRDefault="00C97252" w:rsidP="00C972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Организации Шерагульского сельского поселения участия в реализации подпрограммы не принимают.</w:t>
      </w:r>
    </w:p>
    <w:p w:rsidR="00C97252" w:rsidRPr="00D35665" w:rsidRDefault="00C97252" w:rsidP="00C972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76A1" w:rsidRPr="00D35665" w:rsidRDefault="00C97252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5676A1" w:rsidRPr="00D35665" w:rsidRDefault="005676A1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76A1" w:rsidRPr="00D35665" w:rsidRDefault="005676A1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76A1" w:rsidRPr="00D35665" w:rsidRDefault="005676A1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76A1" w:rsidRPr="00D35665" w:rsidRDefault="005676A1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76A1" w:rsidRPr="00D35665" w:rsidRDefault="005676A1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76A1" w:rsidRPr="00D35665" w:rsidRDefault="005676A1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76A1" w:rsidRPr="00D35665" w:rsidRDefault="005676A1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76A1" w:rsidRPr="00D35665" w:rsidRDefault="005676A1" w:rsidP="00873F5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97252" w:rsidRPr="00D35665" w:rsidRDefault="00C97252" w:rsidP="005676A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 xml:space="preserve"> Приложение №  7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к муниципальной программе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«Социально – экономическое  развитие </w:t>
      </w:r>
    </w:p>
    <w:p w:rsidR="00C97252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т</w:t>
      </w:r>
      <w:r w:rsidR="00873F52" w:rsidRPr="00D35665">
        <w:rPr>
          <w:rFonts w:ascii="Times New Roman" w:hAnsi="Times New Roman" w:cs="Times New Roman"/>
        </w:rPr>
        <w:t xml:space="preserve">ерритории Шерагульского </w:t>
      </w:r>
      <w:r w:rsidR="00C97252" w:rsidRPr="00D35665">
        <w:rPr>
          <w:rFonts w:ascii="Times New Roman" w:hAnsi="Times New Roman" w:cs="Times New Roman"/>
        </w:rPr>
        <w:t>сельского поселения»</w:t>
      </w:r>
    </w:p>
    <w:p w:rsidR="00C97252" w:rsidRPr="00D35665" w:rsidRDefault="008B3B57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на 2024-2028</w:t>
      </w:r>
      <w:r w:rsidR="00C97252" w:rsidRPr="00D35665">
        <w:rPr>
          <w:rFonts w:ascii="Times New Roman" w:hAnsi="Times New Roman" w:cs="Times New Roman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ПОДПРОГРАММА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  <w:i/>
        </w:rPr>
        <w:t>«</w:t>
      </w:r>
      <w:r w:rsidRPr="00D35665">
        <w:rPr>
          <w:rFonts w:ascii="Times New Roman" w:hAnsi="Times New Roman" w:cs="Times New Roman"/>
          <w:b/>
        </w:rPr>
        <w:t xml:space="preserve">Развитие инфраструктуры на территории </w:t>
      </w:r>
      <w:r w:rsidR="00873F52" w:rsidRPr="00D35665">
        <w:rPr>
          <w:rFonts w:ascii="Times New Roman" w:hAnsi="Times New Roman" w:cs="Times New Roman"/>
          <w:b/>
        </w:rPr>
        <w:t xml:space="preserve">Шерагульского </w:t>
      </w:r>
      <w:r w:rsidR="008B3B57" w:rsidRPr="00D35665">
        <w:rPr>
          <w:rFonts w:ascii="Times New Roman" w:hAnsi="Times New Roman" w:cs="Times New Roman"/>
          <w:b/>
        </w:rPr>
        <w:t>сельского поселения на 2024 – 2028</w:t>
      </w:r>
      <w:r w:rsidRPr="00D35665">
        <w:rPr>
          <w:rFonts w:ascii="Times New Roman" w:hAnsi="Times New Roman" w:cs="Times New Roman"/>
          <w:b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 xml:space="preserve">                                                                ПАСПОРТ ПОДПРОГРАММЫ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  <w:i/>
        </w:rPr>
        <w:t>«</w:t>
      </w:r>
      <w:r w:rsidRPr="00D35665">
        <w:rPr>
          <w:rFonts w:ascii="Times New Roman" w:hAnsi="Times New Roman" w:cs="Times New Roman"/>
          <w:b/>
        </w:rPr>
        <w:t xml:space="preserve">Развитие инфраструктуры на территории </w:t>
      </w:r>
      <w:r w:rsidR="00873F52" w:rsidRPr="00D35665">
        <w:rPr>
          <w:rFonts w:ascii="Times New Roman" w:hAnsi="Times New Roman" w:cs="Times New Roman"/>
          <w:b/>
        </w:rPr>
        <w:t xml:space="preserve">Шерагульского </w:t>
      </w:r>
      <w:r w:rsidR="008B3B57" w:rsidRPr="00D35665">
        <w:rPr>
          <w:rFonts w:ascii="Times New Roman" w:hAnsi="Times New Roman" w:cs="Times New Roman"/>
          <w:b/>
        </w:rPr>
        <w:t>сельского поселения на 2024-2028</w:t>
      </w:r>
      <w:r w:rsidRPr="00D35665">
        <w:rPr>
          <w:rFonts w:ascii="Times New Roman" w:hAnsi="Times New Roman" w:cs="Times New Roman"/>
          <w:b/>
        </w:rPr>
        <w:t>гг.»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«Социально-экономическое развитие территории </w:t>
      </w:r>
      <w:r w:rsidR="00873F52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Шерагульского </w:t>
      </w:r>
      <w:r w:rsidR="008B3B57" w:rsidRPr="00D35665">
        <w:rPr>
          <w:rFonts w:ascii="Times New Roman" w:hAnsi="Times New Roman" w:cs="Times New Roman"/>
          <w:b/>
          <w:sz w:val="22"/>
          <w:szCs w:val="22"/>
          <w:u w:val="single"/>
        </w:rPr>
        <w:t>сельского поселения на 2024-2028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гг.»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(далее соответственно - подпрограмма, муниципальная программа)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472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92"/>
        <w:gridCol w:w="6282"/>
      </w:tblGrid>
      <w:tr w:rsidR="00C97252" w:rsidRPr="00D35665" w:rsidTr="00C97252">
        <w:trPr>
          <w:trHeight w:val="418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«Социально-экономическое развитие территории </w:t>
            </w:r>
            <w:r w:rsidR="00873F52"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Шерагульского </w:t>
            </w:r>
            <w:r w:rsidR="008B3B57" w:rsidRPr="00D35665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на 2024-2028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гг.»</w:t>
            </w:r>
          </w:p>
        </w:tc>
      </w:tr>
      <w:tr w:rsidR="00C97252" w:rsidRPr="00D35665" w:rsidTr="00C97252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i/>
              </w:rPr>
              <w:t>«</w:t>
            </w:r>
            <w:r w:rsidRPr="00D35665">
              <w:rPr>
                <w:rFonts w:ascii="Times New Roman" w:hAnsi="Times New Roman" w:cs="Times New Roman"/>
              </w:rPr>
              <w:t xml:space="preserve">Развитие инфраструктуры на территории </w:t>
            </w:r>
            <w:r w:rsidR="00873F52" w:rsidRPr="00D35665">
              <w:rPr>
                <w:rFonts w:ascii="Times New Roman" w:hAnsi="Times New Roman" w:cs="Times New Roman"/>
              </w:rPr>
              <w:t xml:space="preserve">Шерагульского </w:t>
            </w:r>
            <w:r w:rsidR="008B3B57" w:rsidRPr="00D35665">
              <w:rPr>
                <w:rFonts w:ascii="Times New Roman" w:hAnsi="Times New Roman" w:cs="Times New Roman"/>
              </w:rPr>
              <w:t>сельского поселения на 2024- 2028</w:t>
            </w:r>
            <w:r w:rsidRPr="00D35665">
              <w:rPr>
                <w:rFonts w:ascii="Times New Roman" w:hAnsi="Times New Roman" w:cs="Times New Roman"/>
              </w:rPr>
              <w:t>гг.»</w:t>
            </w:r>
          </w:p>
        </w:tc>
      </w:tr>
      <w:tr w:rsidR="00C97252" w:rsidRPr="00D35665" w:rsidTr="00C97252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Администрация Шерагульского сельского поселения </w:t>
            </w:r>
          </w:p>
        </w:tc>
      </w:tr>
      <w:tr w:rsidR="00C97252" w:rsidRPr="00D35665" w:rsidTr="00C97252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C97252" w:rsidRPr="00D35665" w:rsidTr="00C97252">
        <w:trPr>
          <w:trHeight w:val="591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Создание комфортных и качественных условий проживания населения </w:t>
            </w:r>
          </w:p>
        </w:tc>
      </w:tr>
      <w:tr w:rsidR="00C97252" w:rsidRPr="00D35665" w:rsidTr="00873F52">
        <w:trPr>
          <w:trHeight w:val="1807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1.Сохранение автомобильных дорог общего пользования местного значения.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2.Обеспечение безопасности дорожного движения на территории сельского поселения.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3.Повышение уровня благоустройства и улучшение экологической обстановки в сельском поселении.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4.Обеспечение населения сельского поселения качественной питьевой водой. </w:t>
            </w:r>
          </w:p>
        </w:tc>
      </w:tr>
      <w:tr w:rsidR="00C97252" w:rsidRPr="00D35665" w:rsidTr="00C97252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8B3B57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2024-2028</w:t>
            </w:r>
            <w:r w:rsidR="00C97252" w:rsidRPr="00D35665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C97252" w:rsidRPr="00D35665" w:rsidTr="00C97252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 Протяженность автомобильных дорог, находящихся в границах населенного пункта, соответствующих техническим требованиям.</w:t>
            </w:r>
          </w:p>
          <w:p w:rsidR="00C97252" w:rsidRPr="00D35665" w:rsidRDefault="00C97252" w:rsidP="00C97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2. Количество стихийных свалок на территории Шерагульского сельского поселения.</w:t>
            </w:r>
          </w:p>
          <w:p w:rsidR="00C97252" w:rsidRPr="00D35665" w:rsidRDefault="00C97252" w:rsidP="00C97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3.Доля бесперебойного обеспечения населения поселения водоснабжением.</w:t>
            </w:r>
          </w:p>
        </w:tc>
      </w:tr>
      <w:tr w:rsidR="00C97252" w:rsidRPr="00D35665" w:rsidTr="00C97252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1.Ремонт и содержание автомобильных дорог;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</w:t>
            </w:r>
            <w:r w:rsidRPr="00D35665">
              <w:t xml:space="preserve"> </w:t>
            </w:r>
            <w:r w:rsidRPr="00D35665">
              <w:rPr>
                <w:rFonts w:ascii="Times New Roman" w:hAnsi="Times New Roman" w:cs="Times New Roman"/>
              </w:rPr>
              <w:t>Организация благоустройства территории поселения;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</w:t>
            </w:r>
            <w:r w:rsidRPr="00D35665">
              <w:t xml:space="preserve"> </w:t>
            </w:r>
            <w:r w:rsidRPr="00D35665">
              <w:rPr>
                <w:rFonts w:ascii="Times New Roman" w:hAnsi="Times New Roman" w:cs="Times New Roman"/>
              </w:rPr>
              <w:t xml:space="preserve">Организация водоснабжения населения. </w:t>
            </w:r>
          </w:p>
          <w:p w:rsidR="008B3B57" w:rsidRPr="00D35665" w:rsidRDefault="008B3B57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4.Реализация общественно значимых проектов по благоустройству сельских территорий.</w:t>
            </w:r>
          </w:p>
        </w:tc>
      </w:tr>
      <w:tr w:rsidR="00C97252" w:rsidRPr="00D35665" w:rsidTr="00C97252">
        <w:trPr>
          <w:trHeight w:val="527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подпрограммы составляет – </w:t>
            </w:r>
            <w:r w:rsidR="00EE452A">
              <w:rPr>
                <w:rFonts w:ascii="Times New Roman" w:hAnsi="Times New Roman" w:cs="Times New Roman"/>
              </w:rPr>
              <w:t>17006,8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="00EE452A">
              <w:rPr>
                <w:rFonts w:ascii="Times New Roman" w:hAnsi="Times New Roman" w:cs="Times New Roman"/>
              </w:rPr>
              <w:t>3507,6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="0051365C" w:rsidRPr="00D35665">
              <w:rPr>
                <w:rFonts w:ascii="Times New Roman" w:hAnsi="Times New Roman" w:cs="Times New Roman"/>
              </w:rPr>
              <w:t>3374,8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="0051365C" w:rsidRPr="00D35665">
              <w:rPr>
                <w:rFonts w:ascii="Times New Roman" w:hAnsi="Times New Roman" w:cs="Times New Roman"/>
              </w:rPr>
              <w:t>3374,8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="0051365C" w:rsidRPr="00D35665">
              <w:rPr>
                <w:rFonts w:ascii="Times New Roman" w:hAnsi="Times New Roman" w:cs="Times New Roman"/>
              </w:rPr>
              <w:t>3374,8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374BF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="0051365C" w:rsidRPr="00D35665">
              <w:rPr>
                <w:rFonts w:ascii="Times New Roman" w:hAnsi="Times New Roman" w:cs="Times New Roman"/>
              </w:rPr>
              <w:t>3374,8</w:t>
            </w:r>
            <w:r w:rsidR="00CB3BCB" w:rsidRPr="00D35665">
              <w:rPr>
                <w:rFonts w:ascii="Times New Roman" w:hAnsi="Times New Roman" w:cs="Times New Roman"/>
              </w:rPr>
              <w:t xml:space="preserve"> </w:t>
            </w:r>
            <w:r w:rsidR="00C97252" w:rsidRPr="00D35665">
              <w:rPr>
                <w:rFonts w:ascii="Times New Roman" w:hAnsi="Times New Roman" w:cs="Times New Roman"/>
              </w:rPr>
              <w:t>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Объем финансирования за счет средств бюджета Шерагульского сельского поселения составляет-  </w:t>
            </w:r>
            <w:r w:rsidR="00EE452A">
              <w:rPr>
                <w:rFonts w:ascii="Times New Roman" w:hAnsi="Times New Roman" w:cs="Times New Roman"/>
              </w:rPr>
              <w:t>16206,8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="001C6370">
              <w:rPr>
                <w:rFonts w:ascii="Times New Roman" w:hAnsi="Times New Roman" w:cs="Times New Roman"/>
              </w:rPr>
              <w:t>3107,6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2974,8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3374,8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 год – 3374,8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 год – 3374,8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</w:t>
            </w:r>
            <w:r w:rsidR="00E53180" w:rsidRPr="00D35665">
              <w:rPr>
                <w:rFonts w:ascii="Times New Roman" w:hAnsi="Times New Roman" w:cs="Times New Roman"/>
              </w:rPr>
              <w:lastRenderedPageBreak/>
              <w:t>бюджета составляет  800,0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="005C145C" w:rsidRPr="00D35665">
              <w:rPr>
                <w:rFonts w:ascii="Times New Roman" w:hAnsi="Times New Roman" w:cs="Times New Roman"/>
              </w:rPr>
              <w:t>400,0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5C145C" w:rsidRPr="00D35665">
              <w:rPr>
                <w:rFonts w:ascii="Times New Roman" w:hAnsi="Times New Roman" w:cs="Times New Roman"/>
              </w:rPr>
              <w:t xml:space="preserve"> год – 400,0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0,0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0,0 тыс. руб.;</w:t>
            </w:r>
          </w:p>
          <w:p w:rsidR="00C97252" w:rsidRPr="00D35665" w:rsidRDefault="00E5318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0,0 тыс. руб.</w:t>
            </w:r>
          </w:p>
        </w:tc>
      </w:tr>
      <w:tr w:rsidR="00C97252" w:rsidRPr="00D35665" w:rsidTr="00C97252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 сохранение сети существующих автодорог;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 улучшение качественных характеристик дорожного полотна;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noProof/>
              </w:rPr>
              <w:t>- реализации мер по обеспечению безопасности дорожного движения;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-улучшение санитарного и </w:t>
            </w:r>
            <w:proofErr w:type="gramStart"/>
            <w:r w:rsidRPr="00D35665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D35665">
              <w:rPr>
                <w:rFonts w:ascii="Times New Roman" w:hAnsi="Times New Roman" w:cs="Times New Roman"/>
              </w:rPr>
              <w:t xml:space="preserve"> территории сельского поселения;</w:t>
            </w:r>
          </w:p>
          <w:p w:rsidR="00C97252" w:rsidRPr="00D35665" w:rsidRDefault="00C97252" w:rsidP="00C972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-улучшение качества питьевой воды;</w:t>
            </w:r>
          </w:p>
        </w:tc>
      </w:tr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 1</w:t>
      </w:r>
      <w:r w:rsidRPr="00D35665">
        <w:rPr>
          <w:rFonts w:ascii="Times New Roman" w:hAnsi="Times New Roman" w:cs="Times New Roman"/>
          <w:u w:val="single"/>
        </w:rPr>
        <w:t xml:space="preserve">. </w:t>
      </w:r>
      <w:r w:rsidRPr="00D35665">
        <w:rPr>
          <w:rFonts w:ascii="Times New Roman" w:hAnsi="Times New Roman" w:cs="Times New Roman"/>
          <w:b/>
          <w:u w:val="single"/>
        </w:rPr>
        <w:t>Цель и задачи подпрограммы, целевые показатели подпрограммы, сроки реализации.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Целью подпрограммы</w:t>
      </w: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>является</w:t>
      </w:r>
      <w:r w:rsidRPr="00D35665">
        <w:rPr>
          <w:rFonts w:ascii="Times New Roman" w:hAnsi="Times New Roman" w:cs="Times New Roman"/>
        </w:rPr>
        <w:t>: создания комфортных и качественных условий проживания населения.</w:t>
      </w:r>
    </w:p>
    <w:p w:rsidR="00C97252" w:rsidRPr="00D35665" w:rsidRDefault="00C97252" w:rsidP="00C97252">
      <w:pPr>
        <w:shd w:val="clear" w:color="auto" w:fill="FFFFFF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 Для реализации поставленной цели необходимо решение следующих задач:</w:t>
      </w:r>
    </w:p>
    <w:p w:rsidR="00C97252" w:rsidRPr="00D35665" w:rsidRDefault="00C97252" w:rsidP="00C97252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-сохранение автомобильных дорог общего пользования местного значения;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-обеспечение безопасности дорожного движения на территории Шерагульского сельского поселения;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-повышение уровня благоустройства и улучшение экологической обстановки в сельском поселении;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- обеспечение населения сельского поселения качественной питьевой водой.</w:t>
      </w:r>
    </w:p>
    <w:p w:rsidR="00C97252" w:rsidRPr="00D35665" w:rsidRDefault="00C97252" w:rsidP="00C97252">
      <w:pPr>
        <w:shd w:val="clear" w:color="auto" w:fill="FFFFFF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>Оценкой выполнения поставленных задач будут следующие</w:t>
      </w: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>целевые показатели:</w:t>
      </w:r>
    </w:p>
    <w:p w:rsidR="00C97252" w:rsidRPr="00D35665" w:rsidRDefault="00C97252" w:rsidP="00C97252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- протяженность автомобильных дорог, находящихся в границах населенного пункта, соответствующих техническим требованиям;</w:t>
      </w:r>
    </w:p>
    <w:p w:rsidR="00C97252" w:rsidRPr="00D35665" w:rsidRDefault="00C97252" w:rsidP="00C97252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-количество стихийных свалок на территории Шерагульского сельского поселения;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>-доля бесперебойного обеспечения населения поселения водоснабжением</w:t>
      </w:r>
      <w:r w:rsidRPr="00D35665">
        <w:rPr>
          <w:rFonts w:ascii="Times New Roman" w:hAnsi="Times New Roman" w:cs="Times New Roman"/>
          <w:b/>
        </w:rPr>
        <w:t>.</w:t>
      </w:r>
    </w:p>
    <w:p w:rsidR="00184E0D" w:rsidRPr="00D35665" w:rsidRDefault="00184E0D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Сроки реализации подпрограммы:</w:t>
      </w:r>
      <w:r w:rsidR="00184E0D" w:rsidRPr="00D35665">
        <w:rPr>
          <w:rFonts w:ascii="Times New Roman" w:hAnsi="Times New Roman" w:cs="Times New Roman"/>
        </w:rPr>
        <w:t xml:space="preserve"> 2024-2028</w:t>
      </w:r>
      <w:r w:rsidRPr="00D35665">
        <w:rPr>
          <w:rFonts w:ascii="Times New Roman" w:hAnsi="Times New Roman" w:cs="Times New Roman"/>
        </w:rPr>
        <w:t>гг.</w:t>
      </w:r>
    </w:p>
    <w:p w:rsidR="00184E0D" w:rsidRPr="00D35665" w:rsidRDefault="00184E0D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b/>
          <w:u w:val="single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 2</w:t>
      </w:r>
      <w:r w:rsidRPr="00D35665">
        <w:rPr>
          <w:rFonts w:ascii="Times New Roman" w:hAnsi="Times New Roman" w:cs="Times New Roman"/>
          <w:u w:val="single"/>
        </w:rPr>
        <w:t xml:space="preserve">. </w:t>
      </w:r>
      <w:r w:rsidRPr="00D35665">
        <w:rPr>
          <w:rFonts w:ascii="Times New Roman" w:hAnsi="Times New Roman" w:cs="Times New Roman"/>
          <w:b/>
          <w:u w:val="single"/>
        </w:rPr>
        <w:t>Основные мероприятия подпрограммы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1. Ремонт и содержание автомобильных дорог.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2.</w:t>
      </w:r>
      <w:r w:rsidRPr="00D35665">
        <w:t xml:space="preserve"> </w:t>
      </w:r>
      <w:r w:rsidRPr="00D35665">
        <w:rPr>
          <w:rFonts w:ascii="Times New Roman" w:hAnsi="Times New Roman" w:cs="Times New Roman"/>
        </w:rPr>
        <w:t>Организация благоустройства территории поселения.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3.Организация водоснабжения населения.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Перечень основных мероприятий подпрограммы представлен в Приложении № 2 к муниципальной программе.</w:t>
      </w:r>
    </w:p>
    <w:p w:rsidR="00184E0D" w:rsidRPr="00D35665" w:rsidRDefault="00184E0D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Раздел 3. Меры муниципального регулирования, направленные на достижение цели и задач подпрограммы:</w:t>
      </w:r>
    </w:p>
    <w:p w:rsidR="00C97252" w:rsidRPr="00D35665" w:rsidRDefault="00C97252" w:rsidP="00C97252">
      <w:pPr>
        <w:pStyle w:val="ConsPlusNormal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C97252" w:rsidRPr="00D35665" w:rsidRDefault="00C97252" w:rsidP="00C97252">
      <w:pPr>
        <w:pStyle w:val="ConsPlusNormal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97252" w:rsidRPr="00D35665" w:rsidRDefault="00C97252" w:rsidP="00C97252">
      <w:pPr>
        <w:pStyle w:val="ConsPlusNormal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-Устава Шерагульского муниципального образования.</w:t>
      </w:r>
    </w:p>
    <w:p w:rsidR="00C97252" w:rsidRPr="00D35665" w:rsidRDefault="00C97252" w:rsidP="00C97252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97252" w:rsidRPr="00D35665" w:rsidRDefault="00C97252" w:rsidP="00C97252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Нормативно-правовая база для Программы сформирована и не изменяется.</w:t>
      </w:r>
    </w:p>
    <w:p w:rsidR="00C97252" w:rsidRPr="00D35665" w:rsidRDefault="00C97252" w:rsidP="00C97252">
      <w:pPr>
        <w:pStyle w:val="a9"/>
        <w:ind w:left="-567" w:right="-426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Организационная структура управления Программой базируется на существующей схеме исполнительной власти Шерагульского сельского поселения. </w:t>
      </w:r>
    </w:p>
    <w:p w:rsidR="00C97252" w:rsidRPr="00D35665" w:rsidRDefault="00C97252" w:rsidP="00C97252">
      <w:pPr>
        <w:pStyle w:val="a9"/>
        <w:ind w:left="-567" w:right="-426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97252" w:rsidRPr="00D35665" w:rsidRDefault="00C97252" w:rsidP="00C97252">
      <w:pPr>
        <w:pStyle w:val="a9"/>
        <w:ind w:left="-567" w:right="-426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184E0D" w:rsidRPr="00D35665" w:rsidRDefault="00184E0D" w:rsidP="00C97252">
      <w:pPr>
        <w:pStyle w:val="a9"/>
        <w:ind w:left="-567" w:right="-426" w:firstLine="567"/>
        <w:rPr>
          <w:b/>
          <w:sz w:val="22"/>
          <w:szCs w:val="22"/>
        </w:rPr>
      </w:pPr>
    </w:p>
    <w:p w:rsidR="00C97252" w:rsidRPr="00D35665" w:rsidRDefault="00C97252" w:rsidP="00C97252">
      <w:pPr>
        <w:pStyle w:val="a9"/>
        <w:ind w:left="-567" w:right="-426" w:firstLine="567"/>
        <w:rPr>
          <w:b/>
          <w:sz w:val="22"/>
          <w:szCs w:val="22"/>
          <w:u w:val="single"/>
        </w:rPr>
      </w:pPr>
      <w:r w:rsidRPr="00D35665">
        <w:rPr>
          <w:b/>
          <w:sz w:val="22"/>
          <w:szCs w:val="22"/>
        </w:rPr>
        <w:t>Раздел 4.</w:t>
      </w:r>
      <w:r w:rsidRPr="00D35665">
        <w:rPr>
          <w:b/>
          <w:sz w:val="22"/>
          <w:szCs w:val="22"/>
          <w:u w:val="single"/>
        </w:rPr>
        <w:t xml:space="preserve"> Ресурсное обеспечение муниципальной подпрограммы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Информация о ресурсном </w:t>
      </w:r>
      <w:hyperlink r:id="rId9" w:history="1">
        <w:r w:rsidRPr="00D35665">
          <w:rPr>
            <w:rFonts w:ascii="Times New Roman" w:hAnsi="Times New Roman" w:cs="Times New Roman"/>
          </w:rPr>
          <w:t>обеспечении</w:t>
        </w:r>
      </w:hyperlink>
      <w:r w:rsidRPr="00D35665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№3 к муниципальной программе.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lastRenderedPageBreak/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C97252" w:rsidRPr="00D35665" w:rsidRDefault="00C97252" w:rsidP="00C97252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</w:rPr>
      </w:pPr>
      <w:r w:rsidRPr="00D35665">
        <w:rPr>
          <w:rFonts w:ascii="Times New Roman" w:eastAsia="Calibri" w:hAnsi="Times New Roman" w:cs="Times New Roman"/>
        </w:rPr>
        <w:t>Объемы финансирования мероприятий подпрограммы за счет средств областного и федерального бюджетов  предусмотрены.</w:t>
      </w:r>
    </w:p>
    <w:p w:rsidR="00184E0D" w:rsidRPr="00D35665" w:rsidRDefault="00184E0D" w:rsidP="00C97252">
      <w:pPr>
        <w:spacing w:after="0" w:line="240" w:lineRule="auto"/>
        <w:ind w:left="-567" w:right="-426" w:firstLine="709"/>
        <w:outlineLvl w:val="0"/>
        <w:rPr>
          <w:rFonts w:ascii="Times New Roman" w:hAnsi="Times New Roman" w:cs="Times New Roman"/>
          <w:b/>
          <w:u w:val="single"/>
        </w:rPr>
      </w:pPr>
    </w:p>
    <w:p w:rsidR="00C97252" w:rsidRPr="00D35665" w:rsidRDefault="00C97252" w:rsidP="00C97252">
      <w:pPr>
        <w:spacing w:after="0" w:line="240" w:lineRule="auto"/>
        <w:ind w:left="-567" w:right="-426" w:firstLine="709"/>
        <w:outlineLvl w:val="0"/>
        <w:rPr>
          <w:rFonts w:ascii="Times New Roman" w:eastAsia="Calibri" w:hAnsi="Times New Roman" w:cs="Times New Roman"/>
          <w:b/>
          <w:kern w:val="36"/>
        </w:rPr>
      </w:pPr>
      <w:r w:rsidRPr="00D35665">
        <w:rPr>
          <w:rFonts w:ascii="Times New Roman" w:hAnsi="Times New Roman" w:cs="Times New Roman"/>
          <w:b/>
          <w:u w:val="single"/>
        </w:rPr>
        <w:t>Раздел 6.</w:t>
      </w:r>
      <w:r w:rsidRPr="00D35665">
        <w:rPr>
          <w:rFonts w:ascii="Times New Roman" w:eastAsia="Calibri" w:hAnsi="Times New Roman" w:cs="Times New Roman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C97252" w:rsidRPr="00D35665" w:rsidRDefault="00C97252" w:rsidP="00C97252">
      <w:pPr>
        <w:tabs>
          <w:tab w:val="left" w:pos="4578"/>
        </w:tabs>
        <w:spacing w:after="0" w:line="240" w:lineRule="auto"/>
        <w:ind w:left="-567" w:right="-426" w:firstLine="709"/>
        <w:rPr>
          <w:rFonts w:ascii="Times New Roman" w:eastAsia="Times New Roman" w:hAnsi="Times New Roman" w:cs="Times New Roman"/>
        </w:rPr>
      </w:pPr>
      <w:r w:rsidRPr="00D35665">
        <w:rPr>
          <w:rFonts w:ascii="Times New Roman" w:eastAsia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184E0D" w:rsidRPr="00D35665" w:rsidRDefault="00C97252" w:rsidP="00C97252">
      <w:pPr>
        <w:tabs>
          <w:tab w:val="left" w:pos="4578"/>
        </w:tabs>
        <w:spacing w:after="0" w:line="240" w:lineRule="auto"/>
        <w:ind w:right="-426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</w:t>
      </w:r>
    </w:p>
    <w:p w:rsidR="00C97252" w:rsidRPr="00D35665" w:rsidRDefault="00C97252" w:rsidP="00C97252">
      <w:pPr>
        <w:tabs>
          <w:tab w:val="left" w:pos="4578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eastAsia="Times New Roman" w:hAnsi="Times New Roman" w:cs="Times New Roman"/>
          <w:b/>
        </w:rPr>
        <w:t>Раздел 7. Сведения об участии организаций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left="-567"/>
        <w:outlineLvl w:val="2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>Организации Шерагульского сельского поселения участия в реализации подпрограммы не принимают.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3F52" w:rsidRPr="00D35665" w:rsidRDefault="00C97252" w:rsidP="00C97252">
      <w:pPr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873F52" w:rsidRPr="00D35665" w:rsidRDefault="00873F52" w:rsidP="00C97252">
      <w:pPr>
        <w:spacing w:after="0" w:line="240" w:lineRule="auto"/>
        <w:rPr>
          <w:rFonts w:ascii="Times New Roman" w:hAnsi="Times New Roman" w:cs="Times New Roman"/>
        </w:rPr>
      </w:pPr>
    </w:p>
    <w:p w:rsidR="005676A1" w:rsidRPr="00D35665" w:rsidRDefault="005676A1" w:rsidP="00873F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4E0D" w:rsidRPr="00D35665" w:rsidRDefault="00184E0D" w:rsidP="00873F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D35665" w:rsidRDefault="00C97252" w:rsidP="00873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 xml:space="preserve">  Приложение №  8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к муниципальной программе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«Социально – экономическое  развитие </w:t>
      </w:r>
    </w:p>
    <w:p w:rsidR="00C97252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т</w:t>
      </w:r>
      <w:r w:rsidR="00873F52" w:rsidRPr="00D35665">
        <w:rPr>
          <w:rFonts w:ascii="Times New Roman" w:hAnsi="Times New Roman" w:cs="Times New Roman"/>
        </w:rPr>
        <w:t xml:space="preserve">ерритории Шерагульского </w:t>
      </w:r>
      <w:r w:rsidR="00C97252" w:rsidRPr="00D35665">
        <w:rPr>
          <w:rFonts w:ascii="Times New Roman" w:hAnsi="Times New Roman" w:cs="Times New Roman"/>
        </w:rPr>
        <w:t>сельского поселения»</w:t>
      </w:r>
    </w:p>
    <w:p w:rsidR="00C97252" w:rsidRPr="00D35665" w:rsidRDefault="00184E0D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на 2024-2028</w:t>
      </w:r>
      <w:r w:rsidR="00C97252" w:rsidRPr="00D35665">
        <w:rPr>
          <w:rFonts w:ascii="Times New Roman" w:hAnsi="Times New Roman" w:cs="Times New Roman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ПОДПРОГРАММА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комплексного пространственного и территориального развития </w:t>
      </w:r>
      <w:r w:rsidR="00873F52" w:rsidRPr="00D35665">
        <w:rPr>
          <w:rFonts w:ascii="Times New Roman" w:hAnsi="Times New Roman" w:cs="Times New Roman"/>
          <w:b/>
          <w:sz w:val="24"/>
          <w:szCs w:val="24"/>
        </w:rPr>
        <w:t xml:space="preserve">Шерагульского </w:t>
      </w:r>
      <w:r w:rsidR="00184E0D" w:rsidRPr="00D35665">
        <w:rPr>
          <w:rFonts w:ascii="Times New Roman" w:hAnsi="Times New Roman" w:cs="Times New Roman"/>
          <w:b/>
          <w:sz w:val="24"/>
          <w:szCs w:val="24"/>
        </w:rPr>
        <w:t>сельского поселения на 2024 – 2028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 xml:space="preserve">                                                             ПАСПОРТ ПОДПРОГРАММЫ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«Обеспечение комплексного пространственного и территориального развития </w:t>
      </w:r>
      <w:r w:rsidR="00873F52" w:rsidRPr="00D35665">
        <w:rPr>
          <w:rFonts w:ascii="Times New Roman" w:hAnsi="Times New Roman" w:cs="Times New Roman"/>
          <w:b/>
        </w:rPr>
        <w:t xml:space="preserve">Шерагульского </w:t>
      </w:r>
      <w:r w:rsidR="00184E0D" w:rsidRPr="00D35665">
        <w:rPr>
          <w:rFonts w:ascii="Times New Roman" w:hAnsi="Times New Roman" w:cs="Times New Roman"/>
          <w:b/>
        </w:rPr>
        <w:t>сельского поселения на 2024-2028</w:t>
      </w:r>
      <w:r w:rsidRPr="00D35665">
        <w:rPr>
          <w:rFonts w:ascii="Times New Roman" w:hAnsi="Times New Roman" w:cs="Times New Roman"/>
          <w:b/>
        </w:rPr>
        <w:t>гг.»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«Социально-экономическое развитие территории </w:t>
      </w:r>
      <w:r w:rsidR="00873F52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Шерагульского 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сельского пос</w:t>
      </w:r>
      <w:r w:rsidR="00184E0D" w:rsidRPr="00D35665">
        <w:rPr>
          <w:rFonts w:ascii="Times New Roman" w:hAnsi="Times New Roman" w:cs="Times New Roman"/>
          <w:b/>
          <w:sz w:val="22"/>
          <w:szCs w:val="22"/>
          <w:u w:val="single"/>
        </w:rPr>
        <w:t>еления на 2024-2028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гг.»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7451"/>
      </w:tblGrid>
      <w:tr w:rsidR="00C97252" w:rsidRPr="00D35665" w:rsidTr="00C97252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5676A1">
            <w:pPr>
              <w:pStyle w:val="ConsPlusNonformat"/>
              <w:ind w:right="-28" w:hanging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«Социально-экономическое развитие территории </w:t>
            </w:r>
            <w:r w:rsidR="00873F52"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Шерагульского </w:t>
            </w:r>
            <w:r w:rsidR="00184E0D" w:rsidRPr="00D35665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на 2024-2028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гг.»</w:t>
            </w:r>
          </w:p>
        </w:tc>
      </w:tr>
      <w:tr w:rsidR="00C97252" w:rsidRPr="00D35665" w:rsidTr="00C9725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873F52" w:rsidP="00CC4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«</w:t>
            </w:r>
            <w:r w:rsidR="00C97252" w:rsidRPr="00D35665">
              <w:rPr>
                <w:rFonts w:ascii="Times New Roman" w:hAnsi="Times New Roman" w:cs="Times New Roman"/>
              </w:rPr>
              <w:t xml:space="preserve">Обеспечение комплексного пространственного и территориального развития </w:t>
            </w:r>
            <w:r w:rsidRPr="00D35665">
              <w:rPr>
                <w:rFonts w:ascii="Times New Roman" w:hAnsi="Times New Roman" w:cs="Times New Roman"/>
              </w:rPr>
              <w:t xml:space="preserve">Шерагульского </w:t>
            </w:r>
            <w:r w:rsidR="00C97252" w:rsidRPr="00D35665">
              <w:rPr>
                <w:rFonts w:ascii="Times New Roman" w:hAnsi="Times New Roman" w:cs="Times New Roman"/>
              </w:rPr>
              <w:t>сельского поселения на 202</w:t>
            </w:r>
            <w:r w:rsidR="00CC4E3D" w:rsidRPr="00D35665">
              <w:rPr>
                <w:rFonts w:ascii="Times New Roman" w:hAnsi="Times New Roman" w:cs="Times New Roman"/>
              </w:rPr>
              <w:t>4-2028</w:t>
            </w:r>
            <w:r w:rsidR="00C97252" w:rsidRPr="00D35665">
              <w:rPr>
                <w:rFonts w:ascii="Times New Roman" w:hAnsi="Times New Roman" w:cs="Times New Roman"/>
              </w:rPr>
              <w:t>гг.</w:t>
            </w:r>
            <w:r w:rsidRPr="00D35665">
              <w:rPr>
                <w:rFonts w:ascii="Times New Roman" w:hAnsi="Times New Roman" w:cs="Times New Roman"/>
              </w:rPr>
              <w:t>»</w:t>
            </w:r>
          </w:p>
        </w:tc>
      </w:tr>
      <w:tr w:rsidR="00C97252" w:rsidRPr="00D35665" w:rsidTr="00C9725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C97252" w:rsidRPr="00D35665" w:rsidTr="00C9725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C97252" w:rsidRPr="00D35665" w:rsidTr="00C97252">
        <w:trPr>
          <w:trHeight w:val="122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eastAsia="Times New Roman" w:hAnsi="Times New Roman" w:cs="Times New Roman"/>
              </w:rPr>
              <w:t>С</w:t>
            </w:r>
            <w:r w:rsidRPr="00D35665">
              <w:rPr>
                <w:rFonts w:ascii="Times New Roman" w:hAnsi="Times New Roman" w:cs="Times New Roman"/>
              </w:rPr>
              <w:t>оздание условий для обеспечения развития территории Шерагульского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C97252" w:rsidRPr="00D35665" w:rsidTr="00C9725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1. Обеспечение территории Шерагульского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C97252" w:rsidRPr="00D35665" w:rsidRDefault="00C97252" w:rsidP="00C972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 Постановка на кадастровый учет границ населенного пункта, территориальных зон</w:t>
            </w:r>
          </w:p>
          <w:p w:rsidR="00C97252" w:rsidRPr="00D35665" w:rsidRDefault="00C97252" w:rsidP="00C972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и объектов недвижимости сельского поселения.</w:t>
            </w:r>
          </w:p>
        </w:tc>
      </w:tr>
      <w:tr w:rsidR="00C97252" w:rsidRPr="00D35665" w:rsidTr="00C9725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C4E3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2024-2028</w:t>
            </w:r>
            <w:r w:rsidR="00C97252" w:rsidRPr="00D35665">
              <w:rPr>
                <w:rFonts w:ascii="Times New Roman" w:hAnsi="Times New Roman" w:cs="Times New Roman"/>
              </w:rPr>
              <w:t>гг.</w:t>
            </w:r>
          </w:p>
        </w:tc>
      </w:tr>
      <w:tr w:rsidR="00C97252" w:rsidRPr="00D35665" w:rsidTr="00C9725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5665">
              <w:rPr>
                <w:rFonts w:ascii="Times New Roman" w:hAnsi="Times New Roman" w:cs="Times New Roman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D3566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97252" w:rsidRPr="00D35665" w:rsidRDefault="00C97252" w:rsidP="00C97252">
            <w:pPr>
              <w:spacing w:after="0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bCs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C97252" w:rsidRPr="00D35665" w:rsidTr="00C9725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1.Проведение топографических, геодезических, картографических и кадастровых работ.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2.Обеспечение градостроительной и землеустроительной деятельности на территории сельского поселения.</w:t>
            </w:r>
          </w:p>
        </w:tc>
      </w:tr>
      <w:tr w:rsidR="00C97252" w:rsidRPr="00D35665" w:rsidTr="00C97252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CB3BCB" w:rsidRPr="00D35665">
              <w:rPr>
                <w:rFonts w:ascii="Times New Roman" w:hAnsi="Times New Roman" w:cs="Times New Roman"/>
              </w:rPr>
              <w:t xml:space="preserve">ной </w:t>
            </w:r>
            <w:r w:rsidR="00074A3A" w:rsidRPr="00D35665">
              <w:rPr>
                <w:rFonts w:ascii="Times New Roman" w:hAnsi="Times New Roman" w:cs="Times New Roman"/>
              </w:rPr>
              <w:t>подпрограммы составляет – 1000,0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97252" w:rsidRPr="00D35665" w:rsidRDefault="00074A3A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 год – 200,0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074A3A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</w:t>
            </w:r>
            <w:r w:rsidR="00CB3BCB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200</w:t>
            </w:r>
            <w:r w:rsidR="00C97252" w:rsidRPr="00D35665">
              <w:rPr>
                <w:rFonts w:ascii="Times New Roman" w:hAnsi="Times New Roman" w:cs="Times New Roman"/>
              </w:rPr>
              <w:t>,0 тыс. руб.;</w:t>
            </w:r>
          </w:p>
          <w:p w:rsidR="00C97252" w:rsidRPr="00D35665" w:rsidRDefault="00074A3A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200</w:t>
            </w:r>
            <w:r w:rsidR="00C97252" w:rsidRPr="00D35665">
              <w:rPr>
                <w:rFonts w:ascii="Times New Roman" w:hAnsi="Times New Roman" w:cs="Times New Roman"/>
              </w:rPr>
              <w:t>,0 тыс. руб.;</w:t>
            </w:r>
          </w:p>
          <w:p w:rsidR="00C97252" w:rsidRPr="00D35665" w:rsidRDefault="00074A3A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20</w:t>
            </w:r>
            <w:r w:rsidR="00C97252" w:rsidRPr="00D35665">
              <w:rPr>
                <w:rFonts w:ascii="Times New Roman" w:hAnsi="Times New Roman" w:cs="Times New Roman"/>
              </w:rPr>
              <w:t>0,0 тыс. руб.;</w:t>
            </w:r>
          </w:p>
          <w:p w:rsidR="00C97252" w:rsidRPr="00D35665" w:rsidRDefault="00074A3A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200</w:t>
            </w:r>
            <w:r w:rsidR="00C97252" w:rsidRPr="00D35665">
              <w:rPr>
                <w:rFonts w:ascii="Times New Roman" w:hAnsi="Times New Roman" w:cs="Times New Roman"/>
              </w:rPr>
              <w:t>,0 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Объем финансирования за счет средств бюджета Шерагульского с</w:t>
            </w:r>
            <w:r w:rsidR="00223EFD" w:rsidRPr="00D35665">
              <w:rPr>
                <w:rFonts w:ascii="Times New Roman" w:hAnsi="Times New Roman" w:cs="Times New Roman"/>
              </w:rPr>
              <w:t>ельского поселения составляет-1000,0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 год –  200</w:t>
            </w:r>
            <w:r w:rsidR="00C97252" w:rsidRPr="00D35665">
              <w:rPr>
                <w:rFonts w:ascii="Times New Roman" w:hAnsi="Times New Roman" w:cs="Times New Roman"/>
              </w:rPr>
              <w:t>,0 тыс. руб.;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 </w:t>
            </w:r>
            <w:r w:rsidRPr="00D35665">
              <w:rPr>
                <w:rFonts w:ascii="Times New Roman" w:hAnsi="Times New Roman" w:cs="Times New Roman"/>
              </w:rPr>
              <w:t>200</w:t>
            </w:r>
            <w:r w:rsidR="00C97252" w:rsidRPr="00D35665">
              <w:rPr>
                <w:rFonts w:ascii="Times New Roman" w:hAnsi="Times New Roman" w:cs="Times New Roman"/>
              </w:rPr>
              <w:t>,0 тыс. руб.;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 </w:t>
            </w:r>
            <w:r w:rsidRPr="00D35665">
              <w:rPr>
                <w:rFonts w:ascii="Times New Roman" w:hAnsi="Times New Roman" w:cs="Times New Roman"/>
              </w:rPr>
              <w:t>200</w:t>
            </w:r>
            <w:r w:rsidR="00C97252" w:rsidRPr="00D35665">
              <w:rPr>
                <w:rFonts w:ascii="Times New Roman" w:hAnsi="Times New Roman" w:cs="Times New Roman"/>
              </w:rPr>
              <w:t>,0 тыс. руб.;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 -  </w:t>
            </w:r>
            <w:r w:rsidRPr="00D35665">
              <w:rPr>
                <w:rFonts w:ascii="Times New Roman" w:hAnsi="Times New Roman" w:cs="Times New Roman"/>
              </w:rPr>
              <w:t>200</w:t>
            </w:r>
            <w:r w:rsidR="00C97252" w:rsidRPr="00D35665">
              <w:rPr>
                <w:rFonts w:ascii="Times New Roman" w:hAnsi="Times New Roman" w:cs="Times New Roman"/>
              </w:rPr>
              <w:t>,0 тыс. руб.;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 </w:t>
            </w:r>
            <w:r w:rsidRPr="00D35665">
              <w:rPr>
                <w:rFonts w:ascii="Times New Roman" w:hAnsi="Times New Roman" w:cs="Times New Roman"/>
              </w:rPr>
              <w:t>200</w:t>
            </w:r>
            <w:r w:rsidR="00C97252" w:rsidRPr="00D35665">
              <w:rPr>
                <w:rFonts w:ascii="Times New Roman" w:hAnsi="Times New Roman" w:cs="Times New Roman"/>
              </w:rPr>
              <w:t>,0 тыс. руб.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252" w:rsidRPr="00D35665" w:rsidTr="00C97252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 xml:space="preserve">- исключение правовых коллизий при осуществлении градостроительной </w:t>
            </w:r>
            <w:r w:rsidRPr="00D35665">
              <w:rPr>
                <w:rFonts w:ascii="Times New Roman" w:hAnsi="Times New Roman" w:cs="Times New Roman"/>
              </w:rPr>
              <w:lastRenderedPageBreak/>
              <w:t xml:space="preserve">деятельности на территории Шерагульского сельского поселения, в части землеустройства; </w:t>
            </w:r>
          </w:p>
          <w:p w:rsidR="00C97252" w:rsidRPr="00D35665" w:rsidRDefault="00C97252" w:rsidP="00C97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 xml:space="preserve">   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 1</w:t>
      </w:r>
      <w:r w:rsidRPr="00D35665">
        <w:rPr>
          <w:rFonts w:ascii="Times New Roman" w:hAnsi="Times New Roman" w:cs="Times New Roman"/>
          <w:u w:val="single"/>
        </w:rPr>
        <w:t xml:space="preserve">. </w:t>
      </w:r>
      <w:r w:rsidRPr="00D35665">
        <w:rPr>
          <w:rFonts w:ascii="Times New Roman" w:hAnsi="Times New Roman" w:cs="Times New Roman"/>
          <w:b/>
          <w:u w:val="single"/>
        </w:rPr>
        <w:t>Цель и задачи подпрограммы, целевые показатели подпрограммы, сроки реализации;</w:t>
      </w:r>
    </w:p>
    <w:p w:rsidR="00C97252" w:rsidRPr="00D35665" w:rsidRDefault="00C97252" w:rsidP="005676A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Целью подпрограммы является:</w:t>
      </w:r>
      <w:r w:rsidRPr="00D35665">
        <w:rPr>
          <w:rFonts w:ascii="Times New Roman" w:eastAsia="Times New Roman" w:hAnsi="Times New Roman" w:cs="Times New Roman"/>
        </w:rPr>
        <w:t xml:space="preserve"> с</w:t>
      </w:r>
      <w:r w:rsidRPr="00D35665">
        <w:rPr>
          <w:rFonts w:ascii="Times New Roman" w:hAnsi="Times New Roman" w:cs="Times New Roman"/>
        </w:rPr>
        <w:t>оздание условий для обеспечения развития территории Шерагульского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C97252" w:rsidRPr="00D35665" w:rsidRDefault="00C97252" w:rsidP="005676A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Для реализации поставленной цели необходимо решение следующих задач:</w:t>
      </w:r>
    </w:p>
    <w:p w:rsidR="00C97252" w:rsidRPr="00D35665" w:rsidRDefault="00C97252" w:rsidP="005676A1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-обеспечение территории Шерагульского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C97252" w:rsidRPr="00D35665" w:rsidRDefault="00C97252" w:rsidP="005676A1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-постановка на кадастровый учет границ населенного пункта, территориальных зон и объектов недвижимости сельского поселения </w:t>
      </w:r>
    </w:p>
    <w:p w:rsidR="00C97252" w:rsidRPr="00D35665" w:rsidRDefault="00C97252" w:rsidP="005676A1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Оценкой выполнения поставленных задач будут следующие</w:t>
      </w: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>целевые показатели:</w:t>
      </w:r>
    </w:p>
    <w:p w:rsidR="00C97252" w:rsidRPr="00D35665" w:rsidRDefault="00C97252" w:rsidP="005676A1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C97252" w:rsidRPr="00D35665" w:rsidRDefault="00C97252" w:rsidP="005676A1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Cs/>
        </w:rPr>
        <w:t>-доля объектов недвижимости, зарегистрированных и поставленных на кадастровый учет.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Сроки реализации подпрограммы:</w:t>
      </w:r>
      <w:r w:rsidR="00CC4E3D" w:rsidRPr="00D35665">
        <w:rPr>
          <w:rFonts w:ascii="Times New Roman" w:hAnsi="Times New Roman" w:cs="Times New Roman"/>
        </w:rPr>
        <w:t xml:space="preserve"> 2024-2028</w:t>
      </w:r>
      <w:r w:rsidRPr="00D35665">
        <w:rPr>
          <w:rFonts w:ascii="Times New Roman" w:hAnsi="Times New Roman" w:cs="Times New Roman"/>
        </w:rPr>
        <w:t>гг.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  <w:u w:val="single"/>
        </w:rPr>
        <w:t>Раздел 2</w:t>
      </w:r>
      <w:r w:rsidRPr="00D35665">
        <w:rPr>
          <w:rFonts w:ascii="Times New Roman" w:hAnsi="Times New Roman" w:cs="Times New Roman"/>
          <w:u w:val="single"/>
        </w:rPr>
        <w:t xml:space="preserve">. </w:t>
      </w:r>
      <w:r w:rsidRPr="00D35665">
        <w:rPr>
          <w:rFonts w:ascii="Times New Roman" w:hAnsi="Times New Roman" w:cs="Times New Roman"/>
          <w:b/>
          <w:u w:val="single"/>
        </w:rPr>
        <w:t>Основные мероприятия подпрограммы</w:t>
      </w:r>
      <w:r w:rsidRPr="00D35665">
        <w:rPr>
          <w:rFonts w:ascii="Times New Roman" w:hAnsi="Times New Roman" w:cs="Times New Roman"/>
          <w:u w:val="single"/>
        </w:rPr>
        <w:t>;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16" w:lineRule="auto"/>
        <w:ind w:right="-1" w:firstLine="425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1.Проведение топографических, геодезических, картографических и кадастровых работ.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2.Обеспечение градостроительной и землеустроительной деятельности на территории сельского поселения.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Перечень основных мероприятий подпрограммы представлен в Приложении № 2 к муниципальной программе.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Раздел 3. Меры муниципального регулирования, направленные на достижение цели и задач подпрограммы;</w:t>
      </w:r>
    </w:p>
    <w:p w:rsidR="00C97252" w:rsidRPr="00D35665" w:rsidRDefault="00C97252" w:rsidP="005676A1">
      <w:pPr>
        <w:pStyle w:val="ConsPlusNormal"/>
        <w:ind w:left="-142" w:right="-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C97252" w:rsidRPr="00D35665" w:rsidRDefault="00C97252" w:rsidP="005676A1">
      <w:pPr>
        <w:pStyle w:val="ConsPlusNormal"/>
        <w:ind w:left="-142" w:right="-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97252" w:rsidRPr="00D35665" w:rsidRDefault="00C97252" w:rsidP="005676A1">
      <w:pPr>
        <w:pStyle w:val="ConsPlusNormal"/>
        <w:ind w:left="-567" w:right="-1" w:firstLine="425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-Устава Шерагульского муниципального образования.</w:t>
      </w:r>
    </w:p>
    <w:p w:rsidR="00C97252" w:rsidRPr="00D35665" w:rsidRDefault="00C97252" w:rsidP="005676A1">
      <w:pPr>
        <w:pStyle w:val="ConsPlusNormal"/>
        <w:ind w:left="-567" w:right="-1" w:firstLine="425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 Градостроительного кодекса</w:t>
      </w:r>
    </w:p>
    <w:p w:rsidR="00C97252" w:rsidRPr="00D35665" w:rsidRDefault="00C97252" w:rsidP="005676A1">
      <w:pPr>
        <w:pStyle w:val="ConsPlusNormal"/>
        <w:widowControl/>
        <w:ind w:left="-142" w:right="-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управления. </w:t>
      </w:r>
    </w:p>
    <w:p w:rsidR="00C97252" w:rsidRPr="00D35665" w:rsidRDefault="00C97252" w:rsidP="005676A1">
      <w:pPr>
        <w:pStyle w:val="ConsPlusNormal"/>
        <w:widowControl/>
        <w:ind w:left="-567" w:right="-1" w:firstLine="425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Нормативно-правовая база для подпрограммы сформирована и не изменяется.</w:t>
      </w:r>
    </w:p>
    <w:p w:rsidR="00C97252" w:rsidRPr="00D35665" w:rsidRDefault="00C97252" w:rsidP="005676A1">
      <w:pPr>
        <w:pStyle w:val="a9"/>
        <w:ind w:left="-142" w:right="-1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Организационная структура управления подпрограммой базируется на существующей схеме исполнительной власти Шерагульского сельского поселения. </w:t>
      </w:r>
    </w:p>
    <w:p w:rsidR="00C97252" w:rsidRPr="00D35665" w:rsidRDefault="00C97252" w:rsidP="005676A1">
      <w:pPr>
        <w:pStyle w:val="a9"/>
        <w:ind w:left="-142" w:right="-1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C97252" w:rsidRPr="00D35665" w:rsidRDefault="00C97252" w:rsidP="005676A1">
      <w:pPr>
        <w:pStyle w:val="a9"/>
        <w:ind w:right="-1" w:hanging="142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C97252" w:rsidRPr="00D35665" w:rsidRDefault="00C97252" w:rsidP="005676A1">
      <w:pPr>
        <w:pStyle w:val="a9"/>
        <w:ind w:left="-567" w:right="-1" w:firstLine="425"/>
        <w:rPr>
          <w:b/>
          <w:sz w:val="22"/>
          <w:szCs w:val="22"/>
          <w:u w:val="single"/>
        </w:rPr>
      </w:pPr>
      <w:r w:rsidRPr="00D35665">
        <w:rPr>
          <w:b/>
          <w:sz w:val="22"/>
          <w:szCs w:val="22"/>
        </w:rPr>
        <w:t>Раздел 4.</w:t>
      </w:r>
      <w:r w:rsidRPr="00D35665">
        <w:rPr>
          <w:b/>
          <w:sz w:val="22"/>
          <w:szCs w:val="22"/>
          <w:u w:val="single"/>
        </w:rPr>
        <w:t xml:space="preserve"> Ресурсное обеспечение муниципальной подпрограммы</w:t>
      </w:r>
    </w:p>
    <w:p w:rsidR="00C97252" w:rsidRPr="00D35665" w:rsidRDefault="00C97252" w:rsidP="005676A1">
      <w:pPr>
        <w:autoSpaceDE w:val="0"/>
        <w:autoSpaceDN w:val="0"/>
        <w:adjustRightInd w:val="0"/>
        <w:spacing w:after="0" w:line="240" w:lineRule="auto"/>
        <w:ind w:left="-567" w:right="-1" w:firstLine="425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Информация о ресурсном </w:t>
      </w:r>
      <w:hyperlink r:id="rId10" w:history="1">
        <w:r w:rsidRPr="00D35665">
          <w:rPr>
            <w:rFonts w:ascii="Times New Roman" w:hAnsi="Times New Roman" w:cs="Times New Roman"/>
          </w:rPr>
          <w:t>обеспечении</w:t>
        </w:r>
      </w:hyperlink>
      <w:r w:rsidRPr="00D35665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№3 к муниципальной программе.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425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C97252" w:rsidRPr="00D35665" w:rsidRDefault="00C97252" w:rsidP="005676A1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" w:firstLine="425"/>
        <w:rPr>
          <w:rFonts w:ascii="Times New Roman" w:eastAsia="Calibri" w:hAnsi="Times New Roman" w:cs="Times New Roman"/>
        </w:rPr>
      </w:pPr>
      <w:r w:rsidRPr="00D35665">
        <w:rPr>
          <w:rFonts w:ascii="Times New Roman" w:eastAsia="Calibri" w:hAnsi="Times New Roman" w:cs="Times New Roman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97252" w:rsidRPr="00D35665" w:rsidRDefault="00C97252" w:rsidP="005676A1">
      <w:pPr>
        <w:spacing w:after="0" w:line="240" w:lineRule="auto"/>
        <w:ind w:left="-567" w:right="-1" w:firstLine="425"/>
        <w:outlineLvl w:val="0"/>
        <w:rPr>
          <w:rFonts w:ascii="Times New Roman" w:eastAsia="Times New Roman" w:hAnsi="Times New Roman" w:cs="Times New Roman"/>
        </w:rPr>
      </w:pPr>
      <w:r w:rsidRPr="00D35665">
        <w:rPr>
          <w:rFonts w:ascii="Times New Roman" w:hAnsi="Times New Roman" w:cs="Times New Roman"/>
          <w:b/>
          <w:u w:val="single"/>
        </w:rPr>
        <w:t>Раздел 6.</w:t>
      </w:r>
      <w:r w:rsidRPr="00D35665">
        <w:rPr>
          <w:rFonts w:ascii="Times New Roman" w:eastAsia="Calibri" w:hAnsi="Times New Roman" w:cs="Times New Roman"/>
          <w:b/>
          <w:kern w:val="36"/>
        </w:rPr>
        <w:t xml:space="preserve"> Сведения об участии в подпрограмме государственных внебюджетных фондов. </w:t>
      </w:r>
      <w:r w:rsidRPr="00D35665">
        <w:rPr>
          <w:rFonts w:ascii="Times New Roman" w:eastAsia="Times New Roman" w:hAnsi="Times New Roman" w:cs="Times New Roman"/>
        </w:rPr>
        <w:t xml:space="preserve">Участие государственных внебюджетных фондов в подпрограмме не планируется </w:t>
      </w:r>
    </w:p>
    <w:p w:rsidR="00C97252" w:rsidRPr="00D35665" w:rsidRDefault="00C97252" w:rsidP="005676A1">
      <w:pPr>
        <w:spacing w:after="0" w:line="240" w:lineRule="auto"/>
        <w:ind w:left="-567" w:right="-1" w:firstLine="425"/>
        <w:outlineLvl w:val="0"/>
        <w:rPr>
          <w:rFonts w:ascii="Times New Roman" w:hAnsi="Times New Roman" w:cs="Times New Roman"/>
        </w:rPr>
      </w:pPr>
      <w:r w:rsidRPr="00D35665">
        <w:rPr>
          <w:rFonts w:ascii="Times New Roman" w:eastAsia="Times New Roman" w:hAnsi="Times New Roman" w:cs="Times New Roman"/>
          <w:b/>
        </w:rPr>
        <w:t xml:space="preserve">Раздел 7. Сведения об участии организации. </w:t>
      </w:r>
      <w:r w:rsidRPr="00D35665">
        <w:rPr>
          <w:rFonts w:ascii="Times New Roman" w:hAnsi="Times New Roman" w:cs="Times New Roman"/>
        </w:rPr>
        <w:t>Организации Шерагульского сельского поселения участия в реализации подпрограммы не принимают</w:t>
      </w:r>
    </w:p>
    <w:p w:rsidR="00C97252" w:rsidRPr="00D35665" w:rsidRDefault="00C97252" w:rsidP="005676A1">
      <w:pPr>
        <w:spacing w:after="0" w:line="240" w:lineRule="auto"/>
        <w:ind w:left="-567" w:right="-1" w:firstLine="425"/>
        <w:outlineLvl w:val="0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ind w:left="-567" w:right="-567" w:firstLine="425"/>
        <w:outlineLvl w:val="0"/>
        <w:rPr>
          <w:rFonts w:ascii="Times New Roman" w:hAnsi="Times New Roman" w:cs="Times New Roman"/>
        </w:rPr>
      </w:pPr>
    </w:p>
    <w:p w:rsidR="005676A1" w:rsidRPr="00D35665" w:rsidRDefault="00C97252" w:rsidP="005676A1">
      <w:pPr>
        <w:spacing w:after="0" w:line="240" w:lineRule="auto"/>
        <w:ind w:left="-567" w:right="-567" w:firstLine="425"/>
        <w:outlineLvl w:val="0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C97252" w:rsidRPr="00D35665" w:rsidRDefault="00C97252" w:rsidP="005676A1">
      <w:pPr>
        <w:spacing w:after="0" w:line="240" w:lineRule="auto"/>
        <w:ind w:left="-567" w:right="-1" w:firstLine="425"/>
        <w:jc w:val="right"/>
        <w:outlineLvl w:val="0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>Приложение № 9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к муниципальной программе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«Социально-экономическое развитие </w:t>
      </w:r>
    </w:p>
    <w:p w:rsidR="00C97252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территории Шерагульского </w:t>
      </w:r>
      <w:r w:rsidR="00C97252" w:rsidRPr="00D35665">
        <w:rPr>
          <w:rFonts w:ascii="Times New Roman" w:hAnsi="Times New Roman" w:cs="Times New Roman"/>
        </w:rPr>
        <w:t>сельского поселения»</w:t>
      </w:r>
    </w:p>
    <w:p w:rsidR="00C97252" w:rsidRPr="00D35665" w:rsidRDefault="00CC4E3D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на 2024-2028</w:t>
      </w:r>
      <w:r w:rsidR="00C97252" w:rsidRPr="00D35665">
        <w:rPr>
          <w:rFonts w:ascii="Times New Roman" w:hAnsi="Times New Roman" w:cs="Times New Roman"/>
        </w:rPr>
        <w:t>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tabs>
          <w:tab w:val="center" w:pos="4649"/>
          <w:tab w:val="left" w:pos="6390"/>
        </w:tabs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ab/>
      </w:r>
      <w:r w:rsidRPr="00D35665">
        <w:rPr>
          <w:rFonts w:ascii="Times New Roman" w:hAnsi="Times New Roman" w:cs="Times New Roman"/>
        </w:rPr>
        <w:t>ПОДПРОГРАММА</w:t>
      </w:r>
      <w:r w:rsidRPr="00D35665">
        <w:rPr>
          <w:rFonts w:ascii="Times New Roman" w:hAnsi="Times New Roman" w:cs="Times New Roman"/>
        </w:rPr>
        <w:tab/>
      </w:r>
    </w:p>
    <w:p w:rsidR="00C97252" w:rsidRPr="00D35665" w:rsidRDefault="00C97252" w:rsidP="00C97252">
      <w:pPr>
        <w:tabs>
          <w:tab w:val="center" w:pos="4649"/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 </w:t>
      </w:r>
      <w:r w:rsidR="005676A1" w:rsidRPr="00D35665">
        <w:rPr>
          <w:rFonts w:ascii="Times New Roman" w:hAnsi="Times New Roman" w:cs="Times New Roman"/>
          <w:b/>
          <w:sz w:val="24"/>
          <w:szCs w:val="24"/>
        </w:rPr>
        <w:t xml:space="preserve">Шерагульского </w:t>
      </w:r>
      <w:r w:rsidR="00CC4E3D" w:rsidRPr="00D35665">
        <w:rPr>
          <w:rFonts w:ascii="Times New Roman" w:hAnsi="Times New Roman" w:cs="Times New Roman"/>
          <w:b/>
          <w:sz w:val="24"/>
          <w:szCs w:val="24"/>
        </w:rPr>
        <w:t>сельского поселения на 2024 – 2028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                          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ПАСПОРТ ПОДПРОГРАММЫ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 xml:space="preserve">«Обеспечение комплексных мер безопасности на территории </w:t>
      </w:r>
      <w:r w:rsidR="005676A1" w:rsidRPr="00D35665">
        <w:rPr>
          <w:rFonts w:ascii="Times New Roman" w:hAnsi="Times New Roman" w:cs="Times New Roman"/>
          <w:b/>
        </w:rPr>
        <w:t xml:space="preserve">Шерагульского </w:t>
      </w:r>
      <w:r w:rsidR="00CC4E3D" w:rsidRPr="00D35665">
        <w:rPr>
          <w:rFonts w:ascii="Times New Roman" w:hAnsi="Times New Roman" w:cs="Times New Roman"/>
          <w:b/>
        </w:rPr>
        <w:t>сельского поселения на 2024-2028</w:t>
      </w:r>
      <w:r w:rsidRPr="00D35665">
        <w:rPr>
          <w:rFonts w:ascii="Times New Roman" w:hAnsi="Times New Roman" w:cs="Times New Roman"/>
          <w:b/>
        </w:rPr>
        <w:t>гг.»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«Социально-экономическое развитие территории </w:t>
      </w:r>
      <w:r w:rsidR="005676A1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Шерагульского </w:t>
      </w:r>
      <w:r w:rsidR="00CC4E3D" w:rsidRPr="00D35665">
        <w:rPr>
          <w:rFonts w:ascii="Times New Roman" w:hAnsi="Times New Roman" w:cs="Times New Roman"/>
          <w:b/>
          <w:sz w:val="22"/>
          <w:szCs w:val="22"/>
          <w:u w:val="single"/>
        </w:rPr>
        <w:t>сельского поселения на 2024-2028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гг.»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(далее соответственно – подпрограмма, муниципальная программа)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tbl>
      <w:tblPr>
        <w:tblW w:w="530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7"/>
        <w:gridCol w:w="6842"/>
      </w:tblGrid>
      <w:tr w:rsidR="00C97252" w:rsidRPr="00D35665" w:rsidTr="00C97252">
        <w:trPr>
          <w:trHeight w:val="395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bookmarkStart w:id="8" w:name="_GoBack" w:colFirst="1" w:colLast="1"/>
            <w:r w:rsidRPr="00D3566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pStyle w:val="ConsPlusNonformat"/>
              <w:ind w:right="-2" w:hanging="21"/>
              <w:rPr>
                <w:rFonts w:ascii="Times New Roman" w:hAnsi="Times New Roman" w:cs="Times New Roman"/>
                <w:sz w:val="22"/>
                <w:szCs w:val="22"/>
              </w:rPr>
            </w:pP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«Социально-экономическое развитие территории </w:t>
            </w:r>
            <w:r w:rsidR="005676A1"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Шерагульского </w:t>
            </w:r>
            <w:r w:rsidR="00CC4E3D" w:rsidRPr="00D35665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на 2024-2028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гг.»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i/>
              </w:rPr>
              <w:t>«</w:t>
            </w:r>
            <w:r w:rsidRPr="00D35665">
              <w:rPr>
                <w:rFonts w:ascii="Times New Roman" w:hAnsi="Times New Roman" w:cs="Times New Roman"/>
              </w:rPr>
              <w:t>Обеспечение комплексных мер безопасности на территории</w:t>
            </w:r>
            <w:r w:rsidR="005676A1" w:rsidRPr="00D35665">
              <w:rPr>
                <w:rFonts w:ascii="Times New Roman" w:hAnsi="Times New Roman" w:cs="Times New Roman"/>
              </w:rPr>
              <w:t xml:space="preserve"> Шерагульского </w:t>
            </w:r>
            <w:r w:rsidR="00CC4E3D" w:rsidRPr="00D35665">
              <w:rPr>
                <w:rFonts w:ascii="Times New Roman" w:hAnsi="Times New Roman" w:cs="Times New Roman"/>
              </w:rPr>
              <w:t xml:space="preserve"> сельского поселения на 2024-2028</w:t>
            </w:r>
            <w:r w:rsidRPr="00D35665">
              <w:rPr>
                <w:rFonts w:ascii="Times New Roman" w:hAnsi="Times New Roman" w:cs="Times New Roman"/>
              </w:rPr>
              <w:t>гг.»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5676A1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  <w:r w:rsidR="00C97252"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ДПД Шерагульского сельского поселения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pStyle w:val="Default"/>
              <w:rPr>
                <w:color w:val="auto"/>
                <w:sz w:val="22"/>
                <w:szCs w:val="22"/>
              </w:rPr>
            </w:pPr>
            <w:r w:rsidRPr="00D35665">
              <w:rPr>
                <w:color w:val="auto"/>
                <w:sz w:val="22"/>
                <w:szCs w:val="22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pStyle w:val="Default"/>
              <w:rPr>
                <w:color w:val="auto"/>
                <w:sz w:val="22"/>
                <w:szCs w:val="22"/>
              </w:rPr>
            </w:pPr>
            <w:r w:rsidRPr="00D35665">
              <w:rPr>
                <w:color w:val="auto"/>
                <w:sz w:val="22"/>
                <w:szCs w:val="22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C97252" w:rsidRPr="00D35665" w:rsidRDefault="00C97252" w:rsidP="00C97252">
            <w:pPr>
              <w:pStyle w:val="Default"/>
              <w:rPr>
                <w:color w:val="auto"/>
                <w:sz w:val="22"/>
                <w:szCs w:val="22"/>
              </w:rPr>
            </w:pPr>
            <w:r w:rsidRPr="00D35665">
              <w:rPr>
                <w:color w:val="auto"/>
                <w:sz w:val="22"/>
                <w:szCs w:val="22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C4E3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2024-2028</w:t>
            </w:r>
            <w:r w:rsidR="00C97252" w:rsidRPr="00D35665">
              <w:rPr>
                <w:rFonts w:ascii="Times New Roman" w:hAnsi="Times New Roman" w:cs="Times New Roman"/>
              </w:rPr>
              <w:t>гг.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C97252" w:rsidRPr="00D35665" w:rsidRDefault="00C97252" w:rsidP="00C97252">
            <w:pPr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eastAsia="Calibri" w:hAnsi="Times New Roman" w:cs="Times New Roman"/>
              </w:rPr>
              <w:t xml:space="preserve"> 2.</w:t>
            </w:r>
            <w:r w:rsidRPr="00D35665">
              <w:rPr>
                <w:rFonts w:ascii="Times New Roman" w:hAnsi="Times New Roman" w:cs="Times New Roman"/>
              </w:rPr>
              <w:t>Оснащение команды ДПД необходимыми средствами для тушения пожаров</w:t>
            </w:r>
          </w:p>
          <w:p w:rsidR="00C97252" w:rsidRPr="00D35665" w:rsidRDefault="00C97252" w:rsidP="00C97252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3.Снижение ущерба от пожаров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1.Обеспечение первичных мер пожарной безопасности в границах населенных пунктов Шерагульского сельского поселения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 -</w:t>
            </w:r>
            <w:r w:rsidR="00223EFD" w:rsidRPr="00D35665">
              <w:rPr>
                <w:rFonts w:ascii="Times New Roman" w:hAnsi="Times New Roman" w:cs="Times New Roman"/>
              </w:rPr>
              <w:t>142,5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120,5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5,5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5,</w:t>
            </w:r>
            <w:r w:rsidR="00CB3BCB" w:rsidRPr="00D35665">
              <w:rPr>
                <w:rFonts w:ascii="Times New Roman" w:hAnsi="Times New Roman" w:cs="Times New Roman"/>
              </w:rPr>
              <w:t>5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5,</w:t>
            </w:r>
            <w:r w:rsidR="00CB3BCB" w:rsidRPr="00D35665">
              <w:rPr>
                <w:rFonts w:ascii="Times New Roman" w:hAnsi="Times New Roman" w:cs="Times New Roman"/>
              </w:rPr>
              <w:t>5</w:t>
            </w:r>
            <w:r w:rsidRPr="00D35665">
              <w:rPr>
                <w:rFonts w:ascii="Times New Roman" w:hAnsi="Times New Roman" w:cs="Times New Roman"/>
              </w:rPr>
              <w:t xml:space="preserve"> </w:t>
            </w:r>
            <w:r w:rsidR="00C97252" w:rsidRPr="00D35665">
              <w:rPr>
                <w:rFonts w:ascii="Times New Roman" w:hAnsi="Times New Roman" w:cs="Times New Roman"/>
              </w:rPr>
              <w:t>тыс. руб.;</w:t>
            </w:r>
          </w:p>
          <w:p w:rsidR="00C97252" w:rsidRPr="00D35665" w:rsidRDefault="00223EF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5,5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7033DF" w:rsidRPr="00D35665">
              <w:rPr>
                <w:rFonts w:ascii="Times New Roman" w:hAnsi="Times New Roman" w:cs="Times New Roman"/>
              </w:rPr>
              <w:t>142,5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B3BCB" w:rsidRPr="00D35665" w:rsidRDefault="007033DF" w:rsidP="00CB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 год – 120,5</w:t>
            </w:r>
            <w:r w:rsidR="00CB3BCB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B3BCB" w:rsidRPr="00D35665" w:rsidRDefault="007033DF" w:rsidP="00CB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5,5</w:t>
            </w:r>
            <w:r w:rsidR="00CB3BCB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B3BCB" w:rsidRPr="00D35665" w:rsidRDefault="007033DF" w:rsidP="00CB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</w:t>
            </w:r>
            <w:r w:rsidR="00CB3BCB" w:rsidRPr="00D35665">
              <w:rPr>
                <w:rFonts w:ascii="Times New Roman" w:hAnsi="Times New Roman" w:cs="Times New Roman"/>
              </w:rPr>
              <w:t>,5 тыс. руб.;</w:t>
            </w:r>
          </w:p>
          <w:p w:rsidR="00CB3BCB" w:rsidRPr="00D35665" w:rsidRDefault="007033DF" w:rsidP="00CB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</w:t>
            </w:r>
            <w:r w:rsidR="00CB3BCB" w:rsidRPr="00D35665">
              <w:rPr>
                <w:rFonts w:ascii="Times New Roman" w:hAnsi="Times New Roman" w:cs="Times New Roman"/>
              </w:rPr>
              <w:t>,5тыс. руб.;</w:t>
            </w:r>
          </w:p>
          <w:p w:rsidR="00C97252" w:rsidRPr="00D35665" w:rsidRDefault="007033DF" w:rsidP="00CB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CB3BCB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</w:t>
            </w:r>
            <w:r w:rsidR="00CB3BCB" w:rsidRPr="00D35665">
              <w:rPr>
                <w:rFonts w:ascii="Times New Roman" w:hAnsi="Times New Roman" w:cs="Times New Roman"/>
              </w:rPr>
              <w:t>,5 тыс. руб.</w:t>
            </w:r>
          </w:p>
        </w:tc>
      </w:tr>
      <w:tr w:rsidR="00C97252" w:rsidRPr="00D35665" w:rsidTr="00C972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C97252" w:rsidRPr="00D35665" w:rsidRDefault="00C97252" w:rsidP="00C97252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-снижение количества пожаров;</w:t>
            </w:r>
          </w:p>
          <w:p w:rsidR="00C97252" w:rsidRPr="00D35665" w:rsidRDefault="00C97252" w:rsidP="00C97252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eastAsia="Calibri" w:hAnsi="Times New Roman" w:cs="Times New Roman"/>
              </w:rPr>
              <w:t xml:space="preserve">-повышение боеготовности </w:t>
            </w:r>
            <w:r w:rsidRPr="00D35665">
              <w:rPr>
                <w:rFonts w:ascii="Times New Roman" w:hAnsi="Times New Roman" w:cs="Times New Roman"/>
              </w:rPr>
              <w:t>добровольной пожарной дружины Шерагульского сельского поселения;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-оперативность пожаротушения.</w:t>
            </w:r>
          </w:p>
        </w:tc>
      </w:tr>
      <w:bookmarkEnd w:id="8"/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u w:val="single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u w:val="single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Раздел. Цель и задачи подпрограммы, целевые показатели подпрограммы, сроки реализации: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Целью подпрограммы</w:t>
      </w:r>
      <w:r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  <w:b/>
        </w:rPr>
        <w:t>являетс</w:t>
      </w:r>
      <w:r w:rsidRPr="00D35665">
        <w:rPr>
          <w:rFonts w:ascii="Times New Roman" w:hAnsi="Times New Roman" w:cs="Times New Roman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Шерагульского сельского поселения. 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Так как в статистике чрезвычайных ситуаций, пожары на территории Шерагульского сельского поселения, занимают особое место, социально-экономические потери от них велики по сравнению с чрезвычайными ситуациями других видов. </w:t>
      </w:r>
    </w:p>
    <w:p w:rsidR="00C97252" w:rsidRPr="00D35665" w:rsidRDefault="00C97252" w:rsidP="005676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Для реализации поставленной цели необходимо решение следующих зада</w:t>
      </w:r>
      <w:r w:rsidRPr="00D35665">
        <w:rPr>
          <w:rFonts w:ascii="Times New Roman" w:hAnsi="Times New Roman" w:cs="Times New Roman"/>
        </w:rPr>
        <w:t>ч:</w:t>
      </w:r>
    </w:p>
    <w:p w:rsidR="00C97252" w:rsidRPr="00D35665" w:rsidRDefault="00C97252" w:rsidP="005676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>-Создание резерва материальных ресурсов для предупреждения и ликвидации чрезвычайных ситуаций;</w:t>
      </w:r>
    </w:p>
    <w:p w:rsidR="00C97252" w:rsidRPr="00D35665" w:rsidRDefault="00C97252" w:rsidP="005676A1">
      <w:pPr>
        <w:pStyle w:val="af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>-Обеспечение надлежащего состояния источников противопожарного водоснабжения и минерализованных полос;</w:t>
      </w:r>
    </w:p>
    <w:p w:rsidR="00C97252" w:rsidRPr="00D35665" w:rsidRDefault="00C97252" w:rsidP="005676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Оценкой выполнения задач будут следующие целевые показатели </w:t>
      </w:r>
    </w:p>
    <w:p w:rsidR="00C97252" w:rsidRPr="00D35665" w:rsidRDefault="00C97252" w:rsidP="005676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-. количества пожаров на территории сельского поселения </w:t>
      </w:r>
    </w:p>
    <w:p w:rsidR="00C97252" w:rsidRPr="00D35665" w:rsidRDefault="00C97252" w:rsidP="005676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eastAsia="Calibri" w:hAnsi="Times New Roman" w:cs="Times New Roman"/>
        </w:rPr>
        <w:t xml:space="preserve"> </w:t>
      </w:r>
      <w:r w:rsidRPr="00D35665">
        <w:rPr>
          <w:rFonts w:ascii="Times New Roman" w:hAnsi="Times New Roman" w:cs="Times New Roman"/>
        </w:rPr>
        <w:t>-оснащение команды ДПД необходимыми средствами для тушения пожаров</w:t>
      </w:r>
    </w:p>
    <w:p w:rsidR="00C97252" w:rsidRPr="00D35665" w:rsidRDefault="00C97252" w:rsidP="005676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-снижение ущерба от пожаров;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Сроки реализации подпрограммы:</w:t>
      </w:r>
      <w:r w:rsidR="00CC4E3D" w:rsidRPr="00D35665">
        <w:rPr>
          <w:rFonts w:ascii="Times New Roman" w:hAnsi="Times New Roman" w:cs="Times New Roman"/>
        </w:rPr>
        <w:t xml:space="preserve"> 2024-2028</w:t>
      </w:r>
      <w:r w:rsidRPr="00D35665">
        <w:rPr>
          <w:rFonts w:ascii="Times New Roman" w:hAnsi="Times New Roman" w:cs="Times New Roman"/>
        </w:rPr>
        <w:t>гг.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</w:t>
      </w:r>
      <w:r w:rsidRPr="00D35665">
        <w:rPr>
          <w:rFonts w:ascii="Times New Roman" w:hAnsi="Times New Roman" w:cs="Times New Roman"/>
          <w:u w:val="single"/>
        </w:rPr>
        <w:t xml:space="preserve">. </w:t>
      </w:r>
      <w:r w:rsidRPr="00D35665">
        <w:rPr>
          <w:rFonts w:ascii="Times New Roman" w:hAnsi="Times New Roman" w:cs="Times New Roman"/>
          <w:b/>
          <w:u w:val="single"/>
        </w:rPr>
        <w:t>Основные мероприятия подпрограммы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1.Обеспечение первичных мер пожарной безопасности в границах населенных пунктов.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Перечень основных мероприятий подпрограммы представлен в Приложении 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№ 2 к муниципальной программе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C97252" w:rsidRPr="00D35665" w:rsidRDefault="00C97252" w:rsidP="005676A1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D35665">
        <w:rPr>
          <w:rFonts w:ascii="Times New Roman" w:hAnsi="Times New Roman" w:cs="Times New Roman"/>
        </w:rPr>
        <w:t>на</w:t>
      </w:r>
      <w:proofErr w:type="gramEnd"/>
      <w:r w:rsidRPr="00D35665">
        <w:rPr>
          <w:rFonts w:ascii="Times New Roman" w:hAnsi="Times New Roman" w:cs="Times New Roman"/>
        </w:rPr>
        <w:t xml:space="preserve"> следующих нормативных правовых актов:</w:t>
      </w:r>
    </w:p>
    <w:p w:rsidR="00C97252" w:rsidRPr="00D35665" w:rsidRDefault="00C97252" w:rsidP="005676A1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97252" w:rsidRPr="00D35665" w:rsidRDefault="00C97252" w:rsidP="005676A1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-Устава Шерагульского муниципального образования.</w:t>
      </w:r>
    </w:p>
    <w:p w:rsidR="00C97252" w:rsidRPr="00D35665" w:rsidRDefault="00C97252" w:rsidP="005676A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C97252" w:rsidRPr="00D35665" w:rsidRDefault="00C97252" w:rsidP="005676A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Нормативно-правовая база для Программы сформирована и не изменяется.</w:t>
      </w:r>
    </w:p>
    <w:p w:rsidR="00C97252" w:rsidRPr="00D35665" w:rsidRDefault="00C97252" w:rsidP="005676A1">
      <w:pPr>
        <w:pStyle w:val="a9"/>
        <w:ind w:right="-1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Организационная структура управления Программой базируется на существующей схеме исполнительной власти Шерагульского сельского поселения. </w:t>
      </w:r>
    </w:p>
    <w:p w:rsidR="00C97252" w:rsidRPr="00D35665" w:rsidRDefault="00C97252" w:rsidP="005676A1">
      <w:pPr>
        <w:pStyle w:val="a9"/>
        <w:ind w:right="-1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97252" w:rsidRPr="00D35665" w:rsidRDefault="00C97252" w:rsidP="005676A1">
      <w:pPr>
        <w:pStyle w:val="a9"/>
        <w:ind w:right="-1"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97252" w:rsidRPr="00D35665" w:rsidRDefault="00C97252" w:rsidP="005676A1">
      <w:pPr>
        <w:pStyle w:val="a9"/>
        <w:ind w:left="-567" w:right="-1" w:firstLine="567"/>
        <w:rPr>
          <w:b/>
          <w:sz w:val="22"/>
          <w:szCs w:val="22"/>
          <w:u w:val="single"/>
        </w:rPr>
      </w:pPr>
      <w:r w:rsidRPr="00D35665">
        <w:rPr>
          <w:b/>
          <w:sz w:val="22"/>
          <w:szCs w:val="22"/>
        </w:rPr>
        <w:t xml:space="preserve">Раздел. 4 </w:t>
      </w:r>
      <w:r w:rsidRPr="00D35665">
        <w:rPr>
          <w:b/>
          <w:sz w:val="22"/>
          <w:szCs w:val="22"/>
          <w:u w:val="single"/>
        </w:rPr>
        <w:t>Ресурсное обеспечение муниципальной подпрограммы</w:t>
      </w:r>
    </w:p>
    <w:p w:rsidR="00C97252" w:rsidRPr="00D35665" w:rsidRDefault="00C97252" w:rsidP="005676A1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Информация о ресурсном </w:t>
      </w:r>
      <w:hyperlink r:id="rId11" w:history="1">
        <w:r w:rsidRPr="00D35665">
          <w:rPr>
            <w:rFonts w:ascii="Times New Roman" w:hAnsi="Times New Roman" w:cs="Times New Roman"/>
          </w:rPr>
          <w:t>обеспечении</w:t>
        </w:r>
      </w:hyperlink>
      <w:r w:rsidRPr="00D35665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 3 к муниципальной программе.</w:t>
      </w:r>
    </w:p>
    <w:p w:rsidR="00C97252" w:rsidRPr="00D35665" w:rsidRDefault="00C97252" w:rsidP="005676A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97252" w:rsidRPr="00D35665" w:rsidRDefault="00C97252" w:rsidP="005676A1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rPr>
          <w:rFonts w:ascii="Times New Roman" w:eastAsia="Calibri" w:hAnsi="Times New Roman" w:cs="Times New Roman"/>
        </w:rPr>
      </w:pPr>
      <w:r w:rsidRPr="00D35665">
        <w:rPr>
          <w:rFonts w:ascii="Times New Roman" w:eastAsia="Calibri" w:hAnsi="Times New Roman" w:cs="Times New Roman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97252" w:rsidRPr="00D35665" w:rsidRDefault="00C97252" w:rsidP="005676A1">
      <w:pPr>
        <w:spacing w:after="0" w:line="240" w:lineRule="auto"/>
        <w:ind w:right="-1" w:firstLine="709"/>
        <w:outlineLvl w:val="0"/>
        <w:rPr>
          <w:rFonts w:ascii="Times New Roman" w:eastAsia="Calibri" w:hAnsi="Times New Roman" w:cs="Times New Roman"/>
          <w:b/>
          <w:kern w:val="36"/>
        </w:rPr>
      </w:pPr>
      <w:r w:rsidRPr="00D35665">
        <w:rPr>
          <w:rFonts w:ascii="Times New Roman" w:hAnsi="Times New Roman" w:cs="Times New Roman"/>
          <w:b/>
          <w:u w:val="single"/>
        </w:rPr>
        <w:t>Раздел 6.</w:t>
      </w:r>
      <w:r w:rsidRPr="00D35665">
        <w:rPr>
          <w:rFonts w:ascii="Times New Roman" w:eastAsia="Calibri" w:hAnsi="Times New Roman" w:cs="Times New Roman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C97252" w:rsidRPr="00D35665" w:rsidRDefault="00C97252" w:rsidP="005676A1">
      <w:pPr>
        <w:tabs>
          <w:tab w:val="left" w:pos="4578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</w:rPr>
      </w:pPr>
      <w:r w:rsidRPr="00D35665">
        <w:rPr>
          <w:rFonts w:ascii="Times New Roman" w:eastAsia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C97252" w:rsidRPr="00D35665" w:rsidRDefault="00C97252" w:rsidP="005676A1">
      <w:pPr>
        <w:tabs>
          <w:tab w:val="left" w:pos="4578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</w:rPr>
      </w:pPr>
      <w:r w:rsidRPr="00D35665">
        <w:rPr>
          <w:rFonts w:ascii="Times New Roman" w:eastAsia="Times New Roman" w:hAnsi="Times New Roman" w:cs="Times New Roman"/>
          <w:b/>
        </w:rPr>
        <w:t>Раздел 7. Сведения об участии организаций</w:t>
      </w:r>
    </w:p>
    <w:p w:rsidR="00C97252" w:rsidRPr="00D35665" w:rsidRDefault="00C97252" w:rsidP="005676A1">
      <w:pPr>
        <w:pStyle w:val="ConsPlusNormal"/>
        <w:ind w:right="-1"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Организации Шерагульского сельского поселения участия в реализации подпрограммы не принимают.</w:t>
      </w:r>
    </w:p>
    <w:p w:rsidR="005676A1" w:rsidRPr="00D35665" w:rsidRDefault="005676A1" w:rsidP="005676A1">
      <w:pPr>
        <w:pStyle w:val="ConsPlusNormal"/>
        <w:ind w:right="-1" w:firstLine="709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0B41B6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676A1" w:rsidRPr="00D35665">
        <w:rPr>
          <w:rFonts w:ascii="Times New Roman" w:hAnsi="Times New Roman" w:cs="Times New Roman"/>
        </w:rPr>
        <w:t xml:space="preserve">                       </w:t>
      </w:r>
    </w:p>
    <w:p w:rsidR="00C97252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 xml:space="preserve">  </w:t>
      </w:r>
      <w:r w:rsidR="00C97252" w:rsidRPr="00D35665">
        <w:rPr>
          <w:rFonts w:ascii="Times New Roman" w:hAnsi="Times New Roman" w:cs="Times New Roman"/>
        </w:rPr>
        <w:t>Приложение № 10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к муниципальной программе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«Социально-экономическое развитие </w:t>
      </w:r>
    </w:p>
    <w:p w:rsidR="00C97252" w:rsidRPr="00D35665" w:rsidRDefault="005676A1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территории Шерагульского </w:t>
      </w:r>
      <w:r w:rsidR="00C97252" w:rsidRPr="00D35665">
        <w:rPr>
          <w:rFonts w:ascii="Times New Roman" w:hAnsi="Times New Roman" w:cs="Times New Roman"/>
        </w:rPr>
        <w:t>сельского поселения»</w:t>
      </w:r>
    </w:p>
    <w:p w:rsidR="00C97252" w:rsidRPr="00D35665" w:rsidRDefault="00CC4E3D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на 2024-2028</w:t>
      </w:r>
      <w:r w:rsidR="00C97252" w:rsidRPr="00D35665">
        <w:rPr>
          <w:rFonts w:ascii="Times New Roman" w:hAnsi="Times New Roman" w:cs="Times New Roman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ПОДПРОГРАММА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 </w:t>
      </w:r>
      <w:r w:rsidR="005676A1" w:rsidRPr="00D35665">
        <w:rPr>
          <w:rFonts w:ascii="Times New Roman" w:hAnsi="Times New Roman" w:cs="Times New Roman"/>
          <w:b/>
          <w:sz w:val="24"/>
          <w:szCs w:val="24"/>
        </w:rPr>
        <w:t xml:space="preserve">Шерагульского </w:t>
      </w:r>
      <w:r w:rsidR="00360BEA" w:rsidRPr="00D35665">
        <w:rPr>
          <w:rFonts w:ascii="Times New Roman" w:hAnsi="Times New Roman" w:cs="Times New Roman"/>
          <w:b/>
          <w:sz w:val="24"/>
          <w:szCs w:val="24"/>
        </w:rPr>
        <w:t>сельского поселения на 2024 – 2028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76A1" w:rsidRPr="00D35665" w:rsidRDefault="005676A1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lastRenderedPageBreak/>
        <w:t>ПАСПОРТ ПОДПРОГРАММЫ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  <w:i/>
        </w:rPr>
        <w:t>«</w:t>
      </w:r>
      <w:r w:rsidRPr="00D35665">
        <w:rPr>
          <w:rFonts w:ascii="Times New Roman" w:hAnsi="Times New Roman" w:cs="Times New Roman"/>
          <w:b/>
        </w:rPr>
        <w:t xml:space="preserve">Развитие сферы культуры и спорта на территории Шерагульского сельского поселения на </w:t>
      </w:r>
      <w:r w:rsidR="00360BEA" w:rsidRPr="00D35665">
        <w:rPr>
          <w:rFonts w:ascii="Times New Roman" w:hAnsi="Times New Roman" w:cs="Times New Roman"/>
          <w:b/>
        </w:rPr>
        <w:t>2024-2028</w:t>
      </w:r>
      <w:r w:rsidRPr="00D35665">
        <w:rPr>
          <w:rFonts w:ascii="Times New Roman" w:hAnsi="Times New Roman" w:cs="Times New Roman"/>
          <w:b/>
        </w:rPr>
        <w:t>гг.»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«Социально-экономическое развитие территории </w:t>
      </w:r>
      <w:r w:rsidR="005676A1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Шерагульского 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сельского поселения</w:t>
      </w:r>
      <w:r w:rsidR="00360BEA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на 2024-2028</w:t>
      </w:r>
      <w:r w:rsidR="005676A1" w:rsidRPr="00D35665">
        <w:rPr>
          <w:rFonts w:ascii="Times New Roman" w:hAnsi="Times New Roman" w:cs="Times New Roman"/>
          <w:b/>
          <w:sz w:val="22"/>
          <w:szCs w:val="22"/>
          <w:u w:val="single"/>
        </w:rPr>
        <w:t>гг.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(дале</w:t>
      </w:r>
      <w:r w:rsidR="005676A1" w:rsidRPr="00D35665">
        <w:rPr>
          <w:rFonts w:ascii="Times New Roman" w:hAnsi="Times New Roman" w:cs="Times New Roman"/>
        </w:rPr>
        <w:t>е соответственно – подпрограмма</w:t>
      </w:r>
      <w:r w:rsidRPr="00D35665">
        <w:rPr>
          <w:rFonts w:ascii="Times New Roman" w:hAnsi="Times New Roman" w:cs="Times New Roman"/>
        </w:rPr>
        <w:t>,</w:t>
      </w:r>
      <w:r w:rsidR="005676A1"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</w:rPr>
        <w:t>муниципальная программа)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4"/>
        <w:gridCol w:w="6258"/>
      </w:tblGrid>
      <w:tr w:rsidR="00C97252" w:rsidRPr="00D35665" w:rsidTr="00C97252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5676A1" w:rsidP="00C9725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97252"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Социально-экономическое развитие территории 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Шерагульского </w:t>
            </w:r>
            <w:r w:rsidR="00C97252" w:rsidRPr="00D35665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="00360BEA"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 на 2024-2028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 гг.»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56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i/>
              </w:rPr>
              <w:t>«</w:t>
            </w:r>
            <w:r w:rsidRPr="00D35665">
              <w:rPr>
                <w:rFonts w:ascii="Times New Roman" w:hAnsi="Times New Roman" w:cs="Times New Roman"/>
              </w:rPr>
              <w:t xml:space="preserve">Развитие сферы культуры и спорта на территории Шерагульского сельского поселения на </w:t>
            </w:r>
            <w:r w:rsidR="00360BEA" w:rsidRPr="00D35665">
              <w:rPr>
                <w:rFonts w:ascii="Times New Roman" w:hAnsi="Times New Roman" w:cs="Times New Roman"/>
              </w:rPr>
              <w:t>2024-2028</w:t>
            </w:r>
            <w:r w:rsidR="005676A1" w:rsidRPr="00D35665">
              <w:rPr>
                <w:rFonts w:ascii="Times New Roman" w:hAnsi="Times New Roman" w:cs="Times New Roman"/>
              </w:rPr>
              <w:t>гг</w:t>
            </w:r>
            <w:r w:rsidRPr="00D35665">
              <w:rPr>
                <w:rFonts w:ascii="Times New Roman" w:hAnsi="Times New Roman" w:cs="Times New Roman"/>
              </w:rPr>
              <w:t>.»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МКУК «Культурно - </w:t>
            </w:r>
            <w:proofErr w:type="spellStart"/>
            <w:r w:rsidRPr="00D35665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центр с. Шерагул» 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МКУК «Культурно - </w:t>
            </w:r>
            <w:proofErr w:type="spellStart"/>
            <w:r w:rsidRPr="00D35665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центр с.</w:t>
            </w:r>
            <w:r w:rsidR="005676A1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Шерагул»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Создание условий для развития культуры, физической культуры и массового спорта на территории Шерагульского сельского поселения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1.Обеспечение деятельности МКУК </w:t>
            </w:r>
            <w:r w:rsidR="005676A1" w:rsidRPr="00D35665">
              <w:rPr>
                <w:rFonts w:ascii="Times New Roman" w:hAnsi="Times New Roman" w:cs="Times New Roman"/>
              </w:rPr>
              <w:t>«</w:t>
            </w:r>
            <w:r w:rsidRPr="00D35665">
              <w:rPr>
                <w:rFonts w:ascii="Times New Roman" w:hAnsi="Times New Roman" w:cs="Times New Roman"/>
              </w:rPr>
              <w:t>КДЦ с.</w:t>
            </w:r>
            <w:r w:rsidR="005676A1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Шерагул</w:t>
            </w:r>
            <w:r w:rsidR="005676A1" w:rsidRPr="00D35665">
              <w:rPr>
                <w:rFonts w:ascii="Times New Roman" w:hAnsi="Times New Roman" w:cs="Times New Roman"/>
              </w:rPr>
              <w:t>»</w:t>
            </w:r>
          </w:p>
          <w:p w:rsidR="00C97252" w:rsidRPr="00D35665" w:rsidRDefault="00C97252" w:rsidP="00C97252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2.Улучшение материальной базы МКУК </w:t>
            </w:r>
            <w:r w:rsidR="005676A1" w:rsidRPr="00D35665">
              <w:rPr>
                <w:rFonts w:ascii="Times New Roman" w:hAnsi="Times New Roman" w:cs="Times New Roman"/>
              </w:rPr>
              <w:t>«</w:t>
            </w:r>
            <w:r w:rsidRPr="00D35665">
              <w:rPr>
                <w:rFonts w:ascii="Times New Roman" w:hAnsi="Times New Roman" w:cs="Times New Roman"/>
              </w:rPr>
              <w:t>КДЦ с.</w:t>
            </w:r>
            <w:r w:rsidR="005676A1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Шерагул</w:t>
            </w:r>
            <w:r w:rsidR="005676A1" w:rsidRPr="00D35665">
              <w:rPr>
                <w:rFonts w:ascii="Times New Roman" w:hAnsi="Times New Roman" w:cs="Times New Roman"/>
              </w:rPr>
              <w:t>»</w:t>
            </w:r>
            <w:r w:rsidRPr="00D35665">
              <w:rPr>
                <w:rFonts w:ascii="Times New Roman" w:hAnsi="Times New Roman" w:cs="Times New Roman"/>
              </w:rPr>
              <w:t>;</w:t>
            </w:r>
          </w:p>
          <w:p w:rsidR="00C97252" w:rsidRPr="00D35665" w:rsidRDefault="00C97252" w:rsidP="00C97252">
            <w:pPr>
              <w:pStyle w:val="a6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3.Привлечение и формирование устойчивого интереса к культуре и к занятиям физической культурой и спортом всего населения Ше</w:t>
            </w:r>
            <w:r w:rsidR="00F55A46" w:rsidRPr="00D35665">
              <w:rPr>
                <w:rFonts w:ascii="Times New Roman" w:hAnsi="Times New Roman" w:cs="Times New Roman"/>
              </w:rPr>
              <w:t>рагульского сельского поселения;</w:t>
            </w: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C97252" w:rsidRPr="00D35665" w:rsidRDefault="00C97252" w:rsidP="00C97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4.Участие жителей Шерагульского сельского поселения в культурных и спортивных мероприятиях районного уровня. 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F55A46" w:rsidP="00360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</w:t>
            </w:r>
            <w:r w:rsidR="00360BEA" w:rsidRPr="00D35665">
              <w:rPr>
                <w:rFonts w:ascii="Times New Roman" w:hAnsi="Times New Roman" w:cs="Times New Roman"/>
              </w:rPr>
              <w:t>4-2028</w:t>
            </w:r>
            <w:r w:rsidRPr="00D35665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2.Количество жителей Шерагульского сельского поселения, систематически посещающих КДЦ</w:t>
            </w:r>
            <w:r w:rsidR="00F55A46" w:rsidRPr="00D35665">
              <w:rPr>
                <w:rFonts w:ascii="Times New Roman" w:hAnsi="Times New Roman" w:cs="Times New Roman"/>
              </w:rPr>
              <w:t>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3.Количество жителей Шерагульского сельского поселения, систематически занимающихся физической культурой и спортом;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4.Материальное оснащение МКУК «КДЦ с.</w:t>
            </w:r>
            <w:r w:rsidR="00F55A46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Шерагул»;</w:t>
            </w:r>
          </w:p>
        </w:tc>
      </w:tr>
      <w:tr w:rsidR="00C97252" w:rsidRPr="00D35665" w:rsidTr="00C97252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r w:rsidR="00F55A46" w:rsidRPr="00D35665">
              <w:rPr>
                <w:rFonts w:ascii="Times New Roman" w:hAnsi="Times New Roman" w:cs="Times New Roman"/>
              </w:rPr>
              <w:t>.</w:t>
            </w:r>
            <w:r w:rsidRPr="00D35665">
              <w:rPr>
                <w:rFonts w:ascii="Times New Roman" w:hAnsi="Times New Roman" w:cs="Times New Roman"/>
              </w:rPr>
              <w:t xml:space="preserve"> 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F55A46" w:rsidRPr="00D35665" w:rsidRDefault="00F55A46" w:rsidP="006B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3. </w:t>
            </w:r>
            <w:r w:rsidR="006B4A38" w:rsidRPr="00D35665">
              <w:rPr>
                <w:rFonts w:ascii="Times New Roman" w:hAnsi="Times New Roman" w:cs="Times New Roman"/>
              </w:rPr>
              <w:t>Капитальный ремонт домов культуры сельских поселений»</w:t>
            </w:r>
            <w:r w:rsidRPr="00D35665">
              <w:rPr>
                <w:rFonts w:ascii="Times New Roman" w:hAnsi="Times New Roman" w:cs="Times New Roman"/>
              </w:rPr>
              <w:t>.</w:t>
            </w:r>
          </w:p>
        </w:tc>
      </w:tr>
      <w:tr w:rsidR="00C97252" w:rsidRPr="00D35665" w:rsidTr="00190A8F">
        <w:trPr>
          <w:trHeight w:val="59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подпрограммы составляет – </w:t>
            </w:r>
            <w:r w:rsidR="008D7100" w:rsidRPr="00D35665">
              <w:rPr>
                <w:rFonts w:ascii="Times New Roman" w:hAnsi="Times New Roman" w:cs="Times New Roman"/>
              </w:rPr>
              <w:t xml:space="preserve">24817,2 </w:t>
            </w:r>
            <w:r w:rsidRPr="00D35665">
              <w:rPr>
                <w:rFonts w:ascii="Times New Roman" w:hAnsi="Times New Roman" w:cs="Times New Roman"/>
              </w:rPr>
              <w:t>тыс. руб., в том числе:</w:t>
            </w:r>
          </w:p>
          <w:p w:rsidR="00C97252" w:rsidRPr="00D35665" w:rsidRDefault="008D710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11344,4</w:t>
            </w:r>
            <w:r w:rsidR="00F55A46" w:rsidRPr="00D35665">
              <w:rPr>
                <w:rFonts w:ascii="Times New Roman" w:hAnsi="Times New Roman" w:cs="Times New Roman"/>
              </w:rPr>
              <w:t xml:space="preserve"> </w:t>
            </w:r>
            <w:r w:rsidR="00C97252" w:rsidRPr="00D35665">
              <w:rPr>
                <w:rFonts w:ascii="Times New Roman" w:hAnsi="Times New Roman" w:cs="Times New Roman"/>
              </w:rPr>
              <w:t>тыс. руб.;</w:t>
            </w:r>
          </w:p>
          <w:p w:rsidR="00C97252" w:rsidRPr="00D35665" w:rsidRDefault="008D710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3368,2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8D710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3368,2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8D710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</w:t>
            </w:r>
            <w:r w:rsidRPr="00D35665">
              <w:rPr>
                <w:rFonts w:ascii="Times New Roman" w:hAnsi="Times New Roman" w:cs="Times New Roman"/>
              </w:rPr>
              <w:t xml:space="preserve"> 3368,2</w:t>
            </w:r>
            <w:r w:rsidR="00F55A46" w:rsidRPr="00D35665">
              <w:rPr>
                <w:rFonts w:ascii="Times New Roman" w:hAnsi="Times New Roman" w:cs="Times New Roman"/>
              </w:rPr>
              <w:t xml:space="preserve"> </w:t>
            </w:r>
            <w:r w:rsidR="00C97252" w:rsidRPr="00D35665">
              <w:rPr>
                <w:rFonts w:ascii="Times New Roman" w:hAnsi="Times New Roman" w:cs="Times New Roman"/>
              </w:rPr>
              <w:t>тыс. руб.;</w:t>
            </w:r>
          </w:p>
          <w:p w:rsidR="00C97252" w:rsidRPr="00D35665" w:rsidRDefault="008D7100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 год – 3368,2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90A8F" w:rsidRPr="00D35665">
              <w:rPr>
                <w:rFonts w:ascii="Times New Roman" w:hAnsi="Times New Roman" w:cs="Times New Roman"/>
              </w:rPr>
              <w:t>– 24817,2</w:t>
            </w:r>
            <w:r w:rsidR="00F55A46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тыс. руб., в том числе:</w:t>
            </w:r>
          </w:p>
          <w:p w:rsidR="00C97252" w:rsidRPr="00D35665" w:rsidRDefault="00190A8F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11344,4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190A8F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 год – 3368,2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190A8F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F55A46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 xml:space="preserve"> 3368,2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190A8F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2027 год –  3368,2</w:t>
            </w:r>
            <w:r w:rsidR="00F55A46" w:rsidRPr="00D35665">
              <w:rPr>
                <w:rFonts w:ascii="Times New Roman" w:hAnsi="Times New Roman" w:cs="Times New Roman"/>
              </w:rPr>
              <w:t xml:space="preserve"> </w:t>
            </w:r>
            <w:r w:rsidR="00C97252" w:rsidRPr="00D35665">
              <w:rPr>
                <w:rFonts w:ascii="Times New Roman" w:hAnsi="Times New Roman" w:cs="Times New Roman"/>
              </w:rPr>
              <w:t>тыс. руб.;</w:t>
            </w:r>
          </w:p>
          <w:p w:rsidR="00C97252" w:rsidRPr="00D35665" w:rsidRDefault="00190A8F" w:rsidP="0019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 год –  3368,2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35665">
              <w:rPr>
                <w:rFonts w:ascii="Times New Roman" w:eastAsia="Times New Roman" w:hAnsi="Times New Roman" w:cs="Times New Roman"/>
                <w:bCs/>
              </w:rPr>
              <w:t>-Повышение качества и уровня жизни населения, его занятости;</w:t>
            </w:r>
          </w:p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-Продолжение развития физической культуры и массового спорта в </w:t>
            </w:r>
            <w:proofErr w:type="spellStart"/>
            <w:r w:rsidRPr="00D35665">
              <w:rPr>
                <w:rFonts w:ascii="Times New Roman" w:hAnsi="Times New Roman" w:cs="Times New Roman"/>
              </w:rPr>
              <w:t>Шерагульском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сельском поселении;</w:t>
            </w:r>
          </w:p>
        </w:tc>
      </w:tr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u w:val="single"/>
        </w:rPr>
        <w:t xml:space="preserve">Раздел 1. </w:t>
      </w:r>
      <w:r w:rsidRPr="00D35665">
        <w:rPr>
          <w:rFonts w:ascii="Times New Roman" w:hAnsi="Times New Roman" w:cs="Times New Roman"/>
          <w:b/>
          <w:u w:val="single"/>
        </w:rPr>
        <w:t>Цель и задачи подпрограммы, целевые показатели подпрограммы, сроки реализации;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 xml:space="preserve">Цель подпрограммы является: </w:t>
      </w:r>
      <w:r w:rsidRPr="00D35665">
        <w:rPr>
          <w:rFonts w:ascii="Times New Roman" w:hAnsi="Times New Roman" w:cs="Times New Roman"/>
        </w:rPr>
        <w:t>создание услов</w:t>
      </w:r>
      <w:r w:rsidR="00F55A46" w:rsidRPr="00D35665">
        <w:rPr>
          <w:rFonts w:ascii="Times New Roman" w:hAnsi="Times New Roman" w:cs="Times New Roman"/>
        </w:rPr>
        <w:t>ий для развития культуры</w:t>
      </w:r>
      <w:r w:rsidRPr="00D35665">
        <w:rPr>
          <w:rFonts w:ascii="Times New Roman" w:hAnsi="Times New Roman" w:cs="Times New Roman"/>
        </w:rPr>
        <w:t>,</w:t>
      </w:r>
      <w:r w:rsidR="00F55A46"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</w:rPr>
        <w:t>физической культуры и массового спорта на территории Шерагульского сельского поселения</w:t>
      </w:r>
      <w:r w:rsidR="00F55A46" w:rsidRPr="00D35665">
        <w:rPr>
          <w:rFonts w:ascii="Times New Roman" w:hAnsi="Times New Roman" w:cs="Times New Roman"/>
        </w:rPr>
        <w:t>.</w:t>
      </w:r>
      <w:r w:rsidRPr="00D35665">
        <w:rPr>
          <w:rFonts w:ascii="Times New Roman" w:hAnsi="Times New Roman" w:cs="Times New Roman"/>
        </w:rPr>
        <w:t xml:space="preserve"> </w:t>
      </w:r>
    </w:p>
    <w:p w:rsidR="00C97252" w:rsidRPr="00D35665" w:rsidRDefault="00C97252" w:rsidP="00C972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Для выполнения поставленной цели необходимо решить следующие задачи</w:t>
      </w:r>
      <w:r w:rsidR="00F55A46" w:rsidRPr="00D35665">
        <w:rPr>
          <w:rFonts w:ascii="Times New Roman" w:hAnsi="Times New Roman" w:cs="Times New Roman"/>
          <w:b/>
        </w:rPr>
        <w:t>:</w:t>
      </w:r>
      <w:r w:rsidRPr="00D35665">
        <w:rPr>
          <w:rFonts w:ascii="Times New Roman" w:hAnsi="Times New Roman" w:cs="Times New Roman"/>
          <w:b/>
        </w:rPr>
        <w:t xml:space="preserve">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-обеспечение деятельности МКУК </w:t>
      </w:r>
      <w:r w:rsidR="00F55A46" w:rsidRPr="00D35665">
        <w:rPr>
          <w:rFonts w:ascii="Times New Roman" w:hAnsi="Times New Roman" w:cs="Times New Roman"/>
        </w:rPr>
        <w:t>«</w:t>
      </w:r>
      <w:r w:rsidRPr="00D35665">
        <w:rPr>
          <w:rFonts w:ascii="Times New Roman" w:hAnsi="Times New Roman" w:cs="Times New Roman"/>
        </w:rPr>
        <w:t>КДЦ с. Шерагул</w:t>
      </w:r>
      <w:r w:rsidR="00F55A46" w:rsidRPr="00D35665">
        <w:rPr>
          <w:rFonts w:ascii="Times New Roman" w:hAnsi="Times New Roman" w:cs="Times New Roman"/>
        </w:rPr>
        <w:t>»</w:t>
      </w:r>
      <w:r w:rsidRPr="00D35665">
        <w:rPr>
          <w:rFonts w:ascii="Times New Roman" w:hAnsi="Times New Roman" w:cs="Times New Roman"/>
        </w:rPr>
        <w:t>;</w:t>
      </w:r>
    </w:p>
    <w:p w:rsidR="00C97252" w:rsidRPr="00D35665" w:rsidRDefault="00C97252" w:rsidP="00C9725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-улучшение материальной базы;</w:t>
      </w:r>
    </w:p>
    <w:p w:rsidR="00C97252" w:rsidRPr="00D35665" w:rsidRDefault="00C97252" w:rsidP="00C9725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-привлечение и формирование устойчивого интереса к культуре и к занятиям физической культурой и спортом всего населения Шерагульского сельского поселения. 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-участие жителей Шерагульского сельского поселения в культурных и спортивных мероприятиях район</w:t>
      </w:r>
      <w:r w:rsidR="00F55A46" w:rsidRPr="00D35665">
        <w:rPr>
          <w:rFonts w:ascii="Times New Roman" w:hAnsi="Times New Roman" w:cs="Times New Roman"/>
        </w:rPr>
        <w:t>ного уровня.</w:t>
      </w:r>
    </w:p>
    <w:p w:rsidR="00C97252" w:rsidRPr="00D35665" w:rsidRDefault="00C97252" w:rsidP="00C972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Целевыми показателями подпрограммы будут являться: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-количество проведенных культурных, спортивных и физкультурно-массовых мероприятий;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-.количество жителей Шерагульского сельского поселения, систематически посещающих КДЦ</w:t>
      </w:r>
      <w:r w:rsidR="00F55A46" w:rsidRPr="00D35665">
        <w:rPr>
          <w:rFonts w:ascii="Times New Roman" w:hAnsi="Times New Roman" w:cs="Times New Roman"/>
        </w:rPr>
        <w:t>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-.количество жителей Шерагульского сельского поселения, систематически занимающихся физической культурой и спортом;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>-.материальное оснащение МКУК «КДЦ с.</w:t>
      </w:r>
      <w:r w:rsidR="00F55A46"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</w:rPr>
        <w:t>Шерагул</w:t>
      </w:r>
      <w:r w:rsidRPr="00D35665">
        <w:rPr>
          <w:rFonts w:ascii="Times New Roman" w:hAnsi="Times New Roman" w:cs="Times New Roman"/>
          <w:b/>
        </w:rPr>
        <w:t>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Сроки реализации подпрограммы:</w:t>
      </w:r>
      <w:r w:rsidRPr="00D35665">
        <w:rPr>
          <w:rFonts w:ascii="Times New Roman" w:hAnsi="Times New Roman" w:cs="Times New Roman"/>
        </w:rPr>
        <w:t xml:space="preserve"> </w:t>
      </w:r>
      <w:r w:rsidR="006B4A38" w:rsidRPr="00D35665">
        <w:rPr>
          <w:rFonts w:ascii="Times New Roman" w:hAnsi="Times New Roman" w:cs="Times New Roman"/>
        </w:rPr>
        <w:t>2024-2028</w:t>
      </w:r>
      <w:r w:rsidR="00F55A46" w:rsidRPr="00D35665">
        <w:rPr>
          <w:rFonts w:ascii="Times New Roman" w:hAnsi="Times New Roman" w:cs="Times New Roman"/>
        </w:rPr>
        <w:t xml:space="preserve"> гг.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 2</w:t>
      </w:r>
      <w:r w:rsidRPr="00D35665">
        <w:rPr>
          <w:rFonts w:ascii="Times New Roman" w:hAnsi="Times New Roman" w:cs="Times New Roman"/>
          <w:u w:val="single"/>
        </w:rPr>
        <w:t xml:space="preserve">. </w:t>
      </w:r>
      <w:r w:rsidRPr="00D35665">
        <w:rPr>
          <w:rFonts w:ascii="Times New Roman" w:hAnsi="Times New Roman" w:cs="Times New Roman"/>
          <w:b/>
          <w:u w:val="single"/>
        </w:rPr>
        <w:t>Основные мероприятия подпрограммы</w:t>
      </w:r>
      <w:r w:rsidR="00F55A46" w:rsidRPr="00D35665">
        <w:rPr>
          <w:rFonts w:ascii="Times New Roman" w:hAnsi="Times New Roman" w:cs="Times New Roman"/>
          <w:u w:val="single"/>
        </w:rPr>
        <w:t>: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</w:t>
      </w:r>
      <w:r w:rsidRPr="00D35665">
        <w:t xml:space="preserve"> </w:t>
      </w:r>
      <w:r w:rsidRPr="00D35665">
        <w:rPr>
          <w:rFonts w:ascii="Times New Roman" w:hAnsi="Times New Roman" w:cs="Times New Roman"/>
        </w:rPr>
        <w:t>Расходы, направленные на организацию досуга и обеспечение жителей услугами организаций культуры;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-Обеспечение условий для развития на территории сельского поселения физической культуры и массового спорта.</w:t>
      </w:r>
    </w:p>
    <w:p w:rsidR="00C97252" w:rsidRPr="00D35665" w:rsidRDefault="00C97252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Перечень основных мероприятий подпрограммы представлен в Приложении</w:t>
      </w:r>
    </w:p>
    <w:p w:rsidR="00C97252" w:rsidRPr="00D35665" w:rsidRDefault="00C97252" w:rsidP="00C972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№ 2 к муниципальной программе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Раздел 3. Меры муниципального регулирования, направленные на дости</w:t>
      </w:r>
      <w:r w:rsidR="00F55A46" w:rsidRPr="00D35665">
        <w:rPr>
          <w:rFonts w:ascii="Times New Roman" w:hAnsi="Times New Roman" w:cs="Times New Roman"/>
          <w:b/>
        </w:rPr>
        <w:t>жение цели и задач подпрограммы:</w:t>
      </w:r>
    </w:p>
    <w:p w:rsidR="00C97252" w:rsidRPr="00D35665" w:rsidRDefault="00C97252" w:rsidP="00C972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</w:t>
      </w:r>
      <w:r w:rsidR="00F55A46" w:rsidRPr="00D35665">
        <w:rPr>
          <w:rFonts w:ascii="Times New Roman" w:hAnsi="Times New Roman" w:cs="Times New Roman"/>
        </w:rPr>
        <w:t>ых актах</w:t>
      </w:r>
      <w:r w:rsidRPr="00D35665">
        <w:rPr>
          <w:rFonts w:ascii="Times New Roman" w:hAnsi="Times New Roman" w:cs="Times New Roman"/>
        </w:rPr>
        <w:t>:</w:t>
      </w:r>
    </w:p>
    <w:p w:rsidR="00C97252" w:rsidRPr="00D35665" w:rsidRDefault="00C97252" w:rsidP="00C972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97252" w:rsidRPr="00D35665" w:rsidRDefault="00C97252" w:rsidP="00C972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-Устава Шерагульского муниципального образования.</w:t>
      </w:r>
    </w:p>
    <w:p w:rsidR="00C97252" w:rsidRPr="00D35665" w:rsidRDefault="00C97252" w:rsidP="00C9725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F55A46" w:rsidRPr="00D35665">
        <w:rPr>
          <w:rFonts w:ascii="Times New Roman" w:hAnsi="Times New Roman" w:cs="Times New Roman"/>
        </w:rPr>
        <w:t>.</w:t>
      </w:r>
      <w:r w:rsidRPr="00D35665">
        <w:rPr>
          <w:rFonts w:ascii="Times New Roman" w:hAnsi="Times New Roman" w:cs="Times New Roman"/>
        </w:rPr>
        <w:t xml:space="preserve"> </w:t>
      </w:r>
    </w:p>
    <w:p w:rsidR="00C97252" w:rsidRPr="00D35665" w:rsidRDefault="00C97252" w:rsidP="00C9725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Нормативно-правовая база для Программы сформирована и не изменяется.</w:t>
      </w:r>
    </w:p>
    <w:p w:rsidR="00C97252" w:rsidRPr="00D35665" w:rsidRDefault="00C97252" w:rsidP="00C97252">
      <w:pPr>
        <w:pStyle w:val="a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    Организационная структура управления Программой базируется на существующей схеме исполнительной власти Шерагульского сельского поселения. </w:t>
      </w:r>
    </w:p>
    <w:p w:rsidR="00C97252" w:rsidRPr="00D35665" w:rsidRDefault="00C97252" w:rsidP="00C97252">
      <w:pPr>
        <w:pStyle w:val="a9"/>
        <w:ind w:firstLine="70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C97252" w:rsidRPr="00D35665" w:rsidRDefault="00C97252" w:rsidP="00C97252">
      <w:pPr>
        <w:pStyle w:val="a9"/>
        <w:jc w:val="both"/>
        <w:rPr>
          <w:sz w:val="22"/>
          <w:szCs w:val="22"/>
        </w:rPr>
      </w:pPr>
      <w:r w:rsidRPr="00D35665">
        <w:rPr>
          <w:sz w:val="22"/>
          <w:szCs w:val="22"/>
        </w:rPr>
        <w:t xml:space="preserve">   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97252" w:rsidRPr="00D35665" w:rsidRDefault="00C97252" w:rsidP="00C97252">
      <w:pPr>
        <w:pStyle w:val="ConsPlusNonformat"/>
        <w:ind w:left="284" w:right="-2" w:firstLine="709"/>
        <w:rPr>
          <w:rFonts w:ascii="Times New Roman" w:hAnsi="Times New Roman" w:cs="Times New Roman"/>
          <w:b/>
          <w:sz w:val="22"/>
          <w:szCs w:val="22"/>
        </w:rPr>
      </w:pPr>
    </w:p>
    <w:p w:rsidR="00C97252" w:rsidRPr="00D35665" w:rsidRDefault="00C97252" w:rsidP="00C97252">
      <w:pPr>
        <w:pStyle w:val="a9"/>
        <w:ind w:firstLine="567"/>
        <w:rPr>
          <w:b/>
          <w:sz w:val="22"/>
          <w:szCs w:val="22"/>
          <w:u w:val="single"/>
        </w:rPr>
      </w:pPr>
      <w:r w:rsidRPr="00D35665">
        <w:rPr>
          <w:b/>
          <w:sz w:val="22"/>
          <w:szCs w:val="22"/>
        </w:rPr>
        <w:t xml:space="preserve">Раздел. 4 </w:t>
      </w:r>
      <w:r w:rsidRPr="00D35665">
        <w:rPr>
          <w:b/>
          <w:sz w:val="22"/>
          <w:szCs w:val="22"/>
          <w:u w:val="single"/>
        </w:rPr>
        <w:t>Ресурсное обеспечение муниципальной подпрограммы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 xml:space="preserve">Информация о ресурсном </w:t>
      </w:r>
      <w:hyperlink r:id="rId12" w:history="1">
        <w:r w:rsidRPr="00D35665">
          <w:rPr>
            <w:rFonts w:ascii="Times New Roman" w:hAnsi="Times New Roman" w:cs="Times New Roman"/>
          </w:rPr>
          <w:t>обеспечении</w:t>
        </w:r>
      </w:hyperlink>
      <w:r w:rsidRPr="00D35665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 3 к муниципальной программе.</w:t>
      </w:r>
    </w:p>
    <w:p w:rsidR="00C97252" w:rsidRPr="00D35665" w:rsidRDefault="00C97252" w:rsidP="00C97252">
      <w:pPr>
        <w:pStyle w:val="a9"/>
        <w:ind w:firstLine="567"/>
        <w:rPr>
          <w:b/>
          <w:sz w:val="22"/>
          <w:szCs w:val="22"/>
          <w:u w:val="single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97252" w:rsidRPr="00D35665" w:rsidRDefault="00C97252" w:rsidP="00C9725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D35665">
        <w:rPr>
          <w:rFonts w:ascii="Times New Roman" w:eastAsia="Calibri" w:hAnsi="Times New Roman" w:cs="Times New Roman"/>
        </w:rPr>
        <w:t>Объемы финансирования мероприятий подпрограммы за счет средств обла</w:t>
      </w:r>
      <w:r w:rsidR="006B4A38" w:rsidRPr="00D35665">
        <w:rPr>
          <w:rFonts w:ascii="Times New Roman" w:eastAsia="Calibri" w:hAnsi="Times New Roman" w:cs="Times New Roman"/>
        </w:rPr>
        <w:t xml:space="preserve">стного и федерального бюджетов </w:t>
      </w:r>
      <w:r w:rsidRPr="00D35665">
        <w:rPr>
          <w:rFonts w:ascii="Times New Roman" w:eastAsia="Calibri" w:hAnsi="Times New Roman" w:cs="Times New Roman"/>
        </w:rPr>
        <w:t xml:space="preserve"> предусмотрены</w:t>
      </w:r>
    </w:p>
    <w:p w:rsidR="006B4A38" w:rsidRPr="00D35665" w:rsidRDefault="006B4A38" w:rsidP="00C97252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u w:val="single"/>
        </w:rPr>
      </w:pPr>
    </w:p>
    <w:p w:rsidR="00C97252" w:rsidRPr="00D35665" w:rsidRDefault="00C97252" w:rsidP="00C97252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kern w:val="36"/>
        </w:rPr>
      </w:pPr>
      <w:r w:rsidRPr="00D35665">
        <w:rPr>
          <w:rFonts w:ascii="Times New Roman" w:hAnsi="Times New Roman" w:cs="Times New Roman"/>
          <w:b/>
          <w:u w:val="single"/>
        </w:rPr>
        <w:t>Раздел 6.</w:t>
      </w:r>
      <w:r w:rsidRPr="00D35665">
        <w:rPr>
          <w:rFonts w:ascii="Times New Roman" w:eastAsia="Calibri" w:hAnsi="Times New Roman" w:cs="Times New Roman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C97252" w:rsidRPr="00D35665" w:rsidRDefault="00C97252" w:rsidP="00C97252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35665">
        <w:rPr>
          <w:rFonts w:ascii="Times New Roman" w:eastAsia="Times New Roman" w:hAnsi="Times New Roman" w:cs="Times New Roman"/>
        </w:rPr>
        <w:t>Участие государственных внебю</w:t>
      </w:r>
      <w:r w:rsidR="00F55A46" w:rsidRPr="00D35665">
        <w:rPr>
          <w:rFonts w:ascii="Times New Roman" w:eastAsia="Times New Roman" w:hAnsi="Times New Roman" w:cs="Times New Roman"/>
        </w:rPr>
        <w:t xml:space="preserve">джетных фондов в подпрограмме </w:t>
      </w:r>
      <w:r w:rsidRPr="00D35665">
        <w:rPr>
          <w:rFonts w:ascii="Times New Roman" w:eastAsia="Times New Roman" w:hAnsi="Times New Roman" w:cs="Times New Roman"/>
        </w:rPr>
        <w:t xml:space="preserve"> планируется.</w:t>
      </w:r>
    </w:p>
    <w:p w:rsidR="006B4A38" w:rsidRPr="00D35665" w:rsidRDefault="00C97252" w:rsidP="00C97252">
      <w:pPr>
        <w:tabs>
          <w:tab w:val="left" w:pos="4578"/>
        </w:tabs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</w:t>
      </w:r>
    </w:p>
    <w:p w:rsidR="00C97252" w:rsidRPr="00D35665" w:rsidRDefault="00C97252" w:rsidP="00C97252">
      <w:pPr>
        <w:tabs>
          <w:tab w:val="left" w:pos="457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 xml:space="preserve">   </w:t>
      </w:r>
      <w:r w:rsidRPr="00D35665">
        <w:rPr>
          <w:rFonts w:ascii="Times New Roman" w:eastAsia="Times New Roman" w:hAnsi="Times New Roman" w:cs="Times New Roman"/>
          <w:b/>
        </w:rPr>
        <w:t>Раздел 7. Сведения об участии организаций</w:t>
      </w:r>
    </w:p>
    <w:p w:rsidR="00C97252" w:rsidRPr="00D35665" w:rsidRDefault="00C97252" w:rsidP="00C97252">
      <w:pPr>
        <w:pStyle w:val="ConsPlusNormal"/>
        <w:ind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Организации Шерагульского сельского поселения участия в реализации подпрограммы не принимают.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1A4D" w:rsidRPr="00D35665" w:rsidRDefault="00C31A4D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5A46" w:rsidRPr="00D35665" w:rsidRDefault="00F55A46" w:rsidP="00C972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Приложение № 11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к муниципальной программе</w:t>
      </w:r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«Социально-экономическое развитие </w:t>
      </w:r>
    </w:p>
    <w:p w:rsidR="00F55A46" w:rsidRPr="00D35665" w:rsidRDefault="00F55A46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Территории Шерагульского </w:t>
      </w:r>
      <w:proofErr w:type="gramStart"/>
      <w:r w:rsidR="00C97252" w:rsidRPr="00D35665">
        <w:rPr>
          <w:rFonts w:ascii="Times New Roman" w:hAnsi="Times New Roman" w:cs="Times New Roman"/>
        </w:rPr>
        <w:t>сельского</w:t>
      </w:r>
      <w:proofErr w:type="gramEnd"/>
    </w:p>
    <w:p w:rsidR="00C97252" w:rsidRPr="00D35665" w:rsidRDefault="00C97252" w:rsidP="00C972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поселения»</w:t>
      </w:r>
      <w:r w:rsidR="00892C70" w:rsidRPr="00D35665">
        <w:rPr>
          <w:rFonts w:ascii="Times New Roman" w:hAnsi="Times New Roman" w:cs="Times New Roman"/>
        </w:rPr>
        <w:t xml:space="preserve"> </w:t>
      </w:r>
      <w:r w:rsidR="00C31A4D" w:rsidRPr="00D35665">
        <w:rPr>
          <w:rFonts w:ascii="Times New Roman" w:hAnsi="Times New Roman" w:cs="Times New Roman"/>
        </w:rPr>
        <w:t>на 2024-2028</w:t>
      </w:r>
      <w:r w:rsidRPr="00D35665">
        <w:rPr>
          <w:rFonts w:ascii="Times New Roman" w:hAnsi="Times New Roman" w:cs="Times New Roman"/>
        </w:rPr>
        <w:t xml:space="preserve"> гг.»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ПОДПРОГРАММА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92C70" w:rsidRPr="00D35665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</w:t>
      </w:r>
      <w:r w:rsidR="00C31A4D" w:rsidRPr="00D35665">
        <w:rPr>
          <w:rFonts w:ascii="Times New Roman" w:hAnsi="Times New Roman" w:cs="Times New Roman"/>
          <w:b/>
          <w:sz w:val="24"/>
          <w:szCs w:val="24"/>
        </w:rPr>
        <w:t>кого сельского поселения на 2024-2028</w:t>
      </w:r>
      <w:r w:rsidR="00892C70" w:rsidRPr="00D35665">
        <w:rPr>
          <w:rFonts w:ascii="Times New Roman" w:hAnsi="Times New Roman" w:cs="Times New Roman"/>
          <w:b/>
          <w:sz w:val="24"/>
          <w:szCs w:val="24"/>
        </w:rPr>
        <w:t>гг.</w:t>
      </w:r>
      <w:r w:rsidRPr="00D35665">
        <w:rPr>
          <w:rFonts w:ascii="Times New Roman" w:hAnsi="Times New Roman" w:cs="Times New Roman"/>
          <w:b/>
          <w:sz w:val="24"/>
          <w:szCs w:val="24"/>
        </w:rPr>
        <w:t>»</w:t>
      </w: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5A46" w:rsidRPr="00D35665" w:rsidRDefault="00F55A46" w:rsidP="00C97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206E" w:rsidRPr="00D35665" w:rsidRDefault="00C97252" w:rsidP="008F2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                                                            </w:t>
      </w:r>
    </w:p>
    <w:p w:rsidR="00C97252" w:rsidRPr="00D35665" w:rsidRDefault="00C97252" w:rsidP="008F2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lastRenderedPageBreak/>
        <w:t>ПАСПОРТ ПОДПРОГРАММЫ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  <w:i/>
        </w:rPr>
        <w:t>«</w:t>
      </w:r>
      <w:r w:rsidR="00892C70" w:rsidRPr="00D35665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Шерагульского сельского поселе</w:t>
      </w:r>
      <w:r w:rsidR="00C31A4D" w:rsidRPr="00D35665">
        <w:rPr>
          <w:rFonts w:ascii="Times New Roman" w:hAnsi="Times New Roman" w:cs="Times New Roman"/>
          <w:b/>
          <w:sz w:val="24"/>
          <w:szCs w:val="24"/>
        </w:rPr>
        <w:t>ния на 2024-2028</w:t>
      </w:r>
      <w:r w:rsidR="00892C70" w:rsidRPr="00D35665">
        <w:rPr>
          <w:rFonts w:ascii="Times New Roman" w:hAnsi="Times New Roman" w:cs="Times New Roman"/>
          <w:b/>
          <w:sz w:val="24"/>
          <w:szCs w:val="24"/>
        </w:rPr>
        <w:t>гг</w:t>
      </w:r>
      <w:r w:rsidRPr="00D35665">
        <w:rPr>
          <w:rFonts w:ascii="Times New Roman" w:hAnsi="Times New Roman" w:cs="Times New Roman"/>
          <w:b/>
        </w:rPr>
        <w:t>.»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sz w:val="22"/>
          <w:szCs w:val="22"/>
        </w:rPr>
      </w:pPr>
      <w:r w:rsidRPr="00D35665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C97252" w:rsidRPr="00D35665" w:rsidRDefault="00C97252" w:rsidP="00C97252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«Социально-экономическое развитие территории </w:t>
      </w:r>
      <w:r w:rsidR="00F55A46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Шерагульского 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сельского поселения</w:t>
      </w:r>
      <w:r w:rsidR="00C31A4D" w:rsidRPr="00D35665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на 2024-2028</w:t>
      </w:r>
      <w:r w:rsidR="00637BA8" w:rsidRPr="00D35665">
        <w:rPr>
          <w:rFonts w:ascii="Times New Roman" w:hAnsi="Times New Roman" w:cs="Times New Roman"/>
          <w:b/>
          <w:sz w:val="22"/>
          <w:szCs w:val="22"/>
          <w:u w:val="single"/>
        </w:rPr>
        <w:t>гг.</w:t>
      </w:r>
      <w:r w:rsidRPr="00D35665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 (дале</w:t>
      </w:r>
      <w:r w:rsidR="00C31A4D" w:rsidRPr="00D35665">
        <w:rPr>
          <w:rFonts w:ascii="Times New Roman" w:hAnsi="Times New Roman" w:cs="Times New Roman"/>
        </w:rPr>
        <w:t>е соответственно – подпрограмма</w:t>
      </w:r>
      <w:r w:rsidRPr="00D35665">
        <w:rPr>
          <w:rFonts w:ascii="Times New Roman" w:hAnsi="Times New Roman" w:cs="Times New Roman"/>
        </w:rPr>
        <w:t>,</w:t>
      </w:r>
      <w:r w:rsidR="00C31A4D"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</w:rPr>
        <w:t>муниципальная программа)</w:t>
      </w: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4"/>
        <w:gridCol w:w="6258"/>
      </w:tblGrid>
      <w:tr w:rsidR="00C97252" w:rsidRPr="00D35665" w:rsidTr="00C97252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892C70" w:rsidP="00C9725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97252"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Социально-экономическое развитие территории 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Шерагульского </w:t>
            </w:r>
            <w:r w:rsidR="00C97252" w:rsidRPr="00D35665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="00C31A4D" w:rsidRPr="00D35665">
              <w:rPr>
                <w:rFonts w:ascii="Times New Roman" w:hAnsi="Times New Roman" w:cs="Times New Roman"/>
                <w:sz w:val="22"/>
                <w:szCs w:val="22"/>
              </w:rPr>
              <w:t xml:space="preserve"> на 2024-2028</w:t>
            </w:r>
            <w:r w:rsidRPr="00D35665">
              <w:rPr>
                <w:rFonts w:ascii="Times New Roman" w:hAnsi="Times New Roman" w:cs="Times New Roman"/>
                <w:sz w:val="22"/>
                <w:szCs w:val="22"/>
              </w:rPr>
              <w:t>гг.»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89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  <w:i/>
              </w:rPr>
              <w:t>«</w:t>
            </w:r>
            <w:r w:rsidR="00892C70" w:rsidRPr="00D35665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Шерагульс</w:t>
            </w:r>
            <w:r w:rsidR="00C31A4D" w:rsidRPr="00D35665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="00892C70" w:rsidRPr="00D3566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D35665">
              <w:rPr>
                <w:rFonts w:ascii="Times New Roman" w:hAnsi="Times New Roman" w:cs="Times New Roman"/>
              </w:rPr>
              <w:t>.»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89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 </w:t>
            </w:r>
            <w:r w:rsidR="00892C70"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70" w:rsidRPr="00D35665" w:rsidRDefault="00892C70" w:rsidP="0089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  <w:p w:rsidR="00C97252" w:rsidRPr="00D35665" w:rsidRDefault="00C97252" w:rsidP="0089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МКУК «Культурно - </w:t>
            </w:r>
            <w:proofErr w:type="spellStart"/>
            <w:r w:rsidRPr="00D35665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D35665">
              <w:rPr>
                <w:rFonts w:ascii="Times New Roman" w:hAnsi="Times New Roman" w:cs="Times New Roman"/>
              </w:rPr>
              <w:t xml:space="preserve"> центр с.</w:t>
            </w:r>
            <w:r w:rsidR="00892C70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Шерагул»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892C70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Повышение эффективности использования энергетических ресурсов на территории Шерагульского сельского поселения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1D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5665">
              <w:rPr>
                <w:rFonts w:ascii="Times New Roman" w:hAnsi="Times New Roman" w:cs="Times New Roman"/>
              </w:rPr>
              <w:t>1.</w:t>
            </w:r>
            <w:r w:rsidR="001D4057" w:rsidRPr="00D35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057" w:rsidRPr="00D35665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мероприятий по энергосбережению</w:t>
            </w:r>
            <w:r w:rsidR="001D4057" w:rsidRPr="00D3566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1D4057" w:rsidRPr="00D356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057" w:rsidRPr="00D356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повышению </w:t>
            </w:r>
            <w:r w:rsidR="001D4057" w:rsidRPr="00D35665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r w:rsidR="001D4057" w:rsidRPr="00D356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D4057" w:rsidRPr="00D35665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1D4057" w:rsidRPr="00D3566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31A4D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2024-2028</w:t>
            </w:r>
            <w:r w:rsidR="00892C70" w:rsidRPr="00D35665">
              <w:rPr>
                <w:rFonts w:ascii="Times New Roman" w:hAnsi="Times New Roman" w:cs="Times New Roman"/>
              </w:rPr>
              <w:t>гг.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1D4057" w:rsidP="001D4057">
            <w:pPr>
              <w:pStyle w:val="TableParagraph"/>
              <w:numPr>
                <w:ilvl w:val="0"/>
                <w:numId w:val="11"/>
              </w:numPr>
              <w:tabs>
                <w:tab w:val="left" w:pos="2632"/>
                <w:tab w:val="left" w:pos="5208"/>
              </w:tabs>
              <w:ind w:left="69"/>
              <w:jc w:val="both"/>
              <w:rPr>
                <w:sz w:val="24"/>
                <w:szCs w:val="24"/>
              </w:rPr>
            </w:pPr>
            <w:r w:rsidRPr="00D35665">
              <w:rPr>
                <w:sz w:val="24"/>
                <w:szCs w:val="24"/>
              </w:rPr>
              <w:t>1.Создание условий для повышения энергосбережения и энергетической</w:t>
            </w:r>
            <w:r w:rsidRPr="00D35665">
              <w:rPr>
                <w:spacing w:val="-1"/>
                <w:sz w:val="24"/>
                <w:szCs w:val="24"/>
              </w:rPr>
              <w:t xml:space="preserve"> </w:t>
            </w:r>
            <w:r w:rsidRPr="00D35665">
              <w:rPr>
                <w:sz w:val="24"/>
                <w:szCs w:val="24"/>
              </w:rPr>
              <w:t>эффективности в органах местного самоуправления и муниципальных учреждениях.</w:t>
            </w:r>
          </w:p>
          <w:p w:rsidR="001D4057" w:rsidRPr="00D35665" w:rsidRDefault="001D4057" w:rsidP="001D4057">
            <w:pPr>
              <w:pStyle w:val="TableParagraph"/>
              <w:tabs>
                <w:tab w:val="left" w:pos="2632"/>
                <w:tab w:val="left" w:pos="5208"/>
              </w:tabs>
              <w:ind w:left="69"/>
              <w:jc w:val="both"/>
              <w:rPr>
                <w:sz w:val="24"/>
                <w:szCs w:val="24"/>
              </w:rPr>
            </w:pPr>
            <w:r w:rsidRPr="00D35665">
              <w:rPr>
                <w:sz w:val="24"/>
                <w:szCs w:val="24"/>
              </w:rPr>
              <w:t>2.Сокращение потерь при передаче и потреблении энергоресурсов.</w:t>
            </w:r>
          </w:p>
        </w:tc>
      </w:tr>
      <w:tr w:rsidR="00C97252" w:rsidRPr="00D35665" w:rsidTr="001D4057">
        <w:trPr>
          <w:trHeight w:val="66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C70" w:rsidRPr="00D35665" w:rsidRDefault="00C97252" w:rsidP="001D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1.</w:t>
            </w:r>
            <w:r w:rsidR="001D4057" w:rsidRPr="00D35665">
              <w:rPr>
                <w:rFonts w:ascii="Times New Roman" w:hAnsi="Times New Roman" w:cs="Times New Roman"/>
              </w:rPr>
              <w:t>Технические и организационные мероприятия по снижению использования энергоресурсов</w:t>
            </w:r>
          </w:p>
        </w:tc>
      </w:tr>
      <w:tr w:rsidR="00C97252" w:rsidRPr="00D35665" w:rsidTr="00C97252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89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подпрограммы составляет – </w:t>
            </w:r>
            <w:r w:rsidR="00991A6D" w:rsidRPr="00D35665">
              <w:rPr>
                <w:rFonts w:ascii="Times New Roman" w:hAnsi="Times New Roman" w:cs="Times New Roman"/>
              </w:rPr>
              <w:t>9,0</w:t>
            </w:r>
            <w:r w:rsidR="001D4057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тыс. руб., в том числе:</w:t>
            </w:r>
          </w:p>
          <w:p w:rsidR="00C97252" w:rsidRPr="00D35665" w:rsidRDefault="00991A6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C97252" w:rsidRPr="00D35665">
              <w:rPr>
                <w:rFonts w:ascii="Times New Roman" w:hAnsi="Times New Roman" w:cs="Times New Roman"/>
              </w:rPr>
              <w:t xml:space="preserve"> год – </w:t>
            </w:r>
            <w:r w:rsidR="00716C87" w:rsidRPr="00D35665">
              <w:rPr>
                <w:rFonts w:ascii="Times New Roman" w:hAnsi="Times New Roman" w:cs="Times New Roman"/>
              </w:rPr>
              <w:t>5</w:t>
            </w:r>
            <w:r w:rsidR="001D4057" w:rsidRPr="00D35665">
              <w:rPr>
                <w:rFonts w:ascii="Times New Roman" w:hAnsi="Times New Roman" w:cs="Times New Roman"/>
              </w:rPr>
              <w:t>,0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991A6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0B41B6" w:rsidRPr="00D35665">
              <w:rPr>
                <w:rFonts w:ascii="Times New Roman" w:hAnsi="Times New Roman" w:cs="Times New Roman"/>
              </w:rPr>
              <w:t xml:space="preserve"> год – </w:t>
            </w:r>
            <w:r w:rsidR="00716C87" w:rsidRPr="00D35665">
              <w:rPr>
                <w:rFonts w:ascii="Times New Roman" w:hAnsi="Times New Roman" w:cs="Times New Roman"/>
              </w:rPr>
              <w:t>1</w:t>
            </w:r>
            <w:r w:rsidR="001D4057" w:rsidRPr="00D35665">
              <w:rPr>
                <w:rFonts w:ascii="Times New Roman" w:hAnsi="Times New Roman" w:cs="Times New Roman"/>
              </w:rPr>
              <w:t>,0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991A6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0B41B6" w:rsidRPr="00D35665">
              <w:rPr>
                <w:rFonts w:ascii="Times New Roman" w:hAnsi="Times New Roman" w:cs="Times New Roman"/>
              </w:rPr>
              <w:t xml:space="preserve"> год – </w:t>
            </w:r>
            <w:r w:rsidR="00716C87" w:rsidRPr="00D35665">
              <w:rPr>
                <w:rFonts w:ascii="Times New Roman" w:hAnsi="Times New Roman" w:cs="Times New Roman"/>
              </w:rPr>
              <w:t>1</w:t>
            </w:r>
            <w:r w:rsidR="001D4057" w:rsidRPr="00D35665">
              <w:rPr>
                <w:rFonts w:ascii="Times New Roman" w:hAnsi="Times New Roman" w:cs="Times New Roman"/>
              </w:rPr>
              <w:t>,0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руб.;</w:t>
            </w:r>
          </w:p>
          <w:p w:rsidR="00C97252" w:rsidRPr="00D35665" w:rsidRDefault="00991A6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0B41B6" w:rsidRPr="00D35665">
              <w:rPr>
                <w:rFonts w:ascii="Times New Roman" w:hAnsi="Times New Roman" w:cs="Times New Roman"/>
              </w:rPr>
              <w:t xml:space="preserve"> год – </w:t>
            </w:r>
            <w:r w:rsidR="00716C87" w:rsidRPr="00D35665">
              <w:rPr>
                <w:rFonts w:ascii="Times New Roman" w:hAnsi="Times New Roman" w:cs="Times New Roman"/>
              </w:rPr>
              <w:t>1</w:t>
            </w:r>
            <w:r w:rsidR="001D4057" w:rsidRPr="00D35665">
              <w:rPr>
                <w:rFonts w:ascii="Times New Roman" w:hAnsi="Times New Roman" w:cs="Times New Roman"/>
              </w:rPr>
              <w:t xml:space="preserve">,0 </w:t>
            </w:r>
            <w:r w:rsidR="00C97252" w:rsidRPr="00D35665">
              <w:rPr>
                <w:rFonts w:ascii="Times New Roman" w:hAnsi="Times New Roman" w:cs="Times New Roman"/>
              </w:rPr>
              <w:t>тыс. руб.;</w:t>
            </w:r>
          </w:p>
          <w:p w:rsidR="00C97252" w:rsidRPr="00D35665" w:rsidRDefault="00991A6D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0B41B6" w:rsidRPr="00D35665">
              <w:rPr>
                <w:rFonts w:ascii="Times New Roman" w:hAnsi="Times New Roman" w:cs="Times New Roman"/>
              </w:rPr>
              <w:t xml:space="preserve"> год – </w:t>
            </w:r>
            <w:r w:rsidR="00716C87" w:rsidRPr="00D35665">
              <w:rPr>
                <w:rFonts w:ascii="Times New Roman" w:hAnsi="Times New Roman" w:cs="Times New Roman"/>
              </w:rPr>
              <w:t>1</w:t>
            </w:r>
            <w:r w:rsidR="001D4057" w:rsidRPr="00D35665">
              <w:rPr>
                <w:rFonts w:ascii="Times New Roman" w:hAnsi="Times New Roman" w:cs="Times New Roman"/>
              </w:rPr>
              <w:t>,0</w:t>
            </w:r>
            <w:r w:rsidR="00C97252" w:rsidRPr="00D35665">
              <w:rPr>
                <w:rFonts w:ascii="Times New Roman" w:hAnsi="Times New Roman" w:cs="Times New Roman"/>
              </w:rPr>
              <w:t xml:space="preserve"> тыс. руб.</w:t>
            </w:r>
          </w:p>
          <w:p w:rsidR="00C97252" w:rsidRPr="00D35665" w:rsidRDefault="00C97252" w:rsidP="00C97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0B41B6" w:rsidRPr="00D35665">
              <w:rPr>
                <w:rFonts w:ascii="Times New Roman" w:hAnsi="Times New Roman" w:cs="Times New Roman"/>
              </w:rPr>
              <w:t xml:space="preserve">– </w:t>
            </w:r>
            <w:r w:rsidR="00716C87" w:rsidRPr="00D35665">
              <w:rPr>
                <w:rFonts w:ascii="Times New Roman" w:hAnsi="Times New Roman" w:cs="Times New Roman"/>
              </w:rPr>
              <w:t>9,</w:t>
            </w:r>
            <w:r w:rsidR="001D4057" w:rsidRPr="00D35665">
              <w:rPr>
                <w:rFonts w:ascii="Times New Roman" w:hAnsi="Times New Roman" w:cs="Times New Roman"/>
              </w:rPr>
              <w:t>0</w:t>
            </w:r>
            <w:r w:rsidRPr="00D3566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1D4057" w:rsidRPr="00D35665" w:rsidRDefault="00716C87" w:rsidP="001D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2024</w:t>
            </w:r>
            <w:r w:rsidR="000B41B6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5</w:t>
            </w:r>
            <w:r w:rsidR="001D4057" w:rsidRPr="00D35665">
              <w:rPr>
                <w:rFonts w:ascii="Times New Roman" w:hAnsi="Times New Roman" w:cs="Times New Roman"/>
              </w:rPr>
              <w:t>,0 тыс. руб.;</w:t>
            </w:r>
          </w:p>
          <w:p w:rsidR="001D4057" w:rsidRPr="00D35665" w:rsidRDefault="00716C87" w:rsidP="001D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2025</w:t>
            </w:r>
            <w:r w:rsidR="001D4057" w:rsidRPr="00D35665">
              <w:rPr>
                <w:rFonts w:ascii="Times New Roman" w:hAnsi="Times New Roman" w:cs="Times New Roman"/>
              </w:rPr>
              <w:t xml:space="preserve"> год –</w:t>
            </w:r>
            <w:r w:rsidR="000B41B6" w:rsidRPr="00D35665">
              <w:rPr>
                <w:rFonts w:ascii="Times New Roman" w:hAnsi="Times New Roman" w:cs="Times New Roman"/>
              </w:rPr>
              <w:t xml:space="preserve"> </w:t>
            </w:r>
            <w:r w:rsidRPr="00D35665">
              <w:rPr>
                <w:rFonts w:ascii="Times New Roman" w:hAnsi="Times New Roman" w:cs="Times New Roman"/>
              </w:rPr>
              <w:t>1</w:t>
            </w:r>
            <w:r w:rsidR="001D4057" w:rsidRPr="00D35665">
              <w:rPr>
                <w:rFonts w:ascii="Times New Roman" w:hAnsi="Times New Roman" w:cs="Times New Roman"/>
              </w:rPr>
              <w:t>,0 тыс. руб.;</w:t>
            </w:r>
          </w:p>
          <w:p w:rsidR="001D4057" w:rsidRPr="00D35665" w:rsidRDefault="00716C87" w:rsidP="001D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2026</w:t>
            </w:r>
            <w:r w:rsidR="000B41B6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1</w:t>
            </w:r>
            <w:r w:rsidR="001D4057" w:rsidRPr="00D35665">
              <w:rPr>
                <w:rFonts w:ascii="Times New Roman" w:hAnsi="Times New Roman" w:cs="Times New Roman"/>
              </w:rPr>
              <w:t>,0 тыс. руб.;</w:t>
            </w:r>
          </w:p>
          <w:p w:rsidR="001D4057" w:rsidRPr="00D35665" w:rsidRDefault="00716C87" w:rsidP="001D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2027</w:t>
            </w:r>
            <w:r w:rsidR="000B41B6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1</w:t>
            </w:r>
            <w:r w:rsidR="001D4057" w:rsidRPr="00D35665">
              <w:rPr>
                <w:rFonts w:ascii="Times New Roman" w:hAnsi="Times New Roman" w:cs="Times New Roman"/>
              </w:rPr>
              <w:t>,0 тыс. руб.;</w:t>
            </w:r>
          </w:p>
          <w:p w:rsidR="00C97252" w:rsidRPr="00D35665" w:rsidRDefault="00716C87" w:rsidP="001D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2028</w:t>
            </w:r>
            <w:r w:rsidR="000B41B6" w:rsidRPr="00D35665">
              <w:rPr>
                <w:rFonts w:ascii="Times New Roman" w:hAnsi="Times New Roman" w:cs="Times New Roman"/>
              </w:rPr>
              <w:t xml:space="preserve"> год – </w:t>
            </w:r>
            <w:r w:rsidRPr="00D35665">
              <w:rPr>
                <w:rFonts w:ascii="Times New Roman" w:hAnsi="Times New Roman" w:cs="Times New Roman"/>
              </w:rPr>
              <w:t>1</w:t>
            </w:r>
            <w:r w:rsidR="001D4057" w:rsidRPr="00D35665">
              <w:rPr>
                <w:rFonts w:ascii="Times New Roman" w:hAnsi="Times New Roman" w:cs="Times New Roman"/>
              </w:rPr>
              <w:t>,0 тыс. руб.</w:t>
            </w:r>
          </w:p>
        </w:tc>
      </w:tr>
      <w:tr w:rsidR="00C97252" w:rsidRPr="00D35665" w:rsidTr="00C9725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52" w:rsidRPr="00D35665" w:rsidRDefault="00C97252" w:rsidP="00C9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318" w:rsidRPr="00D35665" w:rsidRDefault="00C97252" w:rsidP="008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318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расхода электрической энергии на снабжение органов местного самоуправления и муниципальных учреждений; </w:t>
            </w:r>
          </w:p>
          <w:p w:rsidR="00C97252" w:rsidRPr="00D35665" w:rsidRDefault="00887318" w:rsidP="008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56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расхода тепловой энергии на снабжение органов местного самоуправления и муниципальных 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</w:t>
            </w:r>
          </w:p>
        </w:tc>
      </w:tr>
    </w:tbl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u w:val="single"/>
        </w:rPr>
        <w:t xml:space="preserve">Раздел 1. </w:t>
      </w:r>
      <w:r w:rsidRPr="00D35665">
        <w:rPr>
          <w:rFonts w:ascii="Times New Roman" w:hAnsi="Times New Roman" w:cs="Times New Roman"/>
          <w:b/>
          <w:u w:val="single"/>
        </w:rPr>
        <w:t>Цель и задачи подпрограммы, целевые показатели подпрограммы, сроки реализации;</w:t>
      </w:r>
    </w:p>
    <w:p w:rsidR="00887318" w:rsidRPr="00D35665" w:rsidRDefault="00887318" w:rsidP="00887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Целью </w:t>
      </w:r>
      <w:r w:rsidR="00C97252" w:rsidRPr="00D35665">
        <w:rPr>
          <w:rFonts w:ascii="Times New Roman" w:hAnsi="Times New Roman" w:cs="Times New Roman"/>
          <w:b/>
        </w:rPr>
        <w:t xml:space="preserve">подпрограммы является: </w:t>
      </w:r>
      <w:r w:rsidRPr="00D35665">
        <w:rPr>
          <w:rFonts w:ascii="Times New Roman" w:hAnsi="Times New Roman" w:cs="Times New Roman"/>
        </w:rPr>
        <w:t>Повышение эффективности использования энергетических ресурсов на территории Шерагульского сельского поселения</w:t>
      </w:r>
      <w:r w:rsidRPr="00D35665">
        <w:rPr>
          <w:rFonts w:ascii="Times New Roman" w:hAnsi="Times New Roman" w:cs="Times New Roman"/>
          <w:b/>
        </w:rPr>
        <w:t>.</w:t>
      </w:r>
    </w:p>
    <w:p w:rsidR="00C97252" w:rsidRPr="00D35665" w:rsidRDefault="00C97252" w:rsidP="00887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  <w:b/>
        </w:rPr>
        <w:t>Для выполнения поставленной цели необходимо решить следующие задачи</w:t>
      </w:r>
      <w:r w:rsidR="00887318" w:rsidRPr="00D35665">
        <w:rPr>
          <w:rFonts w:ascii="Times New Roman" w:hAnsi="Times New Roman" w:cs="Times New Roman"/>
          <w:b/>
        </w:rPr>
        <w:t>:</w:t>
      </w:r>
      <w:r w:rsidRPr="00D35665">
        <w:rPr>
          <w:rFonts w:ascii="Times New Roman" w:hAnsi="Times New Roman" w:cs="Times New Roman"/>
          <w:b/>
        </w:rPr>
        <w:t xml:space="preserve"> </w:t>
      </w:r>
    </w:p>
    <w:p w:rsidR="00887318" w:rsidRPr="00D35665" w:rsidRDefault="00C97252" w:rsidP="00887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>-</w:t>
      </w:r>
      <w:r w:rsidR="00887318" w:rsidRPr="00D35665">
        <w:rPr>
          <w:rFonts w:ascii="Times New Roman" w:hAnsi="Times New Roman" w:cs="Times New Roman"/>
          <w:sz w:val="24"/>
          <w:szCs w:val="24"/>
        </w:rPr>
        <w:t xml:space="preserve"> Реализация организационных мероприятий по энергосбережению</w:t>
      </w:r>
      <w:r w:rsidR="00887318" w:rsidRPr="00D35665">
        <w:rPr>
          <w:rFonts w:ascii="Times New Roman" w:hAnsi="Times New Roman" w:cs="Times New Roman"/>
          <w:sz w:val="24"/>
          <w:szCs w:val="24"/>
        </w:rPr>
        <w:tab/>
        <w:t>и</w:t>
      </w:r>
      <w:r w:rsidR="00887318" w:rsidRPr="00D35665">
        <w:rPr>
          <w:rFonts w:ascii="Times New Roman" w:hAnsi="Times New Roman" w:cs="Times New Roman"/>
          <w:sz w:val="24"/>
          <w:szCs w:val="24"/>
        </w:rPr>
        <w:tab/>
      </w:r>
      <w:r w:rsidR="00887318" w:rsidRPr="00D35665">
        <w:rPr>
          <w:rFonts w:ascii="Times New Roman" w:hAnsi="Times New Roman" w:cs="Times New Roman"/>
          <w:spacing w:val="-3"/>
          <w:sz w:val="24"/>
          <w:szCs w:val="24"/>
        </w:rPr>
        <w:t xml:space="preserve">повышению </w:t>
      </w:r>
      <w:r w:rsidR="00887318" w:rsidRPr="00D35665">
        <w:rPr>
          <w:rFonts w:ascii="Times New Roman" w:hAnsi="Times New Roman" w:cs="Times New Roman"/>
          <w:sz w:val="24"/>
          <w:szCs w:val="24"/>
        </w:rPr>
        <w:t>энергетической</w:t>
      </w:r>
      <w:r w:rsidR="00887318" w:rsidRPr="00D356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87318" w:rsidRPr="00D35665">
        <w:rPr>
          <w:rFonts w:ascii="Times New Roman" w:hAnsi="Times New Roman" w:cs="Times New Roman"/>
          <w:sz w:val="24"/>
          <w:szCs w:val="24"/>
        </w:rPr>
        <w:t>эффективности</w:t>
      </w:r>
      <w:r w:rsidR="00887318" w:rsidRPr="00D35665">
        <w:rPr>
          <w:rFonts w:ascii="Times New Roman" w:hAnsi="Times New Roman" w:cs="Times New Roman"/>
          <w:b/>
        </w:rPr>
        <w:t xml:space="preserve"> </w:t>
      </w:r>
    </w:p>
    <w:p w:rsidR="00887318" w:rsidRPr="00D35665" w:rsidRDefault="00C97252" w:rsidP="00887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Целевыми показателями подпрограммы будут являться:</w:t>
      </w:r>
    </w:p>
    <w:p w:rsidR="00887318" w:rsidRPr="00D35665" w:rsidRDefault="00887318" w:rsidP="00887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sz w:val="24"/>
          <w:szCs w:val="24"/>
        </w:rPr>
        <w:t>-Создание условий для повышения энергосбережения и энергетической</w:t>
      </w:r>
      <w:r w:rsidRPr="00D356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5665">
        <w:rPr>
          <w:rFonts w:ascii="Times New Roman" w:hAnsi="Times New Roman" w:cs="Times New Roman"/>
          <w:sz w:val="24"/>
          <w:szCs w:val="24"/>
        </w:rPr>
        <w:t>эффективности в органах местного самоуправления и муниципальных учреждениях.</w:t>
      </w:r>
    </w:p>
    <w:p w:rsidR="00887318" w:rsidRPr="00D35665" w:rsidRDefault="00887318" w:rsidP="0088731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-Сокращение потерь при передаче и потреблении энергоресурсов</w:t>
      </w:r>
    </w:p>
    <w:p w:rsidR="00C97252" w:rsidRPr="00D35665" w:rsidRDefault="00887318" w:rsidP="0088731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 xml:space="preserve"> </w:t>
      </w:r>
      <w:r w:rsidR="00C97252" w:rsidRPr="00D35665">
        <w:rPr>
          <w:rFonts w:ascii="Times New Roman" w:hAnsi="Times New Roman" w:cs="Times New Roman"/>
          <w:b/>
        </w:rPr>
        <w:t>Сроки реализации подпрограммы:</w:t>
      </w:r>
      <w:r w:rsidR="00C97252" w:rsidRPr="00D35665">
        <w:rPr>
          <w:rFonts w:ascii="Times New Roman" w:hAnsi="Times New Roman" w:cs="Times New Roman"/>
        </w:rPr>
        <w:t xml:space="preserve"> </w:t>
      </w:r>
      <w:r w:rsidR="001D2686" w:rsidRPr="00D35665">
        <w:rPr>
          <w:rFonts w:ascii="Times New Roman" w:hAnsi="Times New Roman" w:cs="Times New Roman"/>
        </w:rPr>
        <w:t>2024-2028</w:t>
      </w:r>
      <w:r w:rsidRPr="00D35665">
        <w:rPr>
          <w:rFonts w:ascii="Times New Roman" w:hAnsi="Times New Roman" w:cs="Times New Roman"/>
        </w:rPr>
        <w:t>гг.</w:t>
      </w:r>
    </w:p>
    <w:p w:rsidR="00887318" w:rsidRPr="00D35665" w:rsidRDefault="00887318" w:rsidP="0088731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>Раздел 2</w:t>
      </w:r>
      <w:r w:rsidRPr="00D35665">
        <w:rPr>
          <w:rFonts w:ascii="Times New Roman" w:hAnsi="Times New Roman" w:cs="Times New Roman"/>
          <w:u w:val="single"/>
        </w:rPr>
        <w:t xml:space="preserve">. </w:t>
      </w:r>
      <w:r w:rsidRPr="00D35665">
        <w:rPr>
          <w:rFonts w:ascii="Times New Roman" w:hAnsi="Times New Roman" w:cs="Times New Roman"/>
          <w:b/>
          <w:u w:val="single"/>
        </w:rPr>
        <w:t>Основные мероприятия подпрограммы</w:t>
      </w:r>
      <w:r w:rsidR="00887318" w:rsidRPr="00D35665">
        <w:rPr>
          <w:rFonts w:ascii="Times New Roman" w:hAnsi="Times New Roman" w:cs="Times New Roman"/>
          <w:u w:val="single"/>
        </w:rPr>
        <w:t>:</w:t>
      </w:r>
    </w:p>
    <w:p w:rsidR="00887318" w:rsidRPr="00D35665" w:rsidRDefault="00887318" w:rsidP="00C972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-Технические и организационные мероприятия по снижению использования энергоресурсов </w:t>
      </w:r>
    </w:p>
    <w:p w:rsidR="00C97252" w:rsidRPr="00D35665" w:rsidRDefault="00C97252" w:rsidP="008873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Перечень основных мероприятий подпрограммы представлен в Приложении</w:t>
      </w:r>
      <w:r w:rsidR="00887318" w:rsidRPr="00D35665">
        <w:rPr>
          <w:rFonts w:ascii="Times New Roman" w:hAnsi="Times New Roman" w:cs="Times New Roman"/>
        </w:rPr>
        <w:t xml:space="preserve"> </w:t>
      </w:r>
      <w:r w:rsidRPr="00D35665">
        <w:rPr>
          <w:rFonts w:ascii="Times New Roman" w:hAnsi="Times New Roman" w:cs="Times New Roman"/>
        </w:rPr>
        <w:t>№ 2 к муниципальной программе</w:t>
      </w:r>
    </w:p>
    <w:p w:rsidR="00887318" w:rsidRPr="00D35665" w:rsidRDefault="00887318" w:rsidP="0088731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</w:p>
    <w:p w:rsidR="00887318" w:rsidRPr="00D35665" w:rsidRDefault="00C97252" w:rsidP="0088731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  <w:r w:rsidRPr="00D35665">
        <w:rPr>
          <w:rFonts w:ascii="Times New Roman" w:hAnsi="Times New Roman" w:cs="Times New Roman"/>
          <w:b/>
        </w:rPr>
        <w:t>Раздел 3. Меры муниципального регулирования, направленные на дости</w:t>
      </w:r>
      <w:r w:rsidR="00887318" w:rsidRPr="00D35665">
        <w:rPr>
          <w:rFonts w:ascii="Times New Roman" w:hAnsi="Times New Roman" w:cs="Times New Roman"/>
          <w:b/>
        </w:rPr>
        <w:t>жение цели и задач подпрограммы:</w:t>
      </w:r>
    </w:p>
    <w:p w:rsidR="00887318" w:rsidRPr="00D35665" w:rsidRDefault="00887318" w:rsidP="008873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87318" w:rsidRPr="00D35665" w:rsidRDefault="00887318" w:rsidP="008873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87318" w:rsidRPr="00D35665" w:rsidRDefault="00887318" w:rsidP="008873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EC356B" w:rsidRPr="00D35665">
        <w:rPr>
          <w:rFonts w:ascii="Times New Roman" w:hAnsi="Times New Roman" w:cs="Times New Roman"/>
          <w:sz w:val="24"/>
          <w:szCs w:val="24"/>
        </w:rPr>
        <w:t>Шерагульского</w:t>
      </w:r>
      <w:r w:rsidRPr="00D356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87318" w:rsidRPr="00D35665" w:rsidRDefault="00887318" w:rsidP="00887318">
      <w:pPr>
        <w:suppressAutoHyphens/>
        <w:autoSpaceDE w:val="0"/>
        <w:snapToGrid w:val="0"/>
        <w:spacing w:after="0" w:line="240" w:lineRule="auto"/>
        <w:ind w:firstLine="37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35665">
        <w:rPr>
          <w:rFonts w:ascii="Times New Roman" w:eastAsia="Arial" w:hAnsi="Times New Roman" w:cs="Times New Roman"/>
          <w:sz w:val="24"/>
          <w:szCs w:val="24"/>
          <w:lang w:eastAsia="ar-SA"/>
        </w:rPr>
        <w:t>- Федеральный закон «Об энергосбережении и повышении энергетической эффективности и о внесении изменений в отдельные законодательные акты Российской Федерации» от 23.11.2009 № 261-ФЗ;</w:t>
      </w:r>
    </w:p>
    <w:p w:rsidR="00887318" w:rsidRPr="00D35665" w:rsidRDefault="00887318" w:rsidP="00887318">
      <w:pPr>
        <w:suppressAutoHyphens/>
        <w:autoSpaceDE w:val="0"/>
        <w:snapToGrid w:val="0"/>
        <w:spacing w:after="0" w:line="240" w:lineRule="auto"/>
        <w:ind w:firstLine="37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35665">
        <w:rPr>
          <w:rFonts w:ascii="Times New Roman" w:eastAsia="Arial" w:hAnsi="Times New Roman" w:cs="Times New Roman"/>
          <w:sz w:val="24"/>
          <w:szCs w:val="24"/>
          <w:lang w:eastAsia="ar-SA"/>
        </w:rPr>
        <w:t>- Постановление Правительства РФ «О требованиях к региональным и муниципальным программам в области энергосбережения и повышения энергетической эффективности» от 31.12.2009 № 1225;</w:t>
      </w:r>
    </w:p>
    <w:p w:rsidR="00887318" w:rsidRPr="00D35665" w:rsidRDefault="00887318" w:rsidP="008873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eastAsia="Times New Roman" w:hAnsi="Times New Roman" w:cs="Times New Roman"/>
          <w:sz w:val="24"/>
          <w:szCs w:val="24"/>
          <w:lang w:eastAsia="ar-SA"/>
        </w:rPr>
        <w:t>- Бюджетный кодекс Российской Федерации.</w:t>
      </w:r>
    </w:p>
    <w:p w:rsidR="00887318" w:rsidRPr="00D35665" w:rsidRDefault="00887318" w:rsidP="00887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887318" w:rsidRPr="00D35665" w:rsidRDefault="00887318" w:rsidP="00887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887318" w:rsidRPr="00D35665" w:rsidRDefault="00887318" w:rsidP="00887318">
      <w:pPr>
        <w:pStyle w:val="a9"/>
        <w:ind w:firstLine="709"/>
        <w:jc w:val="both"/>
      </w:pPr>
      <w:r w:rsidRPr="00D35665">
        <w:t xml:space="preserve">Организационная структура управления подпрограммой базируется на существующей схеме исполнительной власти </w:t>
      </w:r>
      <w:r w:rsidR="00EC356B" w:rsidRPr="00D35665">
        <w:t>Шерагульского</w:t>
      </w:r>
      <w:r w:rsidRPr="00D35665">
        <w:t xml:space="preserve"> сельского поселения. </w:t>
      </w:r>
    </w:p>
    <w:p w:rsidR="00887318" w:rsidRPr="00D35665" w:rsidRDefault="00887318" w:rsidP="00887318">
      <w:pPr>
        <w:pStyle w:val="a9"/>
        <w:ind w:firstLine="709"/>
        <w:jc w:val="both"/>
      </w:pPr>
      <w:r w:rsidRPr="00D35665"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87318" w:rsidRPr="00D35665" w:rsidRDefault="00887318" w:rsidP="00887318">
      <w:pPr>
        <w:pStyle w:val="a9"/>
        <w:ind w:firstLine="709"/>
        <w:jc w:val="both"/>
      </w:pPr>
      <w:r w:rsidRPr="00D35665"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C97252" w:rsidRPr="00D35665" w:rsidRDefault="00C97252" w:rsidP="00C97252">
      <w:pPr>
        <w:pStyle w:val="ConsPlusNonformat"/>
        <w:ind w:left="284" w:right="-2" w:firstLine="709"/>
        <w:rPr>
          <w:rFonts w:ascii="Times New Roman" w:hAnsi="Times New Roman" w:cs="Times New Roman"/>
          <w:b/>
          <w:sz w:val="22"/>
          <w:szCs w:val="22"/>
        </w:rPr>
      </w:pPr>
    </w:p>
    <w:p w:rsidR="00C97252" w:rsidRPr="00D35665" w:rsidRDefault="00C97252" w:rsidP="00C97252">
      <w:pPr>
        <w:pStyle w:val="a9"/>
        <w:ind w:firstLine="567"/>
        <w:rPr>
          <w:b/>
          <w:sz w:val="22"/>
          <w:szCs w:val="22"/>
          <w:u w:val="single"/>
        </w:rPr>
      </w:pPr>
      <w:r w:rsidRPr="00D35665">
        <w:rPr>
          <w:b/>
          <w:sz w:val="22"/>
          <w:szCs w:val="22"/>
        </w:rPr>
        <w:t xml:space="preserve">Раздел. 4 </w:t>
      </w:r>
      <w:r w:rsidRPr="00D35665">
        <w:rPr>
          <w:b/>
          <w:sz w:val="22"/>
          <w:szCs w:val="22"/>
          <w:u w:val="single"/>
        </w:rPr>
        <w:t>Ресурсное обеспечение муниципальной подпрограммы</w:t>
      </w:r>
    </w:p>
    <w:p w:rsidR="00C97252" w:rsidRPr="00D35665" w:rsidRDefault="00C97252" w:rsidP="00C972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 xml:space="preserve">Информация о ресурсном </w:t>
      </w:r>
      <w:hyperlink r:id="rId13" w:history="1">
        <w:r w:rsidRPr="00D35665">
          <w:rPr>
            <w:rFonts w:ascii="Times New Roman" w:hAnsi="Times New Roman" w:cs="Times New Roman"/>
          </w:rPr>
          <w:t>обеспечении</w:t>
        </w:r>
      </w:hyperlink>
      <w:r w:rsidRPr="00D35665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 3 к муниципальной программе.</w:t>
      </w:r>
    </w:p>
    <w:p w:rsidR="00C97252" w:rsidRPr="00D35665" w:rsidRDefault="00C97252" w:rsidP="00C97252">
      <w:pPr>
        <w:pStyle w:val="a9"/>
        <w:ind w:firstLine="567"/>
        <w:rPr>
          <w:b/>
          <w:sz w:val="22"/>
          <w:szCs w:val="22"/>
          <w:u w:val="single"/>
        </w:rPr>
      </w:pPr>
    </w:p>
    <w:p w:rsidR="00C97252" w:rsidRPr="00D35665" w:rsidRDefault="00C97252" w:rsidP="00C972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u w:val="single"/>
        </w:rPr>
      </w:pPr>
      <w:r w:rsidRPr="00D35665">
        <w:rPr>
          <w:rFonts w:ascii="Times New Roman" w:hAnsi="Times New Roman" w:cs="Times New Roman"/>
          <w:b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C97252" w:rsidRPr="00D35665" w:rsidRDefault="00C97252" w:rsidP="00C97252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D35665">
        <w:rPr>
          <w:rFonts w:ascii="Times New Roman" w:eastAsia="Calibri" w:hAnsi="Times New Roman" w:cs="Times New Roman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97252" w:rsidRPr="00D35665" w:rsidRDefault="00C97252" w:rsidP="00C97252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kern w:val="36"/>
        </w:rPr>
      </w:pPr>
      <w:r w:rsidRPr="00D35665">
        <w:rPr>
          <w:rFonts w:ascii="Times New Roman" w:hAnsi="Times New Roman" w:cs="Times New Roman"/>
          <w:b/>
          <w:u w:val="single"/>
        </w:rPr>
        <w:lastRenderedPageBreak/>
        <w:t>Раздел 6.</w:t>
      </w:r>
      <w:r w:rsidRPr="00D35665">
        <w:rPr>
          <w:rFonts w:ascii="Times New Roman" w:eastAsia="Calibri" w:hAnsi="Times New Roman" w:cs="Times New Roman"/>
          <w:b/>
          <w:kern w:val="36"/>
        </w:rPr>
        <w:t xml:space="preserve"> Сведения об участии в подпрограмме государственных внебюджетных фондов</w:t>
      </w:r>
    </w:p>
    <w:p w:rsidR="00C97252" w:rsidRPr="00D35665" w:rsidRDefault="00C97252" w:rsidP="00C97252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35665">
        <w:rPr>
          <w:rFonts w:ascii="Times New Roman" w:eastAsia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C97252" w:rsidRPr="00D35665" w:rsidRDefault="00C97252" w:rsidP="00C97252">
      <w:pPr>
        <w:tabs>
          <w:tab w:val="left" w:pos="4578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35665">
        <w:rPr>
          <w:rFonts w:ascii="Times New Roman" w:hAnsi="Times New Roman" w:cs="Times New Roman"/>
        </w:rPr>
        <w:t xml:space="preserve">     </w:t>
      </w:r>
      <w:r w:rsidRPr="00D35665">
        <w:rPr>
          <w:rFonts w:ascii="Times New Roman" w:eastAsia="Times New Roman" w:hAnsi="Times New Roman" w:cs="Times New Roman"/>
          <w:b/>
        </w:rPr>
        <w:t>Раздел 7. Сведения об участии организаций</w:t>
      </w:r>
    </w:p>
    <w:p w:rsidR="00C97252" w:rsidRPr="00D35665" w:rsidRDefault="00C97252" w:rsidP="00C97252">
      <w:pPr>
        <w:pStyle w:val="ConsPlusNormal"/>
        <w:ind w:firstLine="709"/>
        <w:rPr>
          <w:rFonts w:ascii="Times New Roman" w:hAnsi="Times New Roman" w:cs="Times New Roman"/>
        </w:rPr>
      </w:pPr>
      <w:r w:rsidRPr="00D35665">
        <w:rPr>
          <w:rFonts w:ascii="Times New Roman" w:hAnsi="Times New Roman" w:cs="Times New Roman"/>
        </w:rPr>
        <w:t>Организации Шерагульского сельского поселения участия в реализации подпрограммы не принимают.</w:t>
      </w:r>
    </w:p>
    <w:p w:rsidR="000C21CE" w:rsidRPr="00D35665" w:rsidRDefault="000C21CE">
      <w:pPr>
        <w:rPr>
          <w:rFonts w:ascii="Times New Roman" w:hAnsi="Times New Roman" w:cs="Times New Roman"/>
          <w:sz w:val="28"/>
          <w:szCs w:val="28"/>
        </w:rPr>
      </w:pPr>
    </w:p>
    <w:p w:rsidR="00DF6ADD" w:rsidRPr="00D35665" w:rsidRDefault="00DF6ADD">
      <w:pPr>
        <w:rPr>
          <w:rFonts w:ascii="Times New Roman" w:hAnsi="Times New Roman" w:cs="Times New Roman"/>
          <w:sz w:val="28"/>
          <w:szCs w:val="28"/>
        </w:rPr>
      </w:pPr>
    </w:p>
    <w:p w:rsidR="00DF6ADD" w:rsidRPr="00D35665" w:rsidRDefault="00DF6ADD">
      <w:pPr>
        <w:rPr>
          <w:rFonts w:ascii="Times New Roman" w:hAnsi="Times New Roman" w:cs="Times New Roman"/>
          <w:sz w:val="28"/>
          <w:szCs w:val="28"/>
        </w:rPr>
      </w:pPr>
    </w:p>
    <w:p w:rsidR="00DF6ADD" w:rsidRPr="00D35665" w:rsidRDefault="00DF6ADD">
      <w:pPr>
        <w:rPr>
          <w:rFonts w:ascii="Times New Roman" w:hAnsi="Times New Roman" w:cs="Times New Roman"/>
          <w:sz w:val="28"/>
          <w:szCs w:val="28"/>
        </w:rPr>
      </w:pPr>
    </w:p>
    <w:p w:rsidR="00DF6ADD" w:rsidRPr="00D35665" w:rsidRDefault="00DF6ADD">
      <w:pPr>
        <w:rPr>
          <w:rFonts w:ascii="Times New Roman" w:hAnsi="Times New Roman" w:cs="Times New Roman"/>
          <w:sz w:val="28"/>
          <w:szCs w:val="28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lastRenderedPageBreak/>
        <w:t>«Приложение № 12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DF6ADD" w:rsidRPr="00D35665" w:rsidRDefault="00DF6ADD" w:rsidP="00DF6AD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«</w:t>
      </w:r>
      <w:r w:rsidRPr="00D3566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территории Шерагульс</w:t>
      </w:r>
      <w:r w:rsidR="001D2686" w:rsidRPr="00D35665">
        <w:rPr>
          <w:rFonts w:ascii="Times New Roman" w:hAnsi="Times New Roman" w:cs="Times New Roman"/>
          <w:sz w:val="24"/>
          <w:szCs w:val="24"/>
        </w:rPr>
        <w:t>кого сельского поселения на 2024-2028</w:t>
      </w:r>
      <w:r w:rsidRPr="00D35665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D35665">
        <w:rPr>
          <w:rStyle w:val="dash041e0431044b0447043d044b0439char"/>
          <w:rFonts w:ascii="Times New Roman" w:hAnsi="Times New Roman" w:cs="Times New Roman"/>
          <w:b/>
          <w:color w:val="000000"/>
          <w:sz w:val="24"/>
          <w:szCs w:val="24"/>
        </w:rPr>
        <w:t>ИСПОЛЬЗОВАНИЕ И ОХРАНА ЗЕМЕЛЬ МУНИЦИПАЛЬНОГО ОБРАЗОВАНИЯ ШЕРАГУЛЬС</w:t>
      </w:r>
      <w:r w:rsidR="001D2686" w:rsidRPr="00D35665">
        <w:rPr>
          <w:rStyle w:val="dash041e0431044b0447043d044b0439char"/>
          <w:rFonts w:ascii="Times New Roman" w:hAnsi="Times New Roman" w:cs="Times New Roman"/>
          <w:b/>
          <w:color w:val="000000"/>
          <w:sz w:val="24"/>
          <w:szCs w:val="24"/>
        </w:rPr>
        <w:t>КОГО СЕЛЬСКОГО ПОСЕЛЕНИЯ НА 2024-2028</w:t>
      </w:r>
      <w:r w:rsidRPr="00D35665">
        <w:rPr>
          <w:rStyle w:val="dash041e0431044b0447043d044b0439char"/>
          <w:rFonts w:ascii="Times New Roman" w:hAnsi="Times New Roman" w:cs="Times New Roman"/>
          <w:b/>
          <w:color w:val="000000"/>
          <w:sz w:val="24"/>
          <w:szCs w:val="24"/>
        </w:rPr>
        <w:t xml:space="preserve"> гг.</w:t>
      </w:r>
      <w:r w:rsidRPr="00D35665">
        <w:rPr>
          <w:rFonts w:ascii="Times New Roman" w:hAnsi="Times New Roman" w:cs="Times New Roman"/>
          <w:b/>
          <w:sz w:val="24"/>
          <w:szCs w:val="24"/>
        </w:rPr>
        <w:t>»</w:t>
      </w:r>
    </w:p>
    <w:p w:rsidR="00DF6ADD" w:rsidRPr="00D35665" w:rsidRDefault="00DF6ADD" w:rsidP="00DF6AD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DF6ADD" w:rsidRPr="00D35665" w:rsidRDefault="00DF6ADD" w:rsidP="00DF6AD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 «СОЦИАЛЬНО-ЭКОНОМИЧЕСКОЕ РАЗВИТИЕ ТЕРРИТОРИИ ШЕРАГУЛЬС</w:t>
      </w:r>
      <w:r w:rsidR="001D2686" w:rsidRPr="00D35665">
        <w:rPr>
          <w:rFonts w:ascii="Times New Roman" w:hAnsi="Times New Roman" w:cs="Times New Roman"/>
          <w:b/>
          <w:sz w:val="24"/>
          <w:szCs w:val="24"/>
        </w:rPr>
        <w:t>КОГО СЕЛЬСКОГО ПОСЕЛЕНИЯ НА 2024-2028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2686" w:rsidRPr="00D35665" w:rsidRDefault="001D2686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2686" w:rsidRPr="00D35665" w:rsidRDefault="001D2686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2686" w:rsidRPr="00D35665" w:rsidRDefault="001D2686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2686" w:rsidRPr="00D35665" w:rsidRDefault="001D2686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2686" w:rsidRPr="00D35665" w:rsidRDefault="001D2686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2686" w:rsidRPr="00D35665" w:rsidRDefault="001D2686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ab/>
      </w:r>
    </w:p>
    <w:p w:rsidR="001D2686" w:rsidRPr="00D35665" w:rsidRDefault="001D2686" w:rsidP="00DF6AD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tabs>
          <w:tab w:val="left" w:pos="254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D35665">
        <w:rPr>
          <w:rStyle w:val="dash041e0431044b0447043d044b0439char"/>
          <w:rFonts w:ascii="Times New Roman" w:hAnsi="Times New Roman" w:cs="Times New Roman"/>
          <w:b/>
          <w:color w:val="000000"/>
          <w:sz w:val="24"/>
          <w:szCs w:val="24"/>
        </w:rPr>
        <w:t>ИСПОЛЬЗОВАНИЕ И ОХРАНА ЗЕМЕЛЬ МУНИЦИПАЛЬНОГО ОБРАЗОВАНИЯ ШЕРАГУЛЬС</w:t>
      </w:r>
      <w:r w:rsidR="001D2686" w:rsidRPr="00D35665">
        <w:rPr>
          <w:rStyle w:val="dash041e0431044b0447043d044b0439char"/>
          <w:rFonts w:ascii="Times New Roman" w:hAnsi="Times New Roman" w:cs="Times New Roman"/>
          <w:b/>
          <w:color w:val="000000"/>
          <w:sz w:val="24"/>
          <w:szCs w:val="24"/>
        </w:rPr>
        <w:t>КОГО СЕЛЬСКОГО ПОСЕЛЕНИЯ НА 2024-2028</w:t>
      </w:r>
      <w:r w:rsidRPr="00D35665">
        <w:rPr>
          <w:rStyle w:val="dash041e0431044b0447043d044b0439char"/>
          <w:rFonts w:ascii="Times New Roman" w:hAnsi="Times New Roman" w:cs="Times New Roman"/>
          <w:b/>
          <w:color w:val="000000"/>
          <w:sz w:val="24"/>
          <w:szCs w:val="24"/>
        </w:rPr>
        <w:t xml:space="preserve"> гг.</w:t>
      </w:r>
      <w:r w:rsidRPr="00D35665">
        <w:rPr>
          <w:rFonts w:ascii="Times New Roman" w:hAnsi="Times New Roman" w:cs="Times New Roman"/>
          <w:b/>
          <w:sz w:val="24"/>
          <w:szCs w:val="24"/>
        </w:rPr>
        <w:t>»</w:t>
      </w:r>
    </w:p>
    <w:p w:rsidR="00DF6ADD" w:rsidRPr="00D35665" w:rsidRDefault="00DF6ADD" w:rsidP="00DF6AD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DF6ADD" w:rsidRPr="00D35665" w:rsidRDefault="00DF6ADD" w:rsidP="00DF6ADD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 «СОЦИАЛЬНО-ЭКОНОМИЧЕСКОЕ РАЗВИТИЕ ТЕРРИТОРИИ ШЕРАГУЛЬС</w:t>
      </w:r>
      <w:r w:rsidR="001D2686" w:rsidRPr="00D35665">
        <w:rPr>
          <w:rFonts w:ascii="Times New Roman" w:hAnsi="Times New Roman" w:cs="Times New Roman"/>
          <w:b/>
          <w:sz w:val="24"/>
          <w:szCs w:val="24"/>
        </w:rPr>
        <w:t>КОГО СЕЛЬСКОГО ПОСЕЛЕНИЯ НА 2024-2028</w:t>
      </w:r>
      <w:r w:rsidRPr="00D35665">
        <w:rPr>
          <w:rFonts w:ascii="Times New Roman" w:hAnsi="Times New Roman" w:cs="Times New Roman"/>
          <w:b/>
          <w:sz w:val="24"/>
          <w:szCs w:val="24"/>
        </w:rPr>
        <w:t xml:space="preserve"> гг.»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 (далее – подпрограмма, муниципальная программа)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2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3"/>
        <w:gridCol w:w="6014"/>
      </w:tblGrid>
      <w:tr w:rsidR="00DF6ADD" w:rsidRPr="00D35665" w:rsidTr="00DF6ADD">
        <w:trPr>
          <w:trHeight w:val="455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Шерагульс</w:t>
            </w:r>
            <w:r w:rsidR="000D0CF9" w:rsidRPr="00D35665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DF6ADD" w:rsidRPr="00D35665" w:rsidTr="00DF6AD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35665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и охрана земель муниципального образования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Шерагульского сель</w:t>
            </w:r>
            <w:r w:rsidR="000D0CF9" w:rsidRPr="00D35665">
              <w:rPr>
                <w:rFonts w:ascii="Times New Roman" w:hAnsi="Times New Roman" w:cs="Times New Roman"/>
                <w:sz w:val="24"/>
                <w:szCs w:val="24"/>
              </w:rPr>
              <w:t>ского поселения на 2024-2028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DF6ADD" w:rsidRPr="00D35665" w:rsidTr="00DF6AD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DD" w:rsidRPr="00D35665" w:rsidTr="00DF6AD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DF6ADD" w:rsidRPr="00D35665" w:rsidTr="00DF6AD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</w:t>
            </w:r>
            <w:r w:rsidRPr="00D35665">
              <w:rPr>
                <w:rStyle w:val="dash041e0431044b0447043d0430044f0020044204300431043b043804460430char"/>
                <w:rFonts w:ascii="Times New Roman" w:hAnsi="Times New Roman" w:cs="Times New Roman"/>
                <w:sz w:val="24"/>
                <w:szCs w:val="24"/>
              </w:rPr>
              <w:t xml:space="preserve">эффективного </w:t>
            </w:r>
            <w:r w:rsidRPr="00D35665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и рационального использования земель муниципального образования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ADD" w:rsidRPr="00D35665" w:rsidTr="00DF6AD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</w:pPr>
            <w:r w:rsidRPr="00D35665">
              <w:rPr>
                <w:rFonts w:ascii="Times New Roman" w:hAnsi="Times New Roman"/>
                <w:sz w:val="24"/>
                <w:szCs w:val="24"/>
              </w:rPr>
              <w:t>- з</w:t>
            </w:r>
            <w:r w:rsidRPr="00D35665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DF6ADD" w:rsidRPr="00D35665" w:rsidRDefault="00DF6ADD" w:rsidP="00DF6ADD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65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- воспроизводство плодородия земель сельскохозяйственного назначения.</w:t>
            </w:r>
            <w:r w:rsidRPr="00D35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6ADD" w:rsidRPr="00D35665" w:rsidTr="00DF6AD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0D0CF9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F6ADD" w:rsidRPr="00D35665" w:rsidTr="00DF6AD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- Снижение недоимки в бюджет поселения от уплаты земельного налога</w:t>
            </w:r>
          </w:p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DD" w:rsidRPr="00D35665" w:rsidTr="00DF6ADD">
        <w:trPr>
          <w:trHeight w:val="73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</w:rPr>
            </w:pPr>
            <w:r w:rsidRPr="00D35665">
              <w:rPr>
                <w:sz w:val="24"/>
                <w:szCs w:val="24"/>
              </w:rPr>
              <w:t>- Мероприятия по разъяснению гражданам земельного законодательства и выявлению фактов самовольного занятия земельных участков.</w:t>
            </w:r>
          </w:p>
          <w:p w:rsidR="00DF6ADD" w:rsidRPr="00D35665" w:rsidRDefault="00DF6ADD" w:rsidP="00DF6ADD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</w:rPr>
            </w:pPr>
            <w:r w:rsidRPr="00D35665">
              <w:rPr>
                <w:sz w:val="24"/>
                <w:szCs w:val="24"/>
              </w:rPr>
              <w:t>- Мероприятия по выявлению фактов использования земельных участков, приводящих к значительному ухудшению экологической обстановки.</w:t>
            </w:r>
          </w:p>
        </w:tc>
      </w:tr>
      <w:tr w:rsidR="00DF6ADD" w:rsidRPr="00D35665" w:rsidTr="00DF6ADD">
        <w:trPr>
          <w:trHeight w:val="1590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F6ADD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F6ADD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6ADD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6ADD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16C87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0,0 тыс. руб.</w:t>
            </w:r>
          </w:p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F6ADD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F6ADD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6ADD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DF6ADD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2027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0,0 </w:t>
            </w:r>
            <w:r w:rsidR="00DF6ADD"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16C87" w:rsidRPr="00D35665" w:rsidRDefault="00716C87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0,0 тыс. руб.</w:t>
            </w:r>
          </w:p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DF6ADD" w:rsidRPr="00D35665" w:rsidRDefault="008F206E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F6ADD" w:rsidRPr="00D35665" w:rsidRDefault="008F206E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F6ADD" w:rsidRPr="00D35665" w:rsidRDefault="008F206E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F6ADD" w:rsidRPr="00D35665" w:rsidRDefault="008F206E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06E" w:rsidRPr="00D35665" w:rsidRDefault="008F206E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2028 год -0,0 тыс. руб.</w:t>
            </w:r>
          </w:p>
          <w:p w:rsidR="00DF6ADD" w:rsidRPr="00D35665" w:rsidRDefault="00DF6ADD" w:rsidP="00DF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DF6ADD" w:rsidRPr="00D35665" w:rsidRDefault="008F206E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F6ADD" w:rsidRPr="00D35665" w:rsidRDefault="008F206E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F6ADD" w:rsidRPr="00D35665" w:rsidRDefault="008F206E" w:rsidP="00DF6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DF6ADD" w:rsidRPr="00D35665" w:rsidRDefault="008F206E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DF6ADD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06E" w:rsidRPr="00D35665" w:rsidRDefault="008F206E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>2028 год -0,0 тыс. руб.</w:t>
            </w:r>
          </w:p>
        </w:tc>
      </w:tr>
      <w:tr w:rsidR="00DF6ADD" w:rsidRPr="00D35665" w:rsidTr="00DF6ADD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DD" w:rsidRPr="00D35665" w:rsidRDefault="00DF6ADD" w:rsidP="00DF6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5665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образования</w:t>
            </w:r>
            <w:r w:rsidR="008F206E"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к 2028</w:t>
            </w:r>
            <w:r w:rsidRPr="00D35665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70%</w:t>
            </w:r>
            <w:r w:rsidRPr="00D35665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ADD" w:rsidRPr="00D35665" w:rsidRDefault="00DF6ADD" w:rsidP="00DF6AD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Целью подпрограммы является: </w:t>
      </w:r>
      <w:r w:rsidRPr="00D35665">
        <w:rPr>
          <w:rFonts w:ascii="Times New Roman" w:hAnsi="Times New Roman" w:cs="Times New Roman"/>
          <w:sz w:val="24"/>
          <w:szCs w:val="24"/>
        </w:rPr>
        <w:t xml:space="preserve">обеспечение организации </w:t>
      </w:r>
      <w:r w:rsidRPr="00D35665">
        <w:rPr>
          <w:rStyle w:val="dash041e0431044b0447043d0430044f0020044204300431043b043804460430char"/>
          <w:rFonts w:ascii="Times New Roman" w:hAnsi="Times New Roman" w:cs="Times New Roman"/>
          <w:sz w:val="24"/>
          <w:szCs w:val="24"/>
        </w:rPr>
        <w:t xml:space="preserve">эффективного </w:t>
      </w:r>
      <w:r w:rsidRPr="00D35665">
        <w:rPr>
          <w:rStyle w:val="dash041e0431044b0447043d044b0439char"/>
          <w:rFonts w:ascii="Times New Roman" w:hAnsi="Times New Roman" w:cs="Times New Roman"/>
          <w:sz w:val="24"/>
          <w:szCs w:val="24"/>
        </w:rPr>
        <w:t>и рационального использования земель муниципального образования</w:t>
      </w:r>
      <w:r w:rsidRPr="00D35665">
        <w:rPr>
          <w:rFonts w:ascii="Times New Roman" w:hAnsi="Times New Roman" w:cs="Times New Roman"/>
          <w:sz w:val="24"/>
          <w:szCs w:val="24"/>
        </w:rPr>
        <w:t>.</w:t>
      </w:r>
      <w:r w:rsidRPr="00D35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6ADD" w:rsidRPr="00D35665" w:rsidRDefault="00DF6ADD" w:rsidP="00DF6ADD">
      <w:pPr>
        <w:shd w:val="clear" w:color="auto" w:fill="FFFFFF"/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задачи:</w:t>
      </w:r>
    </w:p>
    <w:p w:rsidR="00DF6ADD" w:rsidRPr="00D35665" w:rsidRDefault="00DF6ADD" w:rsidP="00DF6ADD">
      <w:pPr>
        <w:pStyle w:val="a6"/>
        <w:tabs>
          <w:tab w:val="left" w:pos="993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- з</w:t>
      </w:r>
      <w:r w:rsidRPr="00D35665">
        <w:rPr>
          <w:rStyle w:val="dash041e0431044b0447043d044b0439char"/>
          <w:rFonts w:ascii="Times New Roman" w:hAnsi="Times New Roman"/>
          <w:sz w:val="24"/>
          <w:szCs w:val="24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</w:r>
      <w:r w:rsidRPr="00D35665">
        <w:rPr>
          <w:rFonts w:ascii="Times New Roman" w:hAnsi="Times New Roman"/>
          <w:sz w:val="24"/>
          <w:szCs w:val="24"/>
        </w:rPr>
        <w:t>;</w:t>
      </w:r>
    </w:p>
    <w:p w:rsidR="00DF6ADD" w:rsidRPr="00D35665" w:rsidRDefault="00DF6ADD" w:rsidP="00DF6ADD">
      <w:pPr>
        <w:pStyle w:val="a6"/>
        <w:tabs>
          <w:tab w:val="left" w:pos="993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D35665">
        <w:rPr>
          <w:rFonts w:ascii="Times New Roman" w:hAnsi="Times New Roman"/>
          <w:sz w:val="24"/>
          <w:szCs w:val="24"/>
        </w:rPr>
        <w:t>- в</w:t>
      </w:r>
      <w:r w:rsidRPr="00D35665">
        <w:rPr>
          <w:rStyle w:val="dash041e0431044b0447043d044b0439char"/>
          <w:rFonts w:ascii="Times New Roman" w:hAnsi="Times New Roman"/>
          <w:sz w:val="24"/>
          <w:szCs w:val="24"/>
        </w:rPr>
        <w:t>оспроизводство плодородия земель сельскохозяйственного назначения.</w:t>
      </w:r>
      <w:r w:rsidRPr="00D35665">
        <w:rPr>
          <w:rFonts w:ascii="Times New Roman" w:hAnsi="Times New Roman"/>
          <w:sz w:val="24"/>
          <w:szCs w:val="24"/>
        </w:rPr>
        <w:t xml:space="preserve"> 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являться: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Снижение недоимки в бюджет поселения от уплаты земельного налога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0D0CF9" w:rsidRPr="00D35665">
        <w:rPr>
          <w:rFonts w:ascii="Times New Roman" w:hAnsi="Times New Roman" w:cs="Times New Roman"/>
          <w:sz w:val="24"/>
          <w:szCs w:val="24"/>
        </w:rPr>
        <w:t xml:space="preserve"> 2024-2028</w:t>
      </w:r>
      <w:r w:rsidRPr="00D3566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D35665">
        <w:rPr>
          <w:rFonts w:ascii="Times New Roman" w:hAnsi="Times New Roman" w:cs="Times New Roman"/>
          <w:sz w:val="24"/>
          <w:szCs w:val="24"/>
        </w:rPr>
        <w:t xml:space="preserve">. </w:t>
      </w:r>
      <w:r w:rsidRPr="00D35665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6ADD" w:rsidRPr="00D35665" w:rsidRDefault="00DF6ADD" w:rsidP="00DF6AD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1.Перечень основных мероприятий подпрограммы представлен в Приложении № 2 к постановлению администрации.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ab/>
      </w:r>
      <w:r w:rsidRPr="00D35665">
        <w:rPr>
          <w:rFonts w:ascii="Times New Roman" w:hAnsi="Times New Roman" w:cs="Times New Roman"/>
          <w:sz w:val="24"/>
          <w:szCs w:val="24"/>
        </w:rPr>
        <w:tab/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F6ADD" w:rsidRPr="00D35665" w:rsidRDefault="00DF6ADD" w:rsidP="00DF6ADD">
      <w:pPr>
        <w:pStyle w:val="ConsPlusNormal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F6ADD" w:rsidRPr="00D35665" w:rsidRDefault="00DF6ADD" w:rsidP="00DF6ADD">
      <w:pPr>
        <w:pStyle w:val="ConsPlusNormal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- Устав Шерагульского муниципального образования.</w:t>
      </w:r>
    </w:p>
    <w:p w:rsidR="00DF6ADD" w:rsidRPr="00D35665" w:rsidRDefault="00DF6ADD" w:rsidP="00DF6ADD">
      <w:pPr>
        <w:pStyle w:val="ConsPlusNormal"/>
        <w:widowControl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ab/>
      </w:r>
      <w:r w:rsidRPr="00D35665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DF6ADD" w:rsidRPr="00D35665" w:rsidRDefault="00DF6ADD" w:rsidP="00DF6ADD">
      <w:pPr>
        <w:pStyle w:val="ConsPlusNormal"/>
        <w:widowControl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DF6ADD" w:rsidRPr="00D35665" w:rsidRDefault="00DF6ADD" w:rsidP="00DF6ADD">
      <w:pPr>
        <w:pStyle w:val="a9"/>
        <w:ind w:left="-709"/>
        <w:jc w:val="both"/>
      </w:pPr>
      <w:r w:rsidRPr="00D35665">
        <w:tab/>
      </w:r>
      <w:r w:rsidRPr="00D35665">
        <w:tab/>
        <w:t xml:space="preserve">Организационная структура управления подпрограммой базируется на существующей схеме исполнительной власти Шерагульского сельского поселения. </w:t>
      </w:r>
    </w:p>
    <w:p w:rsidR="00DF6ADD" w:rsidRPr="00D35665" w:rsidRDefault="00DF6ADD" w:rsidP="00DF6ADD">
      <w:pPr>
        <w:pStyle w:val="a9"/>
        <w:ind w:left="-709"/>
        <w:jc w:val="both"/>
      </w:pPr>
      <w:r w:rsidRPr="00D35665">
        <w:lastRenderedPageBreak/>
        <w:tab/>
      </w:r>
      <w:r w:rsidRPr="00D35665">
        <w:tab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F6ADD" w:rsidRPr="00D35665" w:rsidRDefault="00DF6ADD" w:rsidP="00DF6ADD">
      <w:pPr>
        <w:pStyle w:val="a9"/>
        <w:ind w:left="-709" w:hanging="709"/>
        <w:jc w:val="both"/>
      </w:pPr>
      <w:r w:rsidRPr="00D35665">
        <w:tab/>
      </w:r>
      <w:r w:rsidRPr="00D35665">
        <w:tab/>
      </w:r>
      <w:r w:rsidRPr="00D35665">
        <w:tab/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F6ADD" w:rsidRPr="00D35665" w:rsidRDefault="00DF6ADD" w:rsidP="00DF6ADD">
      <w:pPr>
        <w:pStyle w:val="ConsPlusNonformat"/>
        <w:ind w:left="-709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D35665" w:rsidRDefault="00DF6ADD" w:rsidP="00DF6ADD">
      <w:pPr>
        <w:pStyle w:val="a9"/>
        <w:ind w:left="-709" w:firstLine="709"/>
        <w:jc w:val="center"/>
        <w:rPr>
          <w:b/>
        </w:rPr>
      </w:pPr>
      <w:r w:rsidRPr="00D35665">
        <w:rPr>
          <w:b/>
        </w:rPr>
        <w:t>Раздел 4. РЕСУРСНОЕ ОБЕСПЕЧЕНИЕ МУНИЦИПАЛЬНОЙ ПОДПРОГРАММЫ</w:t>
      </w:r>
    </w:p>
    <w:p w:rsidR="00DF6ADD" w:rsidRPr="00D35665" w:rsidRDefault="00DF6ADD" w:rsidP="00DF6ADD">
      <w:pPr>
        <w:pStyle w:val="a9"/>
        <w:ind w:firstLine="709"/>
        <w:jc w:val="center"/>
        <w:rPr>
          <w:b/>
          <w:u w:val="single"/>
        </w:rPr>
      </w:pPr>
    </w:p>
    <w:p w:rsidR="00DF6ADD" w:rsidRPr="00D35665" w:rsidRDefault="00DF6ADD" w:rsidP="00DF6AD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D3566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3566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Шерагульского сельского поселения, представлена в приложении № 3 к постановлению администрации.</w:t>
      </w:r>
    </w:p>
    <w:p w:rsidR="00DF6ADD" w:rsidRPr="00D35665" w:rsidRDefault="00DF6ADD" w:rsidP="00DF6ADD">
      <w:pPr>
        <w:pStyle w:val="a9"/>
        <w:ind w:firstLine="709"/>
        <w:jc w:val="center"/>
        <w:rPr>
          <w:b/>
          <w:u w:val="single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left="-709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665">
        <w:rPr>
          <w:rFonts w:ascii="Times New Roman" w:eastAsia="Calibri" w:hAnsi="Times New Roman" w:cs="Times New Roman"/>
          <w:sz w:val="24"/>
          <w:szCs w:val="24"/>
        </w:rPr>
        <w:tab/>
      </w:r>
      <w:r w:rsidRPr="00D35665">
        <w:rPr>
          <w:rFonts w:ascii="Times New Roman" w:eastAsia="Calibri" w:hAnsi="Times New Roman" w:cs="Times New Roman"/>
          <w:sz w:val="24"/>
          <w:szCs w:val="24"/>
        </w:rPr>
        <w:tab/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6ADD" w:rsidRPr="00D35665" w:rsidRDefault="00DF6ADD" w:rsidP="00DF6AD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D35665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DF6ADD" w:rsidRPr="00D35665" w:rsidRDefault="00DF6ADD" w:rsidP="00DF6AD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DF6ADD" w:rsidRPr="00D35665" w:rsidRDefault="00DF6ADD" w:rsidP="00DF6ADD">
      <w:pPr>
        <w:spacing w:after="0" w:line="240" w:lineRule="auto"/>
        <w:ind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F6ADD" w:rsidRPr="00D35665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ADD" w:rsidRPr="00D35665" w:rsidRDefault="00DF6ADD" w:rsidP="00DF6AD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65">
        <w:rPr>
          <w:rFonts w:ascii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DF6ADD" w:rsidRPr="00D35665" w:rsidRDefault="00DF6ADD" w:rsidP="00DF6AD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ADD" w:rsidRPr="0098461F" w:rsidRDefault="00DF6ADD" w:rsidP="00DF6ADD">
      <w:pPr>
        <w:pStyle w:val="ConsPlusNormal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D35665">
        <w:rPr>
          <w:rFonts w:ascii="Times New Roman" w:hAnsi="Times New Roman" w:cs="Times New Roman"/>
          <w:sz w:val="24"/>
          <w:szCs w:val="24"/>
        </w:rPr>
        <w:t>Организации Шерагульского сельского поселения участия в реализации подпрограммы не принимают.</w:t>
      </w:r>
    </w:p>
    <w:p w:rsidR="00DF6ADD" w:rsidRPr="00EC3342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6ADD" w:rsidRPr="00EC3342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6ADD" w:rsidRPr="00EC3342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6ADD" w:rsidRPr="00EC3342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6ADD" w:rsidRPr="00EC3342" w:rsidRDefault="00DF6ADD" w:rsidP="00DF6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6ADD" w:rsidRPr="00C55C5C" w:rsidRDefault="00DF6ADD">
      <w:pPr>
        <w:rPr>
          <w:rFonts w:ascii="Times New Roman" w:hAnsi="Times New Roman" w:cs="Times New Roman"/>
          <w:sz w:val="28"/>
          <w:szCs w:val="28"/>
        </w:rPr>
      </w:pPr>
    </w:p>
    <w:sectPr w:rsidR="00DF6ADD" w:rsidRPr="00C55C5C" w:rsidSect="005676A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BD6EAE"/>
    <w:multiLevelType w:val="hybridMultilevel"/>
    <w:tmpl w:val="5A6E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22EA5"/>
    <w:multiLevelType w:val="hybridMultilevel"/>
    <w:tmpl w:val="61B6FA76"/>
    <w:lvl w:ilvl="0" w:tplc="DB2CCB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6D64EAA"/>
    <w:multiLevelType w:val="hybridMultilevel"/>
    <w:tmpl w:val="279E1BEE"/>
    <w:lvl w:ilvl="0" w:tplc="3C62091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D7404C9"/>
    <w:multiLevelType w:val="hybridMultilevel"/>
    <w:tmpl w:val="60BEC3C6"/>
    <w:lvl w:ilvl="0" w:tplc="B790B7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252"/>
    <w:rsid w:val="000255BA"/>
    <w:rsid w:val="00032B44"/>
    <w:rsid w:val="0003580A"/>
    <w:rsid w:val="000367A4"/>
    <w:rsid w:val="00070608"/>
    <w:rsid w:val="00074A3A"/>
    <w:rsid w:val="00097F16"/>
    <w:rsid w:val="000B41B6"/>
    <w:rsid w:val="000B6ED9"/>
    <w:rsid w:val="000C21CE"/>
    <w:rsid w:val="000C72F3"/>
    <w:rsid w:val="000D0CF9"/>
    <w:rsid w:val="000F417B"/>
    <w:rsid w:val="001244D3"/>
    <w:rsid w:val="001446B6"/>
    <w:rsid w:val="00153D45"/>
    <w:rsid w:val="00172579"/>
    <w:rsid w:val="00174840"/>
    <w:rsid w:val="001812E1"/>
    <w:rsid w:val="00184E0D"/>
    <w:rsid w:val="00190A8F"/>
    <w:rsid w:val="001912E1"/>
    <w:rsid w:val="00194F6B"/>
    <w:rsid w:val="001C1FE4"/>
    <w:rsid w:val="001C3BDC"/>
    <w:rsid w:val="001C6370"/>
    <w:rsid w:val="001D2686"/>
    <w:rsid w:val="001D2CAC"/>
    <w:rsid w:val="001D4057"/>
    <w:rsid w:val="001E49AD"/>
    <w:rsid w:val="001F6337"/>
    <w:rsid w:val="00201A52"/>
    <w:rsid w:val="002048A6"/>
    <w:rsid w:val="00222F9C"/>
    <w:rsid w:val="00223EFD"/>
    <w:rsid w:val="0023137B"/>
    <w:rsid w:val="00244A0C"/>
    <w:rsid w:val="00244BE7"/>
    <w:rsid w:val="00263285"/>
    <w:rsid w:val="00281579"/>
    <w:rsid w:val="00284CE8"/>
    <w:rsid w:val="0029717A"/>
    <w:rsid w:val="00297C5A"/>
    <w:rsid w:val="002A75FF"/>
    <w:rsid w:val="002C7AD2"/>
    <w:rsid w:val="002D7023"/>
    <w:rsid w:val="002E6317"/>
    <w:rsid w:val="00315E8F"/>
    <w:rsid w:val="00325CB9"/>
    <w:rsid w:val="00334FBF"/>
    <w:rsid w:val="00340EAB"/>
    <w:rsid w:val="003561EF"/>
    <w:rsid w:val="00360BEA"/>
    <w:rsid w:val="00374BF0"/>
    <w:rsid w:val="003A2A04"/>
    <w:rsid w:val="003A7D2C"/>
    <w:rsid w:val="003C5430"/>
    <w:rsid w:val="003D24A1"/>
    <w:rsid w:val="003D281C"/>
    <w:rsid w:val="003E1BAF"/>
    <w:rsid w:val="004111D0"/>
    <w:rsid w:val="00411820"/>
    <w:rsid w:val="00412E70"/>
    <w:rsid w:val="00415DC6"/>
    <w:rsid w:val="00454AD0"/>
    <w:rsid w:val="00463A05"/>
    <w:rsid w:val="0047537B"/>
    <w:rsid w:val="00496EC7"/>
    <w:rsid w:val="004A260D"/>
    <w:rsid w:val="004A6094"/>
    <w:rsid w:val="004D2F12"/>
    <w:rsid w:val="004E4253"/>
    <w:rsid w:val="004E559E"/>
    <w:rsid w:val="0051365C"/>
    <w:rsid w:val="0051711C"/>
    <w:rsid w:val="0052275D"/>
    <w:rsid w:val="00551950"/>
    <w:rsid w:val="0055471F"/>
    <w:rsid w:val="0056138E"/>
    <w:rsid w:val="005676A1"/>
    <w:rsid w:val="00581C67"/>
    <w:rsid w:val="005861A6"/>
    <w:rsid w:val="005A6A40"/>
    <w:rsid w:val="005B148D"/>
    <w:rsid w:val="005C145C"/>
    <w:rsid w:val="005C3FB5"/>
    <w:rsid w:val="005E598F"/>
    <w:rsid w:val="005F4387"/>
    <w:rsid w:val="00623B6E"/>
    <w:rsid w:val="00624A6D"/>
    <w:rsid w:val="00637BA8"/>
    <w:rsid w:val="006610F7"/>
    <w:rsid w:val="0066374B"/>
    <w:rsid w:val="0066744D"/>
    <w:rsid w:val="00667478"/>
    <w:rsid w:val="006674B0"/>
    <w:rsid w:val="00681478"/>
    <w:rsid w:val="006919E2"/>
    <w:rsid w:val="006A2926"/>
    <w:rsid w:val="006B3B37"/>
    <w:rsid w:val="006B4742"/>
    <w:rsid w:val="006B4A38"/>
    <w:rsid w:val="006C7A79"/>
    <w:rsid w:val="006D49DA"/>
    <w:rsid w:val="006E5713"/>
    <w:rsid w:val="006F21B5"/>
    <w:rsid w:val="006F4135"/>
    <w:rsid w:val="007008FF"/>
    <w:rsid w:val="00700CEE"/>
    <w:rsid w:val="007033DF"/>
    <w:rsid w:val="00716C87"/>
    <w:rsid w:val="00722C21"/>
    <w:rsid w:val="007354AF"/>
    <w:rsid w:val="007611FC"/>
    <w:rsid w:val="00765C11"/>
    <w:rsid w:val="00767543"/>
    <w:rsid w:val="0077301D"/>
    <w:rsid w:val="0079393F"/>
    <w:rsid w:val="00795411"/>
    <w:rsid w:val="007A1167"/>
    <w:rsid w:val="007B6A3B"/>
    <w:rsid w:val="007E66A9"/>
    <w:rsid w:val="00802A18"/>
    <w:rsid w:val="00841927"/>
    <w:rsid w:val="00846372"/>
    <w:rsid w:val="00855173"/>
    <w:rsid w:val="00856683"/>
    <w:rsid w:val="008569AA"/>
    <w:rsid w:val="00873F52"/>
    <w:rsid w:val="00886C22"/>
    <w:rsid w:val="00887318"/>
    <w:rsid w:val="00892C70"/>
    <w:rsid w:val="00894E44"/>
    <w:rsid w:val="00896DF3"/>
    <w:rsid w:val="00897EA9"/>
    <w:rsid w:val="008A3134"/>
    <w:rsid w:val="008B3B57"/>
    <w:rsid w:val="008D5537"/>
    <w:rsid w:val="008D625C"/>
    <w:rsid w:val="008D7100"/>
    <w:rsid w:val="008F206E"/>
    <w:rsid w:val="00903F2C"/>
    <w:rsid w:val="00913D49"/>
    <w:rsid w:val="009225CB"/>
    <w:rsid w:val="009513A1"/>
    <w:rsid w:val="0096133E"/>
    <w:rsid w:val="0096297F"/>
    <w:rsid w:val="009844CC"/>
    <w:rsid w:val="00991A6D"/>
    <w:rsid w:val="009A0FB5"/>
    <w:rsid w:val="009A7418"/>
    <w:rsid w:val="009B2B09"/>
    <w:rsid w:val="009D312C"/>
    <w:rsid w:val="009D5041"/>
    <w:rsid w:val="009E19DE"/>
    <w:rsid w:val="009F6037"/>
    <w:rsid w:val="009F6262"/>
    <w:rsid w:val="00A05C8B"/>
    <w:rsid w:val="00A16336"/>
    <w:rsid w:val="00A2411A"/>
    <w:rsid w:val="00A261B6"/>
    <w:rsid w:val="00A27B66"/>
    <w:rsid w:val="00A36CD5"/>
    <w:rsid w:val="00A40FF2"/>
    <w:rsid w:val="00A4177E"/>
    <w:rsid w:val="00A81311"/>
    <w:rsid w:val="00A912AE"/>
    <w:rsid w:val="00AA1E43"/>
    <w:rsid w:val="00AB78B8"/>
    <w:rsid w:val="00AD1A8B"/>
    <w:rsid w:val="00B3428B"/>
    <w:rsid w:val="00B426CA"/>
    <w:rsid w:val="00B5084B"/>
    <w:rsid w:val="00B518AB"/>
    <w:rsid w:val="00B5258E"/>
    <w:rsid w:val="00B54B6C"/>
    <w:rsid w:val="00B63F0C"/>
    <w:rsid w:val="00B70FA7"/>
    <w:rsid w:val="00B9661B"/>
    <w:rsid w:val="00BE6A86"/>
    <w:rsid w:val="00BF6732"/>
    <w:rsid w:val="00BF6D82"/>
    <w:rsid w:val="00C02727"/>
    <w:rsid w:val="00C06299"/>
    <w:rsid w:val="00C15ACA"/>
    <w:rsid w:val="00C31A4D"/>
    <w:rsid w:val="00C51604"/>
    <w:rsid w:val="00C51836"/>
    <w:rsid w:val="00C55C5C"/>
    <w:rsid w:val="00C5709D"/>
    <w:rsid w:val="00C614BC"/>
    <w:rsid w:val="00C64203"/>
    <w:rsid w:val="00C963BF"/>
    <w:rsid w:val="00C97252"/>
    <w:rsid w:val="00CA6E57"/>
    <w:rsid w:val="00CB3BCB"/>
    <w:rsid w:val="00CB483A"/>
    <w:rsid w:val="00CC4E3D"/>
    <w:rsid w:val="00CD6800"/>
    <w:rsid w:val="00CD7FBD"/>
    <w:rsid w:val="00CF6DC9"/>
    <w:rsid w:val="00D006FA"/>
    <w:rsid w:val="00D06350"/>
    <w:rsid w:val="00D137FA"/>
    <w:rsid w:val="00D15CAA"/>
    <w:rsid w:val="00D320D5"/>
    <w:rsid w:val="00D35665"/>
    <w:rsid w:val="00D4684C"/>
    <w:rsid w:val="00D53501"/>
    <w:rsid w:val="00D5710B"/>
    <w:rsid w:val="00D575B1"/>
    <w:rsid w:val="00D7261A"/>
    <w:rsid w:val="00DC33CA"/>
    <w:rsid w:val="00DD1944"/>
    <w:rsid w:val="00DF6ADD"/>
    <w:rsid w:val="00E101DD"/>
    <w:rsid w:val="00E22806"/>
    <w:rsid w:val="00E3315E"/>
    <w:rsid w:val="00E40B0C"/>
    <w:rsid w:val="00E53180"/>
    <w:rsid w:val="00E96E0E"/>
    <w:rsid w:val="00EA6E1A"/>
    <w:rsid w:val="00EB449C"/>
    <w:rsid w:val="00EC0848"/>
    <w:rsid w:val="00EC356B"/>
    <w:rsid w:val="00EC4B94"/>
    <w:rsid w:val="00EC614D"/>
    <w:rsid w:val="00EE452A"/>
    <w:rsid w:val="00F0152E"/>
    <w:rsid w:val="00F07149"/>
    <w:rsid w:val="00F522E2"/>
    <w:rsid w:val="00F52682"/>
    <w:rsid w:val="00F55A46"/>
    <w:rsid w:val="00F770D2"/>
    <w:rsid w:val="00FA078D"/>
    <w:rsid w:val="00FA0BCC"/>
    <w:rsid w:val="00FA0E0F"/>
    <w:rsid w:val="00FA12AF"/>
    <w:rsid w:val="00FA3FD5"/>
    <w:rsid w:val="00FB0E88"/>
    <w:rsid w:val="00FB4107"/>
    <w:rsid w:val="00FD1B28"/>
    <w:rsid w:val="00FD2ACB"/>
    <w:rsid w:val="00FD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9725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0">
    <w:name w:val="Body Text"/>
    <w:basedOn w:val="a"/>
    <w:link w:val="a4"/>
    <w:rsid w:val="00C97252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C97252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97252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C97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C97252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7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7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7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C9725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C97252"/>
    <w:pPr>
      <w:ind w:left="720"/>
      <w:contextualSpacing/>
    </w:pPr>
  </w:style>
  <w:style w:type="paragraph" w:styleId="a7">
    <w:name w:val="Body Text Indent"/>
    <w:basedOn w:val="a"/>
    <w:link w:val="a8"/>
    <w:rsid w:val="00C97252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C97252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link w:val="aa"/>
    <w:uiPriority w:val="1"/>
    <w:qFormat/>
    <w:rsid w:val="00C9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C9725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9725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C9725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9725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C9725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9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9725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9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97252"/>
    <w:rPr>
      <w:rFonts w:eastAsiaTheme="minorEastAsia"/>
      <w:lang w:eastAsia="ru-RU"/>
    </w:rPr>
  </w:style>
  <w:style w:type="paragraph" w:styleId="af">
    <w:name w:val="Normal (Web)"/>
    <w:basedOn w:val="a"/>
    <w:rsid w:val="00C9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72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C97252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C9725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f2"/>
    <w:uiPriority w:val="59"/>
    <w:rsid w:val="00C972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rsid w:val="00C9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97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097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887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96133E"/>
  </w:style>
  <w:style w:type="paragraph" w:customStyle="1" w:styleId="dash041e0431044b0447043d044b0439">
    <w:name w:val="dash041e_0431_044b_0447_043d_044b_0439"/>
    <w:basedOn w:val="a"/>
    <w:rsid w:val="0096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DF6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2DF59B42F212FDCEA6F9650B12DF011FE27AABCB8681BF87278320C54474CF248886D78B3E4F25BCC1557v1eCH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2E65CD09B74D8D11C3C326AB38659B57D5F91D248BC3DEBCDA1DF2CCBC7BA06BC81CAF252900E98A1E36EBhC45K" TargetMode="Externa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hyperlink" Target="consultantplus://offline/ref=542E65CD09B74D8D11C3C326AB38659B57D5F91D248BC3DEBCDA1DF2CCBC7BA06BC81CAF252900E98A1A35EDhC44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74</Pages>
  <Words>19394</Words>
  <Characters>110547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51</cp:revision>
  <cp:lastPrinted>2023-11-02T06:52:00Z</cp:lastPrinted>
  <dcterms:created xsi:type="dcterms:W3CDTF">2020-11-30T02:20:00Z</dcterms:created>
  <dcterms:modified xsi:type="dcterms:W3CDTF">2023-11-02T06:53:00Z</dcterms:modified>
</cp:coreProperties>
</file>