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9571"/>
      </w:tblGrid>
      <w:tr w:rsidR="008653D1" w:rsidRPr="00055F98" w:rsidTr="00DA27E6">
        <w:tc>
          <w:tcPr>
            <w:tcW w:w="5000" w:type="pct"/>
          </w:tcPr>
          <w:p w:rsidR="008653D1" w:rsidRPr="00DA5E16" w:rsidRDefault="00DA5E16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A5E16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DA5E16" w:rsidRDefault="00DA5E16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A5E16">
              <w:rPr>
                <w:rFonts w:ascii="Times New Roman" w:hAnsi="Times New Roman"/>
                <w:b/>
                <w:spacing w:val="20"/>
                <w:sz w:val="28"/>
              </w:rPr>
              <w:t xml:space="preserve"> ТУЛУНСКИЙ РАЙОН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DA5E16" w:rsidRDefault="00DA5E16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A5E16">
              <w:rPr>
                <w:rFonts w:ascii="Times New Roman" w:hAnsi="Times New Roman"/>
                <w:b/>
                <w:spacing w:val="20"/>
                <w:sz w:val="28"/>
              </w:rPr>
              <w:t xml:space="preserve">АДМИНИСТРАЦИИ </w:t>
            </w:r>
          </w:p>
          <w:p w:rsidR="008653D1" w:rsidRPr="00DA5E16" w:rsidRDefault="00DA5E16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DA5E16">
              <w:rPr>
                <w:rFonts w:ascii="Times New Roman" w:hAnsi="Times New Roman"/>
                <w:b/>
                <w:spacing w:val="20"/>
                <w:sz w:val="28"/>
              </w:rPr>
              <w:t>ШЕРАГУЛЬСКОГО СЕЛЬСКОГО ПОСЕЛЕНИЯ</w:t>
            </w:r>
          </w:p>
        </w:tc>
      </w:tr>
      <w:tr w:rsidR="008653D1" w:rsidRPr="00055F98" w:rsidTr="00DA27E6">
        <w:tc>
          <w:tcPr>
            <w:tcW w:w="5000" w:type="pct"/>
          </w:tcPr>
          <w:p w:rsidR="008653D1" w:rsidRPr="00DA5E16" w:rsidRDefault="008653D1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653D1" w:rsidRPr="00055F98" w:rsidTr="00DA27E6">
        <w:tc>
          <w:tcPr>
            <w:tcW w:w="5000" w:type="pct"/>
          </w:tcPr>
          <w:p w:rsidR="008653D1" w:rsidRPr="00C74B91" w:rsidRDefault="008653D1" w:rsidP="00DA27E6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8653D1" w:rsidRPr="00DA5E16" w:rsidTr="00DA27E6">
        <w:tc>
          <w:tcPr>
            <w:tcW w:w="5000" w:type="pct"/>
          </w:tcPr>
          <w:p w:rsidR="008653D1" w:rsidRPr="00DA5E16" w:rsidRDefault="00DA5E16" w:rsidP="00DA27E6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DA5E16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 xml:space="preserve"> РАСПОРЯЖЕНИ</w:t>
            </w:r>
            <w:r w:rsidR="008653D1" w:rsidRPr="00DA5E16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Е</w:t>
            </w:r>
          </w:p>
        </w:tc>
      </w:tr>
    </w:tbl>
    <w:p w:rsidR="008653D1" w:rsidRPr="00DA5E16" w:rsidRDefault="008653D1" w:rsidP="008653D1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32"/>
          <w:szCs w:val="32"/>
        </w:rPr>
      </w:pPr>
    </w:p>
    <w:p w:rsidR="00DA5E16" w:rsidRDefault="00DA5E16" w:rsidP="008653D1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Шерагул</w:t>
      </w:r>
    </w:p>
    <w:p w:rsidR="00054E63" w:rsidRDefault="00054E63" w:rsidP="008653D1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8653D1" w:rsidRPr="00DA5E16" w:rsidRDefault="00054E63" w:rsidP="008653D1">
      <w:pPr>
        <w:autoSpaceDE w:val="0"/>
        <w:autoSpaceDN w:val="0"/>
        <w:adjustRightInd w:val="0"/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«25» сентября  2020</w:t>
      </w:r>
      <w:r w:rsidR="008653D1" w:rsidRPr="00035BB2">
        <w:rPr>
          <w:rFonts w:ascii="Times New Roman" w:hAnsi="Times New Roman"/>
          <w:b/>
          <w:sz w:val="28"/>
          <w:szCs w:val="28"/>
        </w:rPr>
        <w:t xml:space="preserve"> г.                                 </w:t>
      </w:r>
      <w:r w:rsidR="008653D1">
        <w:rPr>
          <w:rFonts w:ascii="Times New Roman" w:hAnsi="Times New Roman"/>
          <w:b/>
          <w:sz w:val="28"/>
          <w:szCs w:val="28"/>
        </w:rPr>
        <w:t xml:space="preserve">                         № </w:t>
      </w:r>
      <w:r>
        <w:rPr>
          <w:rFonts w:ascii="Times New Roman" w:hAnsi="Times New Roman"/>
          <w:b/>
          <w:sz w:val="28"/>
          <w:szCs w:val="28"/>
        </w:rPr>
        <w:t>71</w:t>
      </w:r>
      <w:r w:rsidR="008653D1">
        <w:rPr>
          <w:rFonts w:ascii="Times New Roman" w:hAnsi="Times New Roman"/>
          <w:b/>
          <w:sz w:val="28"/>
          <w:szCs w:val="28"/>
        </w:rPr>
        <w:t xml:space="preserve">-р 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653D1" w:rsidRPr="00DA5E16" w:rsidRDefault="008653D1" w:rsidP="008653D1">
      <w:pPr>
        <w:autoSpaceDE w:val="0"/>
        <w:autoSpaceDN w:val="0"/>
        <w:adjustRightInd w:val="0"/>
        <w:spacing w:before="0" w:beforeAutospacing="0"/>
        <w:ind w:left="0" w:firstLine="0"/>
        <w:jc w:val="left"/>
        <w:rPr>
          <w:rFonts w:ascii="Times New Roman" w:hAnsi="Times New Roman"/>
          <w:b/>
          <w:i/>
          <w:sz w:val="28"/>
          <w:szCs w:val="28"/>
        </w:rPr>
      </w:pPr>
      <w:r w:rsidRPr="00DA5E16">
        <w:rPr>
          <w:rFonts w:ascii="Times New Roman" w:hAnsi="Times New Roman"/>
          <w:b/>
          <w:i/>
          <w:sz w:val="28"/>
          <w:szCs w:val="28"/>
        </w:rPr>
        <w:t xml:space="preserve">О назначении контрактного управляющего 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540"/>
        <w:jc w:val="both"/>
        <w:rPr>
          <w:rFonts w:ascii="Times New Roman" w:hAnsi="Times New Roman"/>
          <w:sz w:val="28"/>
          <w:szCs w:val="28"/>
        </w:rPr>
      </w:pP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5C1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осуществления закупок товаров, выполнения работ, оказание услуг для обеспечения муниципальных нужд  и во исполнение</w:t>
      </w:r>
      <w:r w:rsidRPr="0061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требований ст.38 Федерального</w:t>
      </w:r>
      <w:r w:rsidRPr="0061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Pr="00615C10">
        <w:rPr>
          <w:rFonts w:ascii="Times New Roman" w:hAnsi="Times New Roman"/>
          <w:sz w:val="28"/>
          <w:szCs w:val="28"/>
        </w:rPr>
        <w:t xml:space="preserve">от 05.04.2013 </w:t>
      </w:r>
      <w:r>
        <w:rPr>
          <w:rFonts w:ascii="Times New Roman" w:hAnsi="Times New Roman"/>
          <w:sz w:val="28"/>
          <w:szCs w:val="28"/>
        </w:rPr>
        <w:t>года № 44-ФЗ «</w:t>
      </w:r>
      <w:r w:rsidRPr="00615C1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/>
          <w:sz w:val="28"/>
          <w:szCs w:val="28"/>
        </w:rPr>
        <w:t xml:space="preserve">»: </w:t>
      </w:r>
    </w:p>
    <w:p w:rsidR="008653D1" w:rsidRDefault="008653D1" w:rsidP="008653D1">
      <w:p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653D1" w:rsidRDefault="008653D1" w:rsidP="00054E63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>
        <w:rPr>
          <w:rFonts w:ascii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за осуществление закупок </w:t>
      </w:r>
      <w:r w:rsidR="00054E63">
        <w:rPr>
          <w:rFonts w:ascii="Times New Roman" w:hAnsi="Times New Roman"/>
          <w:sz w:val="28"/>
          <w:szCs w:val="28"/>
        </w:rPr>
        <w:t xml:space="preserve">ведущего специалиста </w:t>
      </w:r>
      <w:r>
        <w:rPr>
          <w:rFonts w:ascii="Times New Roman" w:hAnsi="Times New Roman"/>
          <w:sz w:val="28"/>
          <w:szCs w:val="28"/>
        </w:rPr>
        <w:t xml:space="preserve">администрации Шерагульского сельского поселения </w:t>
      </w:r>
      <w:r w:rsidR="00054E63">
        <w:rPr>
          <w:rFonts w:ascii="Times New Roman" w:hAnsi="Times New Roman"/>
          <w:sz w:val="28"/>
          <w:szCs w:val="28"/>
        </w:rPr>
        <w:t>Герасимович Елену Владимировну</w:t>
      </w:r>
    </w:p>
    <w:p w:rsidR="008653D1" w:rsidRDefault="008653D1" w:rsidP="00054E63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администрации от </w:t>
      </w:r>
      <w:r w:rsidR="00054E63">
        <w:rPr>
          <w:rFonts w:ascii="Times New Roman" w:hAnsi="Times New Roman"/>
          <w:sz w:val="28"/>
          <w:szCs w:val="28"/>
        </w:rPr>
        <w:t>01.02.2019</w:t>
      </w:r>
      <w:r>
        <w:rPr>
          <w:rFonts w:ascii="Times New Roman" w:hAnsi="Times New Roman"/>
          <w:sz w:val="28"/>
          <w:szCs w:val="28"/>
        </w:rPr>
        <w:t>г</w:t>
      </w:r>
      <w:r w:rsidR="00054E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2</w:t>
      </w:r>
      <w:r w:rsidR="00054E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-р считать утратившим силу.</w:t>
      </w:r>
    </w:p>
    <w:p w:rsidR="008653D1" w:rsidRPr="00615C10" w:rsidRDefault="008653D1" w:rsidP="00054E63">
      <w:pPr>
        <w:numPr>
          <w:ilvl w:val="0"/>
          <w:numId w:val="1"/>
        </w:numPr>
        <w:autoSpaceDE w:val="0"/>
        <w:autoSpaceDN w:val="0"/>
        <w:adjustRightInd w:val="0"/>
        <w:spacing w:before="0" w:beforeAutospacing="0"/>
        <w:ind w:left="993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5C1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</w:t>
      </w:r>
      <w:r w:rsidRPr="00615C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615C1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653D1" w:rsidRDefault="008653D1" w:rsidP="008653D1">
      <w:pPr>
        <w:spacing w:before="0" w:beforeAutospacing="0"/>
        <w:ind w:left="993" w:firstLine="0"/>
        <w:jc w:val="both"/>
        <w:rPr>
          <w:rFonts w:ascii="Times New Roman" w:hAnsi="Times New Roman"/>
          <w:sz w:val="28"/>
          <w:szCs w:val="28"/>
        </w:rPr>
      </w:pPr>
    </w:p>
    <w:p w:rsidR="008653D1" w:rsidRDefault="008653D1" w:rsidP="008653D1">
      <w:pPr>
        <w:spacing w:before="0" w:beforeAutospacing="0"/>
        <w:ind w:left="0" w:firstLine="0"/>
        <w:rPr>
          <w:rFonts w:ascii="Times New Roman" w:hAnsi="Times New Roman"/>
          <w:sz w:val="28"/>
          <w:szCs w:val="28"/>
        </w:rPr>
      </w:pPr>
    </w:p>
    <w:p w:rsidR="008653D1" w:rsidRDefault="008653D1" w:rsidP="008653D1">
      <w:pPr>
        <w:spacing w:before="0" w:beforeAutospacing="0"/>
        <w:ind w:left="0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Шерагульского сельского поселения                         П.А.Сулима </w:t>
      </w:r>
    </w:p>
    <w:p w:rsidR="008653D1" w:rsidRDefault="008653D1" w:rsidP="008653D1">
      <w:pPr>
        <w:spacing w:before="0" w:beforeAutospacing="0"/>
        <w:ind w:left="0"/>
        <w:jc w:val="both"/>
        <w:rPr>
          <w:rFonts w:ascii="Times New Roman" w:hAnsi="Times New Roman"/>
          <w:sz w:val="28"/>
          <w:szCs w:val="28"/>
        </w:rPr>
      </w:pPr>
    </w:p>
    <w:p w:rsidR="008653D1" w:rsidRDefault="008653D1" w:rsidP="008653D1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653D1" w:rsidRDefault="008653D1" w:rsidP="008653D1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653D1" w:rsidRDefault="008653D1" w:rsidP="008653D1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8653D1" w:rsidRPr="00615C10" w:rsidRDefault="008653D1" w:rsidP="008653D1">
      <w:pPr>
        <w:spacing w:before="0" w:beforeAutospacing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0A2FF0" w:rsidRDefault="000A2FF0"/>
    <w:sectPr w:rsidR="000A2FF0" w:rsidSect="00B01927">
      <w:pgSz w:w="11905" w:h="16838"/>
      <w:pgMar w:top="1134" w:right="990" w:bottom="1134" w:left="156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219B"/>
    <w:multiLevelType w:val="hybridMultilevel"/>
    <w:tmpl w:val="2450696E"/>
    <w:lvl w:ilvl="0" w:tplc="5C5A857A">
      <w:start w:val="1"/>
      <w:numFmt w:val="decimal"/>
      <w:lvlText w:val="%1."/>
      <w:lvlJc w:val="left"/>
      <w:pPr>
        <w:ind w:left="1837" w:hanging="112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D1"/>
    <w:rsid w:val="00054E63"/>
    <w:rsid w:val="000A2FF0"/>
    <w:rsid w:val="005637F8"/>
    <w:rsid w:val="00583E17"/>
    <w:rsid w:val="008653D1"/>
    <w:rsid w:val="00A21415"/>
    <w:rsid w:val="00C067B5"/>
    <w:rsid w:val="00DA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D1"/>
    <w:pPr>
      <w:spacing w:before="100" w:beforeAutospacing="1" w:after="0" w:line="240" w:lineRule="auto"/>
      <w:ind w:left="-567" w:firstLine="284"/>
      <w:jc w:val="center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8653D1"/>
    <w:pPr>
      <w:overflowPunct w:val="0"/>
      <w:autoSpaceDE w:val="0"/>
      <w:autoSpaceDN w:val="0"/>
      <w:adjustRightInd w:val="0"/>
      <w:spacing w:before="0" w:beforeAutospacing="0"/>
      <w:ind w:left="0" w:firstLine="0"/>
      <w:jc w:val="right"/>
      <w:textAlignment w:val="baseline"/>
    </w:pPr>
    <w:rPr>
      <w:rFonts w:ascii="Century Schoolbook" w:eastAsia="Calibri" w:hAnsi="Century Schoolbook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37F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37F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OFFICE</cp:lastModifiedBy>
  <cp:revision>7</cp:revision>
  <cp:lastPrinted>2020-09-25T01:34:00Z</cp:lastPrinted>
  <dcterms:created xsi:type="dcterms:W3CDTF">2019-02-12T13:39:00Z</dcterms:created>
  <dcterms:modified xsi:type="dcterms:W3CDTF">2020-09-25T01:36:00Z</dcterms:modified>
</cp:coreProperties>
</file>