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ИРКУТСКАЯ ОБЛАСТЬ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ТУЛУНСКИЙ РАЙОН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АДМИНИСТРАЦИЯ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ШЕРАГУЛЬСКОГО СЕЛЬСКОГО ПОСЕЛЕНИЯ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ПОСТАНОВЛЕНИЕ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</w:t>
      </w:r>
      <w:r w:rsidR="00DF750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23</w:t>
      </w:r>
      <w:r w:rsidR="00CD530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» декабря</w:t>
      </w:r>
      <w:r w:rsidRPr="00CA2C6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2019 г.                                                         № </w:t>
      </w:r>
      <w:r w:rsidR="00DF750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67</w:t>
      </w:r>
      <w:r w:rsidRPr="00CA2C6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-п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A2C62" w:rsidRPr="00DF7508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DF750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с. Шерагул</w:t>
      </w:r>
    </w:p>
    <w:p w:rsidR="00CA2C62" w:rsidRPr="00CA2C62" w:rsidRDefault="00CA2C62" w:rsidP="00CA2C62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«О внесении изменений в муниципальную программу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«Социально-экономическое развитие территории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Шерагульского</w:t>
      </w:r>
      <w:proofErr w:type="spellEnd"/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сельского поселения»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на 2018 – 2022 годы», утвержденную постановлением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администрации   </w:t>
      </w:r>
      <w:proofErr w:type="spellStart"/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Шерагульского</w:t>
      </w:r>
      <w:proofErr w:type="spellEnd"/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сельского поселения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от 14 ноября 2017 года № 55а -</w:t>
      </w:r>
      <w:proofErr w:type="spellStart"/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п</w:t>
      </w:r>
      <w:proofErr w:type="spellEnd"/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, (с изменениями, внесенными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Постановлением от 16.02.2018г. № 13-п; от 22.02.2018г № 19-а-п;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от 22.03.2018г. №29-а-п; от 20.04.2018г № 37-п; от 28.05.2018г. № 44-а-п;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от 25.10.2018г. № 61-п; от 07.12.2018г. № 67-ап; от 24.12.2018г. № 73-п;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от 09.01.2019г. № 1-п; от 23.01.2019г. № 1а-п; от 08.02.2019 г. № 12-п;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от 22.02.2019 г. № 15-п; от 09.04.2019 г. № 19-п; от 24.04.2019г. № 24-п;</w:t>
      </w:r>
    </w:p>
    <w:p w:rsidR="00052684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от 30.05.2019 г. № 31-п</w:t>
      </w:r>
      <w:r w:rsidR="00681C43">
        <w:rPr>
          <w:rFonts w:ascii="Times New Roman" w:eastAsia="Calibri" w:hAnsi="Times New Roman" w:cs="Times New Roman"/>
          <w:b/>
          <w:i/>
          <w:sz w:val="24"/>
          <w:szCs w:val="24"/>
        </w:rPr>
        <w:t>; от 09.08.2019 г. № 40-п</w:t>
      </w:r>
      <w:r w:rsidR="00A10116">
        <w:rPr>
          <w:rFonts w:ascii="Times New Roman" w:eastAsia="Calibri" w:hAnsi="Times New Roman" w:cs="Times New Roman"/>
          <w:b/>
          <w:i/>
          <w:sz w:val="24"/>
          <w:szCs w:val="24"/>
        </w:rPr>
        <w:t>; от 21.08.2019г. № 41-п</w:t>
      </w:r>
      <w:r w:rsidR="00052684">
        <w:rPr>
          <w:rFonts w:ascii="Times New Roman" w:eastAsia="Calibri" w:hAnsi="Times New Roman" w:cs="Times New Roman"/>
          <w:b/>
          <w:i/>
          <w:sz w:val="24"/>
          <w:szCs w:val="24"/>
        </w:rPr>
        <w:t>;</w:t>
      </w:r>
    </w:p>
    <w:p w:rsidR="00CA2C62" w:rsidRPr="00CA2C62" w:rsidRDefault="00052684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от 11.10.2019 г. № 53-п</w:t>
      </w:r>
      <w:r w:rsidR="00DF7508">
        <w:rPr>
          <w:rFonts w:ascii="Times New Roman" w:eastAsia="Calibri" w:hAnsi="Times New Roman" w:cs="Times New Roman"/>
          <w:b/>
          <w:i/>
          <w:sz w:val="24"/>
          <w:szCs w:val="24"/>
        </w:rPr>
        <w:t>; от 30.10.2019 г. № 55-п; от 09.12.2019 г. № 64-п</w:t>
      </w:r>
      <w:r w:rsidR="00CA2C62"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CA2C62" w:rsidRPr="00CA2C62" w:rsidRDefault="00CA2C62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CA2C62" w:rsidRDefault="00CA2C62" w:rsidP="00CA2C62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2C62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</w:t>
      </w:r>
      <w:r w:rsidR="00A10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" w:history="1">
        <w:r w:rsidRPr="00CA2C62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Постановлением администрации  </w:t>
      </w:r>
      <w:proofErr w:type="spellStart"/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Шерагульского</w:t>
      </w:r>
      <w:proofErr w:type="spellEnd"/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от 29 декабря 2015 года №</w:t>
      </w:r>
      <w:r w:rsidR="000526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46-п «</w:t>
      </w:r>
      <w:r w:rsidRPr="00CA2C62">
        <w:rPr>
          <w:rFonts w:ascii="Times New Roman" w:eastAsia="Calibri" w:hAnsi="Times New Roman" w:cs="Times New Roman"/>
          <w:bCs/>
          <w:sz w:val="24"/>
          <w:szCs w:val="24"/>
        </w:rPr>
        <w:t xml:space="preserve">Об утверждении Положения о порядке принятия решений о разработке муниципальных программ  </w:t>
      </w:r>
      <w:proofErr w:type="spellStart"/>
      <w:r w:rsidRPr="00CA2C62">
        <w:rPr>
          <w:rFonts w:ascii="Times New Roman" w:eastAsia="Calibri" w:hAnsi="Times New Roman" w:cs="Times New Roman"/>
          <w:bCs/>
          <w:sz w:val="24"/>
          <w:szCs w:val="24"/>
        </w:rPr>
        <w:t>Шерагульского</w:t>
      </w:r>
      <w:proofErr w:type="spellEnd"/>
      <w:r w:rsidRPr="00CA2C62">
        <w:rPr>
          <w:rFonts w:ascii="Times New Roman" w:eastAsia="Calibri" w:hAnsi="Times New Roman" w:cs="Times New Roman"/>
          <w:bCs/>
          <w:sz w:val="24"/>
          <w:szCs w:val="24"/>
        </w:rPr>
        <w:t xml:space="preserve">  сельского поселения и их формирования и реализации</w:t>
      </w:r>
      <w:r w:rsidRPr="00CA2C62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CA2C62">
        <w:rPr>
          <w:rFonts w:ascii="Times New Roman" w:eastAsia="Calibri" w:hAnsi="Times New Roman" w:cs="Times New Roman"/>
          <w:bCs/>
          <w:sz w:val="24"/>
          <w:szCs w:val="24"/>
        </w:rPr>
        <w:t xml:space="preserve"> (с внесенными изменениями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от 29.08.2017г № 37- </w:t>
      </w:r>
      <w:proofErr w:type="spellStart"/>
      <w:r w:rsidRPr="00CA2C62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; от 30.10.2018г. № 62-п; от 06.05.2019г. № 25-п), Решением Думы  </w:t>
      </w:r>
      <w:proofErr w:type="spellStart"/>
      <w:r w:rsidRPr="00CA2C62">
        <w:rPr>
          <w:rFonts w:ascii="Times New Roman" w:eastAsia="Calibri" w:hAnsi="Times New Roman" w:cs="Times New Roman"/>
          <w:sz w:val="24"/>
          <w:szCs w:val="24"/>
        </w:rPr>
        <w:t>Шерагульского</w:t>
      </w:r>
      <w:proofErr w:type="spellEnd"/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 сельского поселения от 27 декабря 2018 г.  № 32 «О бюджете </w:t>
      </w:r>
      <w:proofErr w:type="spellStart"/>
      <w:r w:rsidRPr="00CA2C62">
        <w:rPr>
          <w:rFonts w:ascii="Times New Roman" w:eastAsia="Calibri" w:hAnsi="Times New Roman" w:cs="Times New Roman"/>
          <w:sz w:val="24"/>
          <w:szCs w:val="24"/>
        </w:rPr>
        <w:t>Шерагульского</w:t>
      </w:r>
      <w:proofErr w:type="spellEnd"/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на 2019 год и на плановый период 2020 и 2021 годов» (с изменениями от 26.04.2019г. № 4</w:t>
      </w:r>
      <w:r w:rsidR="00052684">
        <w:rPr>
          <w:rFonts w:ascii="Times New Roman" w:eastAsia="Calibri" w:hAnsi="Times New Roman" w:cs="Times New Roman"/>
          <w:sz w:val="24"/>
          <w:szCs w:val="24"/>
        </w:rPr>
        <w:t>; от 06.06.2019 г. № 8; от 20.08.2019 г. №</w:t>
      </w:r>
      <w:r w:rsidR="00800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2684">
        <w:rPr>
          <w:rFonts w:ascii="Times New Roman" w:eastAsia="Calibri" w:hAnsi="Times New Roman" w:cs="Times New Roman"/>
          <w:sz w:val="24"/>
          <w:szCs w:val="24"/>
        </w:rPr>
        <w:t>18</w:t>
      </w:r>
      <w:r w:rsidR="00800B74">
        <w:rPr>
          <w:rFonts w:ascii="Times New Roman" w:eastAsia="Calibri" w:hAnsi="Times New Roman" w:cs="Times New Roman"/>
          <w:sz w:val="24"/>
          <w:szCs w:val="24"/>
        </w:rPr>
        <w:t xml:space="preserve">; от 24.12.2019 г. № 29 </w:t>
      </w:r>
      <w:r w:rsidRPr="00CA2C62">
        <w:rPr>
          <w:rFonts w:ascii="Times New Roman" w:eastAsia="Calibri" w:hAnsi="Times New Roman" w:cs="Times New Roman"/>
          <w:sz w:val="24"/>
          <w:szCs w:val="24"/>
        </w:rPr>
        <w:t>), р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уководствуясь статьёй 24 Устава </w:t>
      </w:r>
      <w:proofErr w:type="spellStart"/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Шерагульского</w:t>
      </w:r>
      <w:proofErr w:type="spellEnd"/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CA2C62" w:rsidRPr="00CA2C62" w:rsidRDefault="006E22F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ПОСТАНОВЛЯЕТ</w:t>
      </w:r>
      <w:r w:rsidR="00CA2C62" w:rsidRPr="00CA2C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CA2C62" w:rsidRPr="00CA2C62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A2C62" w:rsidRPr="00CA2C62" w:rsidRDefault="00CA2C62" w:rsidP="00CA2C62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.Внести следующие изменения в муниципальную программу «Социально-экономическое развитие территории </w:t>
      </w:r>
      <w:proofErr w:type="spellStart"/>
      <w:r w:rsidRPr="00CA2C62">
        <w:rPr>
          <w:rFonts w:ascii="Times New Roman" w:eastAsia="Calibri" w:hAnsi="Times New Roman" w:cs="Times New Roman"/>
          <w:sz w:val="24"/>
          <w:szCs w:val="24"/>
        </w:rPr>
        <w:t>Шерагульского</w:t>
      </w:r>
      <w:proofErr w:type="spellEnd"/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 сельского поселения на 2018 – 2022 годы», утвержденную Постановлением администрации  </w:t>
      </w:r>
      <w:proofErr w:type="spellStart"/>
      <w:r w:rsidRPr="00CA2C62">
        <w:rPr>
          <w:rFonts w:ascii="Times New Roman" w:eastAsia="Calibri" w:hAnsi="Times New Roman" w:cs="Times New Roman"/>
          <w:sz w:val="24"/>
          <w:szCs w:val="24"/>
        </w:rPr>
        <w:t>Шерагульского</w:t>
      </w:r>
      <w:proofErr w:type="spellEnd"/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14 ноября 2017 года №  55</w:t>
      </w:r>
      <w:r w:rsidR="006E2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2C62">
        <w:rPr>
          <w:rFonts w:ascii="Times New Roman" w:eastAsia="Calibri" w:hAnsi="Times New Roman" w:cs="Times New Roman"/>
          <w:sz w:val="24"/>
          <w:szCs w:val="24"/>
        </w:rPr>
        <w:t>а-п</w:t>
      </w:r>
      <w:proofErr w:type="spellEnd"/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. (с изменениями, внесенными постановлением от 16.02.2018г. № 13-п, от 22.02.2018г № 19 </w:t>
      </w:r>
      <w:proofErr w:type="spellStart"/>
      <w:r w:rsidRPr="00CA2C62">
        <w:rPr>
          <w:rFonts w:ascii="Times New Roman" w:eastAsia="Calibri" w:hAnsi="Times New Roman" w:cs="Times New Roman"/>
          <w:sz w:val="24"/>
          <w:szCs w:val="24"/>
        </w:rPr>
        <w:t>а-п</w:t>
      </w:r>
      <w:proofErr w:type="spellEnd"/>
      <w:r w:rsidRPr="00CA2C62">
        <w:rPr>
          <w:rFonts w:ascii="Times New Roman" w:eastAsia="Calibri" w:hAnsi="Times New Roman" w:cs="Times New Roman"/>
          <w:sz w:val="24"/>
          <w:szCs w:val="24"/>
        </w:rPr>
        <w:t>., от 22.03.2018г. №29-а-п, от 20.04.2018г. № 37-п, от 28.05.2018г № 44-а-п., от 25.10.2018г. № 61-п., от 07.12.2018г. № 67-а-п, от 24.12.2018г. № 73-п, от 09.01.2019г. № 1-п, от 23.01.2019г. № 1а-п, от 08.02.2019 г. № 12-п;от 22.02.2019 г. № 15-п; от 09.04.2019 г. № 19-п; от 24.04.2019г. № 24-п; от 30.05.2019 г. № 31-п</w:t>
      </w:r>
      <w:r w:rsidR="00681C43">
        <w:rPr>
          <w:rFonts w:ascii="Times New Roman" w:eastAsia="Calibri" w:hAnsi="Times New Roman" w:cs="Times New Roman"/>
          <w:sz w:val="24"/>
          <w:szCs w:val="24"/>
        </w:rPr>
        <w:t>; от 09.08.2019 г. № 40-п</w:t>
      </w:r>
      <w:r w:rsidR="008143E8">
        <w:rPr>
          <w:rFonts w:ascii="Times New Roman" w:eastAsia="Calibri" w:hAnsi="Times New Roman" w:cs="Times New Roman"/>
          <w:sz w:val="24"/>
          <w:szCs w:val="24"/>
        </w:rPr>
        <w:t>; от 21.08.2019 г. № 41-п</w:t>
      </w:r>
      <w:r w:rsidR="00052684">
        <w:rPr>
          <w:rFonts w:ascii="Times New Roman" w:eastAsia="Calibri" w:hAnsi="Times New Roman" w:cs="Times New Roman"/>
          <w:sz w:val="24"/>
          <w:szCs w:val="24"/>
        </w:rPr>
        <w:t>; от 11.10.2019 г. № 53-п</w:t>
      </w:r>
      <w:r w:rsidR="006E22F2">
        <w:rPr>
          <w:rFonts w:ascii="Times New Roman" w:eastAsia="Calibri" w:hAnsi="Times New Roman" w:cs="Times New Roman"/>
          <w:sz w:val="24"/>
          <w:szCs w:val="24"/>
        </w:rPr>
        <w:t>; от 30.10.2019 г. № 55-п</w:t>
      </w:r>
      <w:r w:rsidR="00DF7508">
        <w:rPr>
          <w:rFonts w:ascii="Times New Roman" w:eastAsia="Calibri" w:hAnsi="Times New Roman" w:cs="Times New Roman"/>
          <w:sz w:val="24"/>
          <w:szCs w:val="24"/>
        </w:rPr>
        <w:t>; от 09.12.2019 г. № 64-п</w:t>
      </w:r>
      <w:r w:rsidRPr="00CA2C6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A2C62" w:rsidRPr="00CA2C62" w:rsidRDefault="00CA2C62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CA2C62" w:rsidRDefault="00CA2C62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05AA2">
        <w:rPr>
          <w:rFonts w:ascii="Times New Roman" w:eastAsia="Calibri" w:hAnsi="Times New Roman" w:cs="Times New Roman"/>
          <w:sz w:val="24"/>
          <w:szCs w:val="24"/>
        </w:rPr>
        <w:t>1.1</w:t>
      </w:r>
      <w:r w:rsidRPr="00CA2C62">
        <w:rPr>
          <w:rFonts w:ascii="Times New Roman" w:eastAsia="Calibri" w:hAnsi="Times New Roman" w:cs="Times New Roman"/>
          <w:sz w:val="24"/>
          <w:szCs w:val="24"/>
        </w:rPr>
        <w:t>.В паспорте программы</w:t>
      </w:r>
      <w:r w:rsidR="00DF75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«Социально-экономическое развитие территории сельского поселения» на 2018 – 2022 годы» </w:t>
      </w:r>
    </w:p>
    <w:p w:rsidR="00CA2C62" w:rsidRPr="00CA2C62" w:rsidRDefault="00CA2C62" w:rsidP="00F05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C62">
        <w:rPr>
          <w:rFonts w:ascii="Times New Roman" w:eastAsia="Calibri" w:hAnsi="Times New Roman" w:cs="Times New Roman"/>
          <w:sz w:val="24"/>
          <w:szCs w:val="24"/>
        </w:rPr>
        <w:lastRenderedPageBreak/>
        <w:t>-строку «</w:t>
      </w:r>
      <w:r w:rsidRPr="00CA2C62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программы</w:t>
      </w:r>
      <w:r w:rsidRPr="00CA2C62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7446"/>
      </w:tblGrid>
      <w:tr w:rsidR="00CA2C62" w:rsidRPr="00800B74" w:rsidTr="00681C4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r w:rsidR="001B52ED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85966,1</w:t>
            </w:r>
            <w:r w:rsidR="00A91BEE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1B52ED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85966,1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18577,0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1B52ED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21825,7</w:t>
            </w:r>
            <w:r w:rsidR="00F23B0B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ind w:left="-1830" w:right="572" w:firstLine="18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14702,5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14610,5 тыс. руб.;</w:t>
            </w:r>
          </w:p>
          <w:p w:rsidR="00CA2C62" w:rsidRPr="00800B74" w:rsidRDefault="000747FD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2022 год – 1625</w:t>
            </w:r>
            <w:r w:rsidR="00CA2C62"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0,4 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Шерагульского</w:t>
            </w:r>
            <w:proofErr w:type="spellEnd"/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1B52ED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81810,1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16802,4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1B52ED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20320,5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14413,9</w:t>
            </w:r>
            <w:r w:rsidR="000747FD"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14321,9</w:t>
            </w:r>
            <w:r w:rsidR="000747FD"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15951,4</w:t>
            </w:r>
            <w:r w:rsidR="000747FD"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="000214BE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2072,3</w:t>
            </w:r>
            <w:r w:rsidR="000747FD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852,9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0747FD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121</w:t>
            </w:r>
            <w:r w:rsidR="000214BE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7,3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0,7тыс.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0,7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0,7 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C06336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2083,7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921,7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C06336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287,9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2020год – 287,9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287,9 тыс. руб.;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298,3 тыс. руб.</w:t>
            </w:r>
          </w:p>
        </w:tc>
      </w:tr>
    </w:tbl>
    <w:p w:rsidR="00CA2C62" w:rsidRPr="00800B74" w:rsidRDefault="00CA2C62" w:rsidP="00CA2C62">
      <w:pPr>
        <w:spacing w:after="0" w:line="240" w:lineRule="auto"/>
        <w:ind w:left="283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800B74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00B74">
        <w:rPr>
          <w:rFonts w:ascii="Times New Roman" w:eastAsia="Calibri" w:hAnsi="Times New Roman" w:cs="Times New Roman"/>
          <w:sz w:val="24"/>
          <w:szCs w:val="24"/>
        </w:rPr>
        <w:t>1.2</w:t>
      </w:r>
      <w:r w:rsidRPr="00800B7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00B74">
        <w:rPr>
          <w:rFonts w:ascii="Times New Roman" w:eastAsia="Calibri" w:hAnsi="Times New Roman" w:cs="Times New Roman"/>
          <w:sz w:val="24"/>
          <w:szCs w:val="24"/>
        </w:rPr>
        <w:t xml:space="preserve"> Приложение № 1 к муниципальной программе «Социально-экономическое развитие территории </w:t>
      </w:r>
      <w:proofErr w:type="spellStart"/>
      <w:r w:rsidRPr="00800B74">
        <w:rPr>
          <w:rFonts w:ascii="Times New Roman" w:eastAsia="Calibri" w:hAnsi="Times New Roman" w:cs="Times New Roman"/>
          <w:sz w:val="24"/>
          <w:szCs w:val="24"/>
        </w:rPr>
        <w:t>Шерагульского</w:t>
      </w:r>
      <w:proofErr w:type="spellEnd"/>
      <w:r w:rsidRPr="00800B7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 годы изложить в новой редакции (прилагается).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00B74">
        <w:rPr>
          <w:rFonts w:ascii="Times New Roman" w:eastAsia="Calibri" w:hAnsi="Times New Roman" w:cs="Times New Roman"/>
          <w:sz w:val="24"/>
          <w:szCs w:val="24"/>
        </w:rPr>
        <w:t>1.3. В паспорте подпрограммы «</w:t>
      </w:r>
      <w:r w:rsidRPr="00800B74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Обеспечение деятельности главы </w:t>
      </w:r>
      <w:proofErr w:type="spellStart"/>
      <w:r w:rsidRPr="00800B74">
        <w:rPr>
          <w:rFonts w:ascii="Times New Roman" w:eastAsia="Calibri" w:hAnsi="Times New Roman" w:cs="Times New Roman"/>
          <w:b/>
          <w:sz w:val="24"/>
          <w:szCs w:val="24"/>
        </w:rPr>
        <w:t>Шерагульского</w:t>
      </w:r>
      <w:proofErr w:type="spellEnd"/>
      <w:r w:rsidRPr="00800B74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и администрации   </w:t>
      </w:r>
      <w:proofErr w:type="spellStart"/>
      <w:r w:rsidRPr="00800B74">
        <w:rPr>
          <w:rFonts w:ascii="Times New Roman" w:eastAsia="Calibri" w:hAnsi="Times New Roman" w:cs="Times New Roman"/>
          <w:b/>
          <w:sz w:val="24"/>
          <w:szCs w:val="24"/>
        </w:rPr>
        <w:t>Шерагульского</w:t>
      </w:r>
      <w:proofErr w:type="spellEnd"/>
      <w:r w:rsidRPr="00800B74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  <w:r w:rsidRPr="00800B7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800B7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муниципальной программы «Социально-экономическое развитие территории </w:t>
      </w:r>
      <w:proofErr w:type="spellStart"/>
      <w:r w:rsidRPr="00800B74">
        <w:rPr>
          <w:rFonts w:ascii="Times New Roman" w:eastAsia="Calibri" w:hAnsi="Times New Roman" w:cs="Times New Roman"/>
          <w:sz w:val="24"/>
          <w:szCs w:val="24"/>
          <w:u w:val="single"/>
        </w:rPr>
        <w:t>Шерагульского</w:t>
      </w:r>
      <w:proofErr w:type="spellEnd"/>
      <w:r w:rsidRPr="00800B7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сельского поселения на 2018 - 2022 годы»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00B74">
        <w:rPr>
          <w:rFonts w:ascii="Times New Roman" w:eastAsia="Calibri" w:hAnsi="Times New Roman" w:cs="Times New Roman"/>
          <w:sz w:val="24"/>
          <w:szCs w:val="24"/>
        </w:rPr>
        <w:t xml:space="preserve"> -строку «Ресурсное обеспечение муниципальной программы»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7304"/>
      </w:tblGrid>
      <w:tr w:rsidR="00CA2C62" w:rsidRPr="00800B74" w:rsidTr="00681C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  </w:t>
            </w:r>
            <w:r w:rsidR="001B52ED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41306,4</w:t>
            </w:r>
            <w:r w:rsidR="000747FD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</w:t>
            </w:r>
            <w:r w:rsidRPr="0080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8924,8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1B52ED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9910,2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7269,2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2021 год – 7269,2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2022 год – 7933,0 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Шерагульского</w:t>
            </w:r>
            <w:proofErr w:type="spellEnd"/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1B52ED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39854,0</w:t>
            </w:r>
            <w:r w:rsidR="000747FD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8637,2 тыс. </w:t>
            </w:r>
            <w:proofErr w:type="spellStart"/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1B52ED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9621,6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2020 год – 6980,6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 год – 6980,6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2022 год -  7634,0 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Pr="0080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0,7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Pr="0080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0,7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0,7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0,7 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Pr="0080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1448,9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286,9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Pr="0080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287,9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2020год – 287,9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287,9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298,3 тыс. руб.</w:t>
            </w:r>
          </w:p>
        </w:tc>
      </w:tr>
    </w:tbl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0B74">
        <w:rPr>
          <w:rFonts w:ascii="Times New Roman" w:eastAsia="Calibri" w:hAnsi="Times New Roman" w:cs="Times New Roman"/>
          <w:sz w:val="24"/>
          <w:szCs w:val="24"/>
        </w:rPr>
        <w:t xml:space="preserve">1.4. В паспорте подпрограммы «Повышение эффективности бюджетных расходов   </w:t>
      </w:r>
      <w:proofErr w:type="spellStart"/>
      <w:r w:rsidRPr="00800B74">
        <w:rPr>
          <w:rFonts w:ascii="Times New Roman" w:eastAsia="Calibri" w:hAnsi="Times New Roman" w:cs="Times New Roman"/>
          <w:sz w:val="24"/>
          <w:szCs w:val="24"/>
        </w:rPr>
        <w:t>Шерагульского</w:t>
      </w:r>
      <w:proofErr w:type="spellEnd"/>
      <w:r w:rsidRPr="00800B7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 муниципальной программы</w:t>
      </w:r>
      <w:r w:rsidR="000747FD" w:rsidRPr="00800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B74">
        <w:rPr>
          <w:rFonts w:ascii="Times New Roman" w:eastAsia="Calibri" w:hAnsi="Times New Roman" w:cs="Times New Roman"/>
          <w:sz w:val="24"/>
          <w:szCs w:val="24"/>
        </w:rPr>
        <w:t xml:space="preserve">«Социально-экономическое развитие территории </w:t>
      </w:r>
      <w:proofErr w:type="spellStart"/>
      <w:r w:rsidRPr="00800B74">
        <w:rPr>
          <w:rFonts w:ascii="Times New Roman" w:eastAsia="Calibri" w:hAnsi="Times New Roman" w:cs="Times New Roman"/>
          <w:sz w:val="24"/>
          <w:szCs w:val="24"/>
        </w:rPr>
        <w:t>Шерагульского</w:t>
      </w:r>
      <w:proofErr w:type="spellEnd"/>
      <w:r w:rsidRPr="00800B7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2018 - 2022 годы» 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74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9276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4"/>
        <w:gridCol w:w="7472"/>
      </w:tblGrid>
      <w:tr w:rsidR="00CA2C62" w:rsidRPr="00800B74" w:rsidTr="00681C43">
        <w:trPr>
          <w:trHeight w:val="14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 w:rsidR="00C06336" w:rsidRPr="0080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58,4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9,6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C06336" w:rsidRPr="0080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15,6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2020 год – 3,6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3,6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26,0 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Шерагульского</w:t>
            </w:r>
            <w:proofErr w:type="spellEnd"/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Pr="0080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C06336" w:rsidRPr="0080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8,4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9,6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C06336" w:rsidRPr="0080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15,6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2020 год – 3,6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3,6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26,0 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B74">
        <w:rPr>
          <w:rFonts w:ascii="Times New Roman" w:eastAsia="Calibri" w:hAnsi="Times New Roman" w:cs="Times New Roman"/>
          <w:sz w:val="24"/>
          <w:szCs w:val="24"/>
        </w:rPr>
        <w:t xml:space="preserve">1.5. В паспорте подпрограммы </w:t>
      </w:r>
      <w:r w:rsidRPr="00800B74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800B74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инфраструктуры на территории </w:t>
      </w:r>
      <w:proofErr w:type="spellStart"/>
      <w:r w:rsidRPr="00800B74">
        <w:rPr>
          <w:rFonts w:ascii="Times New Roman" w:eastAsia="Calibri" w:hAnsi="Times New Roman" w:cs="Times New Roman"/>
          <w:b/>
          <w:sz w:val="24"/>
          <w:szCs w:val="24"/>
        </w:rPr>
        <w:t>Шерагульского</w:t>
      </w:r>
      <w:proofErr w:type="spellEnd"/>
      <w:r w:rsidRPr="00800B74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  <w:r w:rsidRPr="00800B74">
        <w:rPr>
          <w:rFonts w:ascii="Times New Roman" w:eastAsia="Calibri" w:hAnsi="Times New Roman" w:cs="Times New Roman"/>
          <w:sz w:val="24"/>
          <w:szCs w:val="24"/>
        </w:rPr>
        <w:t>» муниципальной программы «Социально-экономическое развитие территории сельского поселения на 2018 - 2022 годы»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0B74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2"/>
        <w:gridCol w:w="7465"/>
      </w:tblGrid>
      <w:tr w:rsidR="00CA2C62" w:rsidRPr="00800B74" w:rsidTr="00681C43">
        <w:trPr>
          <w:trHeight w:val="15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654139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15457,1 </w:t>
            </w:r>
            <w:r w:rsidRPr="00800B74">
              <w:rPr>
                <w:rFonts w:ascii="Times New Roman" w:eastAsia="Calibri" w:hAnsi="Times New Roman" w:cs="Times New Roman"/>
                <w:b/>
              </w:rPr>
              <w:t>тыс</w:t>
            </w:r>
            <w:r w:rsidRPr="00800B74">
              <w:rPr>
                <w:rFonts w:ascii="Times New Roman" w:eastAsia="Calibri" w:hAnsi="Times New Roman" w:cs="Times New Roman"/>
              </w:rPr>
              <w:t>.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2862,2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654139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4862,5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2020 год – 2916,6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3113,5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2022 год – 1702,3 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Шерагульского</w:t>
            </w:r>
            <w:proofErr w:type="spellEnd"/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составляет-  </w:t>
            </w:r>
            <w:r w:rsidR="00654139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13846,9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2294,0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0747FD"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54139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3820,5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2020 год – 2916,6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3113,5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2022 год – 1702,3</w:t>
            </w:r>
            <w:r w:rsidR="000747FD"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0B74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C06336"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1610,2 </w:t>
            </w:r>
            <w:r w:rsidRPr="00800B74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0B74">
              <w:rPr>
                <w:rFonts w:ascii="Times New Roman" w:eastAsia="Calibri" w:hAnsi="Times New Roman" w:cs="Times New Roman"/>
              </w:rPr>
              <w:t>2018 год – 568,2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0B74">
              <w:rPr>
                <w:rFonts w:ascii="Times New Roman" w:eastAsia="Calibri" w:hAnsi="Times New Roman" w:cs="Times New Roman"/>
              </w:rPr>
              <w:t xml:space="preserve">2019 год – </w:t>
            </w:r>
            <w:r w:rsidR="00C06336"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1042,0 </w:t>
            </w:r>
            <w:r w:rsidRPr="00800B74">
              <w:rPr>
                <w:rFonts w:ascii="Times New Roman" w:eastAsia="Calibri" w:hAnsi="Times New Roman" w:cs="Times New Roman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0B74">
              <w:rPr>
                <w:rFonts w:ascii="Times New Roman" w:eastAsia="Calibri" w:hAnsi="Times New Roman" w:cs="Times New Roman"/>
              </w:rPr>
              <w:t>2020 год – 0,0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0B74">
              <w:rPr>
                <w:rFonts w:ascii="Times New Roman" w:eastAsia="Calibri" w:hAnsi="Times New Roman" w:cs="Times New Roman"/>
              </w:rPr>
              <w:t>2021 год – 0,0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0B74">
              <w:rPr>
                <w:rFonts w:ascii="Times New Roman" w:eastAsia="Calibri" w:hAnsi="Times New Roman" w:cs="Times New Roman"/>
              </w:rPr>
              <w:t>2022 год – 0,0 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="008143E8"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0,0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8143E8"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654139"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год – 0,0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</w:t>
            </w:r>
          </w:p>
        </w:tc>
      </w:tr>
    </w:tbl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B74">
        <w:rPr>
          <w:rFonts w:ascii="Times New Roman" w:eastAsia="Calibri" w:hAnsi="Times New Roman" w:cs="Times New Roman"/>
          <w:sz w:val="24"/>
          <w:szCs w:val="24"/>
        </w:rPr>
        <w:t>1.6. В паспорте подпрограммы «</w:t>
      </w:r>
      <w:r w:rsidRPr="00800B74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Обеспечение комплексного пространственного и территориального развития </w:t>
      </w:r>
      <w:proofErr w:type="spellStart"/>
      <w:r w:rsidRPr="00800B74">
        <w:rPr>
          <w:rFonts w:ascii="Times New Roman" w:eastAsia="Calibri" w:hAnsi="Times New Roman" w:cs="Times New Roman"/>
          <w:b/>
          <w:sz w:val="24"/>
          <w:szCs w:val="24"/>
        </w:rPr>
        <w:t>Шерагульского</w:t>
      </w:r>
      <w:proofErr w:type="spellEnd"/>
      <w:r w:rsidRPr="00800B74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  <w:r w:rsidRPr="00800B74">
        <w:rPr>
          <w:rFonts w:ascii="Times New Roman" w:eastAsia="Calibri" w:hAnsi="Times New Roman" w:cs="Times New Roman"/>
          <w:sz w:val="24"/>
          <w:szCs w:val="24"/>
        </w:rPr>
        <w:t>» муниципальной программы</w:t>
      </w:r>
      <w:r w:rsidR="00DF7508" w:rsidRPr="00800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B74">
        <w:rPr>
          <w:rFonts w:ascii="Times New Roman" w:eastAsia="Calibri" w:hAnsi="Times New Roman" w:cs="Times New Roman"/>
          <w:sz w:val="24"/>
          <w:szCs w:val="24"/>
        </w:rPr>
        <w:t>«Социально-экономическое развитие территории сельского поселения на 2018 - 2022 годы»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0B74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6"/>
        <w:gridCol w:w="7461"/>
      </w:tblGrid>
      <w:tr w:rsidR="00CA2C62" w:rsidRPr="00800B74" w:rsidTr="00681C43">
        <w:trPr>
          <w:trHeight w:val="13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721B73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720,8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в том числе: 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208,6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721B73" w:rsidRPr="0080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82,2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130,0тыс.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130,0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2022 год – 170,0 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Шерагульского</w:t>
            </w:r>
            <w:proofErr w:type="spellEnd"/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составляет- </w:t>
            </w:r>
            <w:r w:rsidR="00721B73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720,8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208,6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721B73" w:rsidRPr="0080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82,2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130,0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2021 год -  130,0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2022 год – 170,0 тыс. руб.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0B74">
        <w:rPr>
          <w:rFonts w:ascii="Times New Roman" w:eastAsia="Calibri" w:hAnsi="Times New Roman" w:cs="Times New Roman"/>
          <w:sz w:val="24"/>
          <w:szCs w:val="24"/>
        </w:rPr>
        <w:t xml:space="preserve">1.7. В паспорте подпрограммы </w:t>
      </w:r>
      <w:r w:rsidRPr="00800B74">
        <w:rPr>
          <w:rFonts w:ascii="Times New Roman" w:eastAsia="Calibri" w:hAnsi="Times New Roman" w:cs="Times New Roman"/>
          <w:b/>
          <w:sz w:val="24"/>
          <w:szCs w:val="24"/>
        </w:rPr>
        <w:t xml:space="preserve">«Обеспечение комплексных мер безопасности на территории </w:t>
      </w:r>
      <w:proofErr w:type="spellStart"/>
      <w:r w:rsidRPr="00800B74">
        <w:rPr>
          <w:rFonts w:ascii="Times New Roman" w:eastAsia="Calibri" w:hAnsi="Times New Roman" w:cs="Times New Roman"/>
          <w:b/>
          <w:sz w:val="24"/>
          <w:szCs w:val="24"/>
        </w:rPr>
        <w:t>Шерагульского</w:t>
      </w:r>
      <w:proofErr w:type="spellEnd"/>
      <w:r w:rsidRPr="00800B74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на 2018 - 2022 годы»</w:t>
      </w:r>
      <w:r w:rsidRPr="00800B74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программы «Социально-экономическое развитие территории сельского поселения на 2018 </w:t>
      </w:r>
      <w:r w:rsidRPr="00800B74">
        <w:rPr>
          <w:rFonts w:ascii="Times New Roman" w:eastAsia="Calibri" w:hAnsi="Times New Roman" w:cs="Times New Roman"/>
          <w:sz w:val="24"/>
          <w:szCs w:val="24"/>
        </w:rPr>
        <w:lastRenderedPageBreak/>
        <w:t>- 2022 годы»</w:t>
      </w:r>
    </w:p>
    <w:p w:rsidR="00CA2C62" w:rsidRPr="00800B74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hanging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4"/>
        <w:gridCol w:w="7463"/>
      </w:tblGrid>
      <w:tr w:rsidR="00CA2C62" w:rsidRPr="00800B74" w:rsidTr="00681C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подпрограммы составляет -</w:t>
            </w:r>
            <w:r w:rsidR="00654139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1021,1 </w:t>
            </w:r>
            <w:r w:rsidRPr="0080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412,0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654139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="00721B73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2,8</w:t>
            </w: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166,0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166,0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2022 год – 144,3 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Шерагульского</w:t>
            </w:r>
            <w:proofErr w:type="spellEnd"/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Pr="0080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654139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102</w:t>
            </w:r>
            <w:r w:rsidR="00721B73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1,1</w:t>
            </w:r>
            <w:r w:rsidRPr="0080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.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412,0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-  </w:t>
            </w:r>
            <w:r w:rsidR="00654139" w:rsidRPr="0080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 w:rsidR="00721B73" w:rsidRPr="0080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2,8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166,0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166,0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2022 год – 144,3 тыс. руб.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0B74">
        <w:rPr>
          <w:rFonts w:ascii="Times New Roman" w:eastAsia="Calibri" w:hAnsi="Times New Roman" w:cs="Times New Roman"/>
          <w:sz w:val="24"/>
          <w:szCs w:val="24"/>
        </w:rPr>
        <w:t xml:space="preserve">1.8.В паспорте подпрограммы </w:t>
      </w:r>
      <w:r w:rsidRPr="00800B74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800B74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культуры и спорта на территории </w:t>
      </w:r>
      <w:proofErr w:type="spellStart"/>
      <w:r w:rsidRPr="00800B74">
        <w:rPr>
          <w:rFonts w:ascii="Times New Roman" w:eastAsia="Calibri" w:hAnsi="Times New Roman" w:cs="Times New Roman"/>
          <w:b/>
          <w:sz w:val="24"/>
          <w:szCs w:val="24"/>
        </w:rPr>
        <w:t>Шерагульского</w:t>
      </w:r>
      <w:proofErr w:type="spellEnd"/>
      <w:r w:rsidRPr="00800B74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на 2018 - 2022 годы»</w:t>
      </w:r>
      <w:r w:rsidRPr="00800B74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программы «Социально-экономическое развитие территории сельского поселения на 2018 - 2022 годы»</w:t>
      </w:r>
    </w:p>
    <w:p w:rsidR="00CA2C62" w:rsidRPr="00800B74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74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5"/>
        <w:gridCol w:w="7524"/>
      </w:tblGrid>
      <w:tr w:rsidR="00CA2C62" w:rsidRPr="00800B74" w:rsidTr="00681C43">
        <w:trPr>
          <w:trHeight w:val="159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654139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27403,3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6159,8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654139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6822,4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4217,1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3928,2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6275,8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Шерагульского</w:t>
            </w:r>
            <w:proofErr w:type="spellEnd"/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-</w:t>
            </w:r>
            <w:r w:rsidR="00654139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26309,9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5241,0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654139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6647,8 </w:t>
            </w:r>
            <w:r w:rsidR="00721B73" w:rsidRPr="00800B74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4217,1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3928,2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6275,8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0B74">
              <w:rPr>
                <w:rFonts w:ascii="Times New Roman" w:eastAsia="Calibri" w:hAnsi="Times New Roman" w:cs="Times New Roman"/>
              </w:rPr>
              <w:t xml:space="preserve"> Прогнозный объем финансирования за счет средств областного бюджета составляет </w:t>
            </w:r>
            <w:r w:rsidR="000214BE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458,6</w:t>
            </w:r>
            <w:r w:rsidR="00721B73"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0B74">
              <w:rPr>
                <w:rFonts w:ascii="Times New Roman" w:eastAsia="Calibri" w:hAnsi="Times New Roman" w:cs="Times New Roman"/>
              </w:rPr>
              <w:t>2018 год – 284.0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0B74">
              <w:rPr>
                <w:rFonts w:ascii="Times New Roman" w:eastAsia="Calibri" w:hAnsi="Times New Roman" w:cs="Times New Roman"/>
              </w:rPr>
              <w:t xml:space="preserve">2019 год – </w:t>
            </w:r>
            <w:r w:rsidRPr="00800B74">
              <w:rPr>
                <w:rFonts w:ascii="Times New Roman" w:eastAsia="Calibri" w:hAnsi="Times New Roman" w:cs="Times New Roman"/>
                <w:b/>
              </w:rPr>
              <w:t>174,</w:t>
            </w:r>
            <w:r w:rsidR="000214BE" w:rsidRPr="00800B74">
              <w:rPr>
                <w:rFonts w:ascii="Times New Roman" w:eastAsia="Calibri" w:hAnsi="Times New Roman" w:cs="Times New Roman"/>
                <w:b/>
              </w:rPr>
              <w:t>6</w:t>
            </w:r>
            <w:r w:rsidRPr="00800B74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0B74">
              <w:rPr>
                <w:rFonts w:ascii="Times New Roman" w:eastAsia="Calibri" w:hAnsi="Times New Roman" w:cs="Times New Roman"/>
              </w:rPr>
              <w:t>2020 год – 0,0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0B74">
              <w:rPr>
                <w:rFonts w:ascii="Times New Roman" w:eastAsia="Calibri" w:hAnsi="Times New Roman" w:cs="Times New Roman"/>
              </w:rPr>
              <w:t>2021 год – 0,0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0B74">
              <w:rPr>
                <w:rFonts w:ascii="Times New Roman" w:eastAsia="Calibri" w:hAnsi="Times New Roman" w:cs="Times New Roman"/>
              </w:rPr>
              <w:t>2022 год – 0,0 тыс. руб.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Pr="0080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634,8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634,8 тыс. руб.;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0,0 тыс. руб.;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0,0 тыс. руб.;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</w:t>
            </w:r>
          </w:p>
        </w:tc>
      </w:tr>
    </w:tbl>
    <w:p w:rsidR="00CA2C62" w:rsidRPr="00800B74" w:rsidRDefault="00CA2C62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800B74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0B74"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  <w:r w:rsidRPr="00800B7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00B74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постановление в газете «Информационный вестник» и разместить на официальном сайте администрации </w:t>
      </w:r>
      <w:proofErr w:type="spellStart"/>
      <w:r w:rsidRPr="00800B74">
        <w:rPr>
          <w:rFonts w:ascii="Times New Roman" w:eastAsia="Calibri" w:hAnsi="Times New Roman" w:cs="Times New Roman"/>
          <w:sz w:val="24"/>
          <w:szCs w:val="24"/>
        </w:rPr>
        <w:t>Шерагульского</w:t>
      </w:r>
      <w:proofErr w:type="spellEnd"/>
      <w:r w:rsidRPr="00800B7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Интернет.</w:t>
      </w:r>
    </w:p>
    <w:p w:rsidR="001C61E3" w:rsidRPr="00800B74" w:rsidRDefault="001C61E3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0B74">
        <w:rPr>
          <w:rFonts w:ascii="Times New Roman" w:eastAsia="Calibri" w:hAnsi="Times New Roman" w:cs="Times New Roman"/>
          <w:sz w:val="24"/>
          <w:szCs w:val="24"/>
        </w:rPr>
        <w:t>3.Постановление вступает в силу с момента опубликования.</w:t>
      </w:r>
    </w:p>
    <w:p w:rsidR="00CA2C62" w:rsidRPr="00800B74" w:rsidRDefault="001C61E3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B74">
        <w:rPr>
          <w:rFonts w:ascii="Times New Roman" w:eastAsia="Calibri" w:hAnsi="Times New Roman" w:cs="Times New Roman"/>
          <w:sz w:val="24"/>
          <w:szCs w:val="24"/>
        </w:rPr>
        <w:t>4</w:t>
      </w:r>
      <w:r w:rsidR="00CA2C62" w:rsidRPr="00800B74">
        <w:rPr>
          <w:rFonts w:ascii="Times New Roman" w:eastAsia="Calibri" w:hAnsi="Times New Roman" w:cs="Times New Roman"/>
          <w:sz w:val="24"/>
          <w:szCs w:val="24"/>
        </w:rPr>
        <w:t>.Контроль за исполнением настоящего постановления оставляю за собой.</w:t>
      </w:r>
    </w:p>
    <w:p w:rsidR="00CA2C62" w:rsidRPr="00800B74" w:rsidRDefault="00CA2C62" w:rsidP="00814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800B74" w:rsidRDefault="00CA2C62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800B74" w:rsidRDefault="00C97454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0B74">
        <w:rPr>
          <w:rFonts w:ascii="Times New Roman" w:eastAsia="Calibri" w:hAnsi="Times New Roman" w:cs="Times New Roman"/>
          <w:sz w:val="24"/>
          <w:szCs w:val="24"/>
        </w:rPr>
        <w:t>Глава</w:t>
      </w:r>
      <w:r w:rsidR="00CA2C62" w:rsidRPr="00800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A2C62" w:rsidRPr="00800B74">
        <w:rPr>
          <w:rFonts w:ascii="Times New Roman" w:eastAsia="Calibri" w:hAnsi="Times New Roman" w:cs="Times New Roman"/>
          <w:sz w:val="24"/>
          <w:szCs w:val="24"/>
        </w:rPr>
        <w:t>Шерагульского</w:t>
      </w:r>
      <w:proofErr w:type="spellEnd"/>
      <w:r w:rsidR="00CA2C62" w:rsidRPr="00800B7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bookmarkStart w:id="0" w:name="Par313"/>
      <w:bookmarkStart w:id="1" w:name="Par371"/>
      <w:bookmarkEnd w:id="0"/>
      <w:bookmarkEnd w:id="1"/>
      <w:r w:rsidR="00CA2C62" w:rsidRPr="00800B7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800B74">
        <w:rPr>
          <w:rFonts w:ascii="Times New Roman" w:eastAsia="Calibri" w:hAnsi="Times New Roman" w:cs="Times New Roman"/>
          <w:sz w:val="24"/>
          <w:szCs w:val="24"/>
        </w:rPr>
        <w:t>П.А. Сулима</w:t>
      </w:r>
      <w:r w:rsidR="00CA2C62" w:rsidRPr="00800B74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CA2C62" w:rsidRPr="00800B74" w:rsidRDefault="00CA2C62" w:rsidP="00CA2C62">
      <w:pPr>
        <w:spacing w:after="200" w:line="276" w:lineRule="auto"/>
        <w:rPr>
          <w:rFonts w:ascii="Calibri" w:eastAsia="Calibri" w:hAnsi="Calibri" w:cs="Times New Roman"/>
        </w:rPr>
        <w:sectPr w:rsidR="00CA2C62" w:rsidRPr="00800B74" w:rsidSect="001C61E3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</w:t>
      </w:r>
      <w:r w:rsidR="006F670C" w:rsidRPr="00800B74">
        <w:rPr>
          <w:rFonts w:ascii="Times New Roman" w:eastAsia="Times New Roman" w:hAnsi="Times New Roman" w:cs="Times New Roman"/>
          <w:lang w:eastAsia="ru-RU"/>
        </w:rPr>
        <w:t xml:space="preserve"> № 1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proofErr w:type="spellStart"/>
      <w:r w:rsidRPr="00800B74">
        <w:rPr>
          <w:rFonts w:ascii="Times New Roman" w:eastAsia="Times New Roman" w:hAnsi="Times New Roman" w:cs="Times New Roman"/>
          <w:lang w:eastAsia="ru-RU"/>
        </w:rPr>
        <w:t>Шерагульского</w:t>
      </w:r>
      <w:proofErr w:type="spellEnd"/>
      <w:r w:rsidRPr="00800B74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</w:p>
    <w:p w:rsidR="00CA2C62" w:rsidRPr="00800B74" w:rsidRDefault="006F670C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>о</w:t>
      </w:r>
      <w:r w:rsidR="00CA2C62" w:rsidRPr="00800B74">
        <w:rPr>
          <w:rFonts w:ascii="Times New Roman" w:eastAsia="Times New Roman" w:hAnsi="Times New Roman" w:cs="Times New Roman"/>
          <w:lang w:eastAsia="ru-RU"/>
        </w:rPr>
        <w:t>т</w:t>
      </w:r>
      <w:r w:rsidRPr="00800B7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F7508" w:rsidRPr="00800B74">
        <w:rPr>
          <w:rFonts w:ascii="Times New Roman" w:eastAsia="Times New Roman" w:hAnsi="Times New Roman" w:cs="Times New Roman"/>
          <w:lang w:eastAsia="ru-RU"/>
        </w:rPr>
        <w:t>23.12.2019 г. № 67</w:t>
      </w:r>
      <w:r w:rsidR="00CA2C62" w:rsidRPr="00800B74">
        <w:rPr>
          <w:rFonts w:ascii="Times New Roman" w:eastAsia="Times New Roman" w:hAnsi="Times New Roman" w:cs="Times New Roman"/>
          <w:lang w:eastAsia="ru-RU"/>
        </w:rPr>
        <w:t>-п</w:t>
      </w:r>
    </w:p>
    <w:p w:rsidR="00DF7508" w:rsidRPr="00800B74" w:rsidRDefault="00DF7508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b/>
          <w:lang w:eastAsia="ru-RU"/>
        </w:rPr>
        <w:t>«</w:t>
      </w:r>
      <w:r w:rsidRPr="00800B74">
        <w:rPr>
          <w:rFonts w:ascii="Times New Roman" w:eastAsia="Times New Roman" w:hAnsi="Times New Roman" w:cs="Times New Roman"/>
          <w:lang w:eastAsia="ru-RU"/>
        </w:rPr>
        <w:t xml:space="preserve">Социально-экономическое развитие 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>территории сельского поселения на 2018-2022гг»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 xml:space="preserve">РЕСУРСНОЕ ОБЕСПЕЧЕНИЕ 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>муниципальной программы «Социально-экономическое развитие территории сельского поселения»</w:t>
      </w:r>
    </w:p>
    <w:p w:rsidR="00CA2C62" w:rsidRPr="00800B74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 xml:space="preserve">за счет средств предусмотренных в бюджете </w:t>
      </w:r>
      <w:proofErr w:type="spellStart"/>
      <w:r w:rsidRPr="00800B74">
        <w:rPr>
          <w:rFonts w:ascii="Times New Roman" w:eastAsia="Times New Roman" w:hAnsi="Times New Roman" w:cs="Times New Roman"/>
          <w:lang w:eastAsia="ru-RU"/>
        </w:rPr>
        <w:t>Шерагульского</w:t>
      </w:r>
      <w:proofErr w:type="spellEnd"/>
      <w:r w:rsidRPr="00800B74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tbl>
      <w:tblPr>
        <w:tblW w:w="156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5"/>
        <w:gridCol w:w="1841"/>
        <w:gridCol w:w="2979"/>
        <w:gridCol w:w="1280"/>
        <w:gridCol w:w="1132"/>
        <w:gridCol w:w="16"/>
        <w:gridCol w:w="1157"/>
        <w:gridCol w:w="38"/>
        <w:gridCol w:w="1047"/>
        <w:gridCol w:w="88"/>
        <w:gridCol w:w="850"/>
        <w:gridCol w:w="22"/>
        <w:gridCol w:w="1113"/>
        <w:gridCol w:w="13"/>
      </w:tblGrid>
      <w:tr w:rsidR="00CA2C62" w:rsidRPr="00800B74" w:rsidTr="00F05AA2">
        <w:trPr>
          <w:gridAfter w:val="1"/>
          <w:wAfter w:w="4" w:type="pct"/>
          <w:trHeight w:val="83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CA2C62" w:rsidRPr="00800B74" w:rsidTr="00F05AA2">
        <w:trPr>
          <w:gridAfter w:val="1"/>
          <w:wAfter w:w="4" w:type="pct"/>
          <w:trHeight w:val="329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2018г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2019г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2020г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2021г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2022г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с/п.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КДЦс</w:t>
            </w:r>
            <w:proofErr w:type="spellEnd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. Шерагул»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18577,0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DF7508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21825,7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14702,5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14610,5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16250,4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1B52ED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85966</w:t>
            </w:r>
            <w:r w:rsidR="00D61927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,1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16802,4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1B52ED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20320,5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14413,9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14321,9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15951,4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1B52ED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81810,1</w:t>
            </w:r>
          </w:p>
        </w:tc>
      </w:tr>
      <w:tr w:rsidR="00CA2C62" w:rsidRPr="00800B74" w:rsidTr="00F05AA2">
        <w:trPr>
          <w:gridAfter w:val="1"/>
          <w:wAfter w:w="4" w:type="pct"/>
          <w:trHeight w:val="559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852,9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A91BEE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121</w:t>
            </w:r>
            <w:r w:rsidR="00681198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5F394A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207</w:t>
            </w:r>
            <w:r w:rsidR="00681198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2,3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921,7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5F394A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287,9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298,3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5F394A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2083,7</w:t>
            </w:r>
          </w:p>
        </w:tc>
      </w:tr>
      <w:tr w:rsidR="00CA2C62" w:rsidRPr="00800B74" w:rsidTr="00F05AA2">
        <w:trPr>
          <w:gridAfter w:val="1"/>
          <w:wAfter w:w="4" w:type="pct"/>
          <w:trHeight w:val="853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1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Обеспечение деятельности главы </w:t>
            </w:r>
            <w:proofErr w:type="spellStart"/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Шерагульского</w:t>
            </w:r>
            <w:proofErr w:type="spellEnd"/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поселения и администрации </w:t>
            </w:r>
            <w:proofErr w:type="spellStart"/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Шерагульского</w:t>
            </w:r>
            <w:proofErr w:type="spellEnd"/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поселения на 2018-2022гг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8924,8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DF7508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9910,2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7269,2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7269,2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7933,0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6438B9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41306,4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8637,2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6438B9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9621,6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6980,6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6980,6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7634,0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9F3CB3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39854,0</w:t>
            </w:r>
          </w:p>
        </w:tc>
      </w:tr>
      <w:tr w:rsidR="00CA2C62" w:rsidRPr="00800B74" w:rsidTr="00F05AA2">
        <w:trPr>
          <w:gridAfter w:val="1"/>
          <w:wAfter w:w="4" w:type="pct"/>
          <w:trHeight w:val="120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286,9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298,3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1448,9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главы </w:t>
            </w:r>
            <w:proofErr w:type="spell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и Администрации </w:t>
            </w:r>
            <w:proofErr w:type="spell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5324,2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DF7508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5653,7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23B60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3741,0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23B60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3741,0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5507,0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DF7508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23966,9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5036,6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DF7508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5365,1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3452,4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3452,4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5208,0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DF7508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22514,5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286,9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298,3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1448,9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 долгом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</w:t>
            </w:r>
            <w:proofErr w:type="spell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4911F6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4911F6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8,0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4911F6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4911F6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8,0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Пенсионное обеспечение граждан, 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proofErr w:type="spell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112,4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245,9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125,4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125,4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130,0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739,1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112,4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245,9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125,4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125,4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130,0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739,1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47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225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OLE_LINK7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муниципальных служащих</w:t>
            </w:r>
            <w:bookmarkEnd w:id="2"/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DF7508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16,6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51,5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DF7508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71,6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DF7508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51,5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DF7508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71,6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58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CA2C62" w:rsidRPr="00800B74" w:rsidTr="00F05AA2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CA2C62" w:rsidRPr="00800B74" w:rsidTr="00F05AA2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78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мероприятие1.6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соглашениями;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3484,2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6E396E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3992,0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2237,0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6E396E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16510,8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3484,2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6E396E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3992,0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2237,0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6E396E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16510,8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Повышение эффективности бюджетных расходов </w:t>
            </w:r>
            <w:proofErr w:type="spellStart"/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Шерагульского</w:t>
            </w:r>
            <w:proofErr w:type="spellEnd"/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поселения на 2018- 2022гг.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proofErr w:type="spell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</w:t>
            </w:r>
            <w:proofErr w:type="spellEnd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AF4339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3,6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26,0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AF4339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58,4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AF4339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26,0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AF4339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58,4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AF4339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26,0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AF4339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58,4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1</w:t>
            </w:r>
            <w:r w:rsidR="00AF4339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5,6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26,0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AF4339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58,4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Развитие инфраструктуры на территории </w:t>
            </w:r>
            <w:proofErr w:type="spellStart"/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Шерагульского</w:t>
            </w:r>
            <w:proofErr w:type="spellEnd"/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</w:t>
            </w:r>
            <w:proofErr w:type="spellStart"/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поселенияна</w:t>
            </w:r>
            <w:proofErr w:type="spellEnd"/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2018- 2022гг.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2862,2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9F3CB3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4862,5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2916,6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3113,5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1702,3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9F3CB3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15457,1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2294,0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AA0E55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3820,5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2916,6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3113,5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1702,3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AA0E55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13846,9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568,2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1D0429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1042,0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1D0429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1610,2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1D0429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1D0429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1830,6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9F3CB3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2183,3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2521,6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2718,5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1313,3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9F3CB3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10567,3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1568,8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9F3CB3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2183,3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2521,6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2718,5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1313,3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9F3CB3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10305,5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261,8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261,8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3.2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Организация благоустройства территории поселения"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944,1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9F3CB3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1579,6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AA0E55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3302,7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637,7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9F3CB3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1347,1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AA0E55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2763,8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306.4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AA0E55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232,5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AA0E55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538,9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Организация водоснабжения населения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87,5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AA0E55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458,1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170,0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AA0E55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945,6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87.5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AA0E55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270,8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170,0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AA0E55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758,3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AA0E55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187,3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AA0E55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187,3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D068C0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641,</w:t>
            </w:r>
            <w:r w:rsidR="00681198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1D0429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641,</w:t>
            </w:r>
            <w:r w:rsidR="00681198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1D0429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19,</w:t>
            </w:r>
            <w:r w:rsidR="00681198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1D0429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19,</w:t>
            </w:r>
            <w:r w:rsidR="00681198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1D0429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622,2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1D0429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622,2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58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bookmarkStart w:id="3" w:name="_Hlk497915488"/>
            <w:r w:rsidRPr="00800B7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Шерагульского</w:t>
            </w:r>
            <w:proofErr w:type="spellEnd"/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поселения на 2018- 2022гг.»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208,6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693D9E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82,2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130,0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130,0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170,0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693D9E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720,8</w:t>
            </w:r>
          </w:p>
        </w:tc>
      </w:tr>
      <w:tr w:rsidR="00CA2C62" w:rsidRPr="00800B74" w:rsidTr="00F05AA2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208,6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693D9E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82,2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130,0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130,0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170,0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693D9E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720,8</w:t>
            </w:r>
          </w:p>
        </w:tc>
      </w:tr>
      <w:tr w:rsidR="00CA2C62" w:rsidRPr="00800B74" w:rsidTr="00F05AA2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58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109,6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693D9E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82,2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125,0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125,0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693D9E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541,8</w:t>
            </w:r>
          </w:p>
        </w:tc>
      </w:tr>
      <w:tr w:rsidR="00CA2C62" w:rsidRPr="00800B74" w:rsidTr="00F05AA2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109,6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693D9E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82,2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125,0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125,0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693D9E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541,8</w:t>
            </w:r>
          </w:p>
        </w:tc>
      </w:tr>
      <w:tr w:rsidR="00CA2C62" w:rsidRPr="00800B74" w:rsidTr="00F05AA2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99,0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70,0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179,0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99,0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70,0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179,0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Обеспечение комплексных мер безопасности на территории </w:t>
            </w:r>
            <w:proofErr w:type="spellStart"/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Шерагульского</w:t>
            </w:r>
            <w:proofErr w:type="spellEnd"/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поселения на 2018-2022гг.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A41AE6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412</w:t>
            </w:r>
            <w:r w:rsidR="00CA2C62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3D5865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132,8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166,0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166,0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144,3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3D5865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1021,1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A41AE6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412</w:t>
            </w:r>
            <w:r w:rsidR="00CA2C62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3D5865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132,8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166,0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166,0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144,3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3D5865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1021,1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410,0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3D5865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132,3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165,5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165,5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143,3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3D5865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1016,6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410,0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3D5865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132,3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165,5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165,5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143,3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3D5865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1016,6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несовершеннолетних на территории сельского поселения»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5.3.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«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bookmarkEnd w:id="3"/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Развитие сферы культуры и спорта на территории </w:t>
            </w:r>
            <w:proofErr w:type="spellStart"/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Шерагульского</w:t>
            </w:r>
            <w:proofErr w:type="spellEnd"/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поселения на 2018- 2022гг.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МКУК КДЦ с.Шерагул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6159,8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3D5865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6822,4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4217,1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3928,2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6275,8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3D5865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27403,3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5241,0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D6192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6647,8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4217,1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3928,2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6275,8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D6192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26309,9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284,0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174,</w:t>
            </w:r>
            <w:r w:rsidR="00681198" w:rsidRPr="00800B7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458,</w:t>
            </w:r>
            <w:r w:rsidR="00681198" w:rsidRPr="00800B7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634,8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634,8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6.1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"Расходы, направленные на организацию досуга и обеспечение жителей услугами организаций культуры, организация 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библиотечного обслуживания"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МКУК КДЦ с.Шерагул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6044,8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3D5865" w:rsidP="00CA2C6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6614,4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3D5865" w:rsidP="00CA2C6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4139,6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3893,2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6225,8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3D5865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26917,8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5165,6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3D5865" w:rsidP="00CA2C6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6520,3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3D5865" w:rsidP="00CA2C6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4139,6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3893,2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6225,8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D61927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25944,5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943AB4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244,4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6B1DF5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94,</w:t>
            </w:r>
            <w:r w:rsidR="00681198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6B1DF5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338,</w:t>
            </w:r>
            <w:r w:rsidR="00681198" w:rsidRPr="00800B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634,8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634,8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C2B07" w:rsidRPr="00800B74" w:rsidTr="00F05AA2">
        <w:trPr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B07" w:rsidRPr="00800B74" w:rsidRDefault="003C2B07" w:rsidP="003C2B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3C2B07" w:rsidRPr="00800B74" w:rsidRDefault="003C2B07" w:rsidP="003C2B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B07" w:rsidRPr="00800B74" w:rsidRDefault="003C2B07" w:rsidP="003C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МКУК КДЦ с.Шерагул</w:t>
            </w:r>
          </w:p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D6192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208,0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35,0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D61927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418,0</w:t>
            </w:r>
          </w:p>
        </w:tc>
      </w:tr>
      <w:tr w:rsidR="003C2B07" w:rsidRPr="00800B74" w:rsidTr="00F05AA2">
        <w:trPr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75,4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D6192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127,5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35,0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D61927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297,9</w:t>
            </w:r>
          </w:p>
        </w:tc>
      </w:tr>
      <w:tr w:rsidR="003C2B07" w:rsidRPr="00800B74" w:rsidTr="00F05AA2">
        <w:trPr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C2B07" w:rsidRPr="00800B74" w:rsidTr="00F05AA2">
        <w:trPr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80,</w:t>
            </w:r>
            <w:r w:rsidR="00681198" w:rsidRPr="00800B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5A413E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81198" w:rsidRPr="00800B74">
              <w:rPr>
                <w:rFonts w:ascii="Times New Roman" w:eastAsia="Times New Roman" w:hAnsi="Times New Roman" w:cs="Times New Roman"/>
                <w:lang w:eastAsia="ru-RU"/>
              </w:rPr>
              <w:t>20,1</w:t>
            </w:r>
          </w:p>
        </w:tc>
      </w:tr>
      <w:tr w:rsidR="003C2B07" w:rsidRPr="00800B74" w:rsidTr="00F05AA2">
        <w:trPr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C2B07" w:rsidRPr="00800B74" w:rsidTr="00F05AA2">
        <w:trPr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800B74" w:rsidRDefault="003C2B07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05AA2" w:rsidRPr="00800B74" w:rsidTr="00BE0DF6">
        <w:trPr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AA2" w:rsidRPr="00800B74" w:rsidRDefault="00F05AA2" w:rsidP="00F05A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  <w:p w:rsidR="00F05AA2" w:rsidRPr="00800B74" w:rsidRDefault="00F05AA2" w:rsidP="00F05A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«Развитие сети плоскостных спортивных сооружений в сельской местности»</w:t>
            </w:r>
          </w:p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AA2" w:rsidRPr="00800B74" w:rsidRDefault="00F05AA2" w:rsidP="00BE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F05AA2" w:rsidRPr="00800B74" w:rsidRDefault="00F05AA2" w:rsidP="00BE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CF1C59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67,5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DE6D69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DE6D69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D61927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67,5</w:t>
            </w:r>
          </w:p>
        </w:tc>
      </w:tr>
      <w:tr w:rsidR="00F05AA2" w:rsidRPr="00800B74" w:rsidTr="00BE0DF6">
        <w:trPr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CF1C59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67,5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DE6D69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DE6D69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D61927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67,5</w:t>
            </w:r>
          </w:p>
        </w:tc>
      </w:tr>
      <w:tr w:rsidR="00F05AA2" w:rsidRPr="00800B74" w:rsidTr="00BE0DF6">
        <w:trPr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DE6D69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DE6D69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DE6D69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05AA2" w:rsidRPr="00800B74" w:rsidTr="00BE0DF6">
        <w:trPr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DE6D69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DE6D69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DE6D69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05AA2" w:rsidRPr="00800B74" w:rsidTr="00BE0DF6">
        <w:trPr>
          <w:trHeight w:val="175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DE6D69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DE6D69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DE6D69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05AA2" w:rsidRPr="00800B74" w:rsidTr="00BE0DF6">
        <w:trPr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DE6D69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DE6D69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800B74" w:rsidRDefault="00DE6D69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CA2C62" w:rsidRPr="00800B74" w:rsidRDefault="00CA2C62" w:rsidP="00CA2C62">
      <w:pPr>
        <w:spacing w:after="200" w:line="276" w:lineRule="auto"/>
        <w:rPr>
          <w:rFonts w:ascii="Calibri" w:eastAsia="Calibri" w:hAnsi="Calibri" w:cs="Times New Roman"/>
        </w:rPr>
      </w:pPr>
    </w:p>
    <w:p w:rsidR="00CA2C62" w:rsidRPr="00800B74" w:rsidRDefault="00CA2C62" w:rsidP="00CA2C62">
      <w:pPr>
        <w:spacing w:after="200" w:line="276" w:lineRule="auto"/>
        <w:rPr>
          <w:rFonts w:ascii="Calibri" w:eastAsia="Calibri" w:hAnsi="Calibri" w:cs="Times New Roman"/>
        </w:rPr>
      </w:pPr>
    </w:p>
    <w:p w:rsidR="00CA2C62" w:rsidRPr="00800B74" w:rsidRDefault="00CA2C62" w:rsidP="00CA2C62">
      <w:pPr>
        <w:spacing w:after="200" w:line="276" w:lineRule="auto"/>
        <w:rPr>
          <w:rFonts w:ascii="Calibri" w:eastAsia="Calibri" w:hAnsi="Calibri" w:cs="Times New Roman"/>
        </w:rPr>
      </w:pPr>
    </w:p>
    <w:p w:rsidR="00CA2C62" w:rsidRPr="00800B74" w:rsidRDefault="00CA2C62" w:rsidP="00CA2C62">
      <w:pPr>
        <w:spacing w:after="200" w:line="276" w:lineRule="auto"/>
        <w:rPr>
          <w:rFonts w:ascii="Calibri" w:eastAsia="Calibri" w:hAnsi="Calibri" w:cs="Times New Roman"/>
        </w:rPr>
      </w:pPr>
    </w:p>
    <w:p w:rsidR="00CA2C62" w:rsidRPr="00800B74" w:rsidRDefault="00CA2C62" w:rsidP="00CA2C62">
      <w:pPr>
        <w:spacing w:after="200" w:line="276" w:lineRule="auto"/>
        <w:rPr>
          <w:rFonts w:ascii="Calibri" w:eastAsia="Calibri" w:hAnsi="Calibri" w:cs="Times New Roman"/>
        </w:rPr>
      </w:pPr>
    </w:p>
    <w:p w:rsidR="006C0EFE" w:rsidRPr="00800B74" w:rsidRDefault="006C0EFE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C0EFE" w:rsidRPr="00800B74" w:rsidRDefault="006C0EFE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C0EFE" w:rsidRPr="00800B74" w:rsidRDefault="006C0EFE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C0EFE" w:rsidRPr="00800B74" w:rsidRDefault="006C0EFE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314F" w:rsidRPr="00800B74" w:rsidRDefault="00C1314F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314F" w:rsidRPr="00800B74" w:rsidRDefault="00C1314F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314F" w:rsidRPr="00800B74" w:rsidRDefault="00C1314F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proofErr w:type="spellStart"/>
      <w:r w:rsidRPr="00800B74">
        <w:rPr>
          <w:rFonts w:ascii="Times New Roman" w:eastAsia="Times New Roman" w:hAnsi="Times New Roman" w:cs="Times New Roman"/>
          <w:lang w:eastAsia="ru-RU"/>
        </w:rPr>
        <w:t>Шерагульского</w:t>
      </w:r>
      <w:proofErr w:type="spellEnd"/>
      <w:r w:rsidRPr="00800B74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654139" w:rsidRPr="00800B74">
        <w:rPr>
          <w:rFonts w:ascii="Times New Roman" w:eastAsia="Times New Roman" w:hAnsi="Times New Roman" w:cs="Times New Roman"/>
          <w:lang w:eastAsia="ru-RU"/>
        </w:rPr>
        <w:t>23.12.2019 г. № 67</w:t>
      </w:r>
      <w:r w:rsidRPr="00800B74">
        <w:rPr>
          <w:rFonts w:ascii="Times New Roman" w:eastAsia="Times New Roman" w:hAnsi="Times New Roman" w:cs="Times New Roman"/>
          <w:lang w:eastAsia="ru-RU"/>
        </w:rPr>
        <w:t>-п</w:t>
      </w:r>
    </w:p>
    <w:p w:rsidR="00BE0DF6" w:rsidRPr="00800B74" w:rsidRDefault="00BE0DF6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>Приложение № 4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b/>
          <w:lang w:eastAsia="ru-RU"/>
        </w:rPr>
        <w:t>«</w:t>
      </w:r>
      <w:r w:rsidRPr="00800B74">
        <w:rPr>
          <w:rFonts w:ascii="Times New Roman" w:eastAsia="Times New Roman" w:hAnsi="Times New Roman" w:cs="Times New Roman"/>
          <w:lang w:eastAsia="ru-RU"/>
        </w:rPr>
        <w:t xml:space="preserve">Социально-экономическое развитие 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>территории сельского поселения на 2018-2022гг»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 xml:space="preserve">ПРОГНОЗНАЯ (СПРАВОЧНАЯ) ОЦЕНКА РЕСУРСНОГО ОБЕСПЕЧЕНИЯ РЕАЛИЗАЦИИ </w:t>
      </w:r>
    </w:p>
    <w:p w:rsidR="00CA2C62" w:rsidRPr="00800B74" w:rsidRDefault="00721B73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>М</w:t>
      </w:r>
      <w:r w:rsidR="00CA2C62" w:rsidRPr="00800B74">
        <w:rPr>
          <w:rFonts w:ascii="Times New Roman" w:eastAsia="Times New Roman" w:hAnsi="Times New Roman" w:cs="Times New Roman"/>
          <w:lang w:eastAsia="ru-RU"/>
        </w:rPr>
        <w:t>униципальной</w:t>
      </w:r>
      <w:r w:rsidRPr="00800B7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800B74">
        <w:rPr>
          <w:rFonts w:ascii="Times New Roman" w:eastAsia="Times New Roman" w:hAnsi="Times New Roman" w:cs="Times New Roman"/>
          <w:lang w:eastAsia="ru-RU"/>
        </w:rPr>
        <w:t>программы</w:t>
      </w:r>
      <w:r w:rsidRPr="00800B7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800B74">
        <w:rPr>
          <w:rFonts w:ascii="Times New Roman" w:eastAsia="Times New Roman" w:hAnsi="Times New Roman" w:cs="Times New Roman"/>
          <w:lang w:eastAsia="ru-RU"/>
        </w:rPr>
        <w:t>«Социально-экономическое развитие территории сельского поселения»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 xml:space="preserve">за счет всех источников финансирования </w:t>
      </w:r>
    </w:p>
    <w:tbl>
      <w:tblPr>
        <w:tblW w:w="156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5"/>
        <w:gridCol w:w="1841"/>
        <w:gridCol w:w="2979"/>
        <w:gridCol w:w="1280"/>
        <w:gridCol w:w="1132"/>
        <w:gridCol w:w="16"/>
        <w:gridCol w:w="1157"/>
        <w:gridCol w:w="38"/>
        <w:gridCol w:w="1047"/>
        <w:gridCol w:w="88"/>
        <w:gridCol w:w="850"/>
        <w:gridCol w:w="22"/>
        <w:gridCol w:w="1113"/>
        <w:gridCol w:w="13"/>
      </w:tblGrid>
      <w:tr w:rsidR="00654139" w:rsidRPr="00800B74" w:rsidTr="00F74469">
        <w:trPr>
          <w:gridAfter w:val="1"/>
          <w:wAfter w:w="4" w:type="pct"/>
          <w:trHeight w:val="83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654139" w:rsidRPr="00800B74" w:rsidTr="00F74469">
        <w:trPr>
          <w:gridAfter w:val="1"/>
          <w:wAfter w:w="4" w:type="pct"/>
          <w:trHeight w:val="329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2018г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2019г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2020г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2021г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2022г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с/п.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КДЦс</w:t>
            </w:r>
            <w:proofErr w:type="spellEnd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. Шерагул»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18577,0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21825,7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14702,5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14610,5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16250,4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85966,1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16802,4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20320,5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14413,9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14321,9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15951,4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81810,1</w:t>
            </w:r>
          </w:p>
        </w:tc>
      </w:tr>
      <w:tr w:rsidR="00654139" w:rsidRPr="00800B74" w:rsidTr="00F74469">
        <w:trPr>
          <w:gridAfter w:val="1"/>
          <w:wAfter w:w="4" w:type="pct"/>
          <w:trHeight w:val="559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852,9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1217,3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2072,3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921,7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287,9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298,3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2083,7</w:t>
            </w:r>
          </w:p>
        </w:tc>
      </w:tr>
      <w:tr w:rsidR="00654139" w:rsidRPr="00800B74" w:rsidTr="00F74469">
        <w:trPr>
          <w:gridAfter w:val="1"/>
          <w:wAfter w:w="4" w:type="pct"/>
          <w:trHeight w:val="853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1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Обеспечение деятельности главы </w:t>
            </w:r>
            <w:proofErr w:type="spellStart"/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Шерагульского</w:t>
            </w:r>
            <w:proofErr w:type="spellEnd"/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поселения и администрации </w:t>
            </w:r>
            <w:proofErr w:type="spellStart"/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Шерагульского</w:t>
            </w:r>
            <w:proofErr w:type="spellEnd"/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поселения на 2018-2022гг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8924,8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9910,2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7269,2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7269,2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7933,0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41306,4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8637,2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9621,6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6980,6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6980,6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7634,0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39854,0</w:t>
            </w:r>
          </w:p>
        </w:tc>
      </w:tr>
      <w:tr w:rsidR="00654139" w:rsidRPr="00800B74" w:rsidTr="00F74469">
        <w:trPr>
          <w:gridAfter w:val="1"/>
          <w:wAfter w:w="4" w:type="pct"/>
          <w:trHeight w:val="120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286,9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298,3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1448,9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главы </w:t>
            </w:r>
            <w:proofErr w:type="spell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и Администрации </w:t>
            </w:r>
            <w:proofErr w:type="spell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5324,2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5653,7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3741,0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3741,0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5507,0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23966,9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5036,6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5365,1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3452,4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3452,4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5208,0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22514,5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286,9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298,3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1448,9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 долгом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</w:t>
            </w:r>
            <w:proofErr w:type="spell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8,0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8,0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Пенсионное обеспечение граждан, 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proofErr w:type="spell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112,4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245,9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125,4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125,4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130,0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739,1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112,4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245,9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125,4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125,4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130,0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739,1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47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225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муниципальных служащих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16,6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51,5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71,6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51,5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71,6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39" w:rsidRPr="00800B74" w:rsidRDefault="00654139" w:rsidP="00F7446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39" w:rsidRPr="00800B74" w:rsidRDefault="00654139" w:rsidP="00F7446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39" w:rsidRPr="00800B74" w:rsidRDefault="00654139" w:rsidP="00F7446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58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654139" w:rsidRPr="00800B74" w:rsidTr="00F74469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654139" w:rsidRPr="00800B74" w:rsidTr="00F74469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78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мероприятие1.6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соглашениями;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3484,2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3992,0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2237,0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16510,8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3484,2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3992,0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2237,0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16510,8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Повышение эффективности бюджетных расходов </w:t>
            </w:r>
            <w:proofErr w:type="spellStart"/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Шерагульского</w:t>
            </w:r>
            <w:proofErr w:type="spellEnd"/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поселения на 2018- 2022гг.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proofErr w:type="spell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</w:t>
            </w:r>
            <w:proofErr w:type="spellEnd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3,6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26,0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58,4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26,0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58,4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26,0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58,4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15,6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26,0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58,4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Развитие инфраструктуры на территории </w:t>
            </w:r>
            <w:proofErr w:type="spellStart"/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Шерагульского</w:t>
            </w:r>
            <w:proofErr w:type="spellEnd"/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</w:t>
            </w:r>
            <w:proofErr w:type="spellStart"/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поселенияна</w:t>
            </w:r>
            <w:proofErr w:type="spellEnd"/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2018- 2022гг.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2862,2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4862,5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2916,6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3113,5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1702,3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15457,1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2294,0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3820,5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2916,6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3113,5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1702,3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13846,9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568,2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1042,0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1610,2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1830,6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2183,3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2521,6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2718,5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1313,3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10567,3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1568,8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2183,3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2521,6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2718,5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1313,3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10305,5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261,8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261,8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3.2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Организация благоустройства территории поселения"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944,1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1579,6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3302,7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637,7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1347,1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2763,8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306.4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232,5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538,9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Организация водоснабжения населения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87,5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458,1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170,0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945,6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87.5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270,8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170,0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758,3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187,3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187,3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641,5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641,5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19,3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19,3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622,2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622,2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58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Шерагульского</w:t>
            </w:r>
            <w:proofErr w:type="spellEnd"/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поселения на 2018- 2022гг.»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208,6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82,2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130,0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130,0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170,0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720,8</w:t>
            </w:r>
          </w:p>
        </w:tc>
      </w:tr>
      <w:tr w:rsidR="00654139" w:rsidRPr="00800B74" w:rsidTr="00F74469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208,6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82,2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130,0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130,0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170,0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720,8</w:t>
            </w:r>
          </w:p>
        </w:tc>
      </w:tr>
      <w:tr w:rsidR="00654139" w:rsidRPr="00800B74" w:rsidTr="00F74469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58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109,6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82,2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125,0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125,0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541,8</w:t>
            </w:r>
          </w:p>
        </w:tc>
      </w:tr>
      <w:tr w:rsidR="00654139" w:rsidRPr="00800B74" w:rsidTr="00F74469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109,6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82,2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125,0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125,0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541,8</w:t>
            </w:r>
          </w:p>
        </w:tc>
      </w:tr>
      <w:tr w:rsidR="00654139" w:rsidRPr="00800B74" w:rsidTr="00F74469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99,0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70,0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179,0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99,0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70,0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179,0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Обеспечение комплексных мер безопасности на территории </w:t>
            </w:r>
            <w:proofErr w:type="spellStart"/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Шерагульского</w:t>
            </w:r>
            <w:proofErr w:type="spellEnd"/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поселения на 2018-2022гг.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412,0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132,8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166,0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166,0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144,3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1021,1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412,0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132,8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166,0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166,0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144,3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1021,1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410,0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132,3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165,5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165,5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143,3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1016,6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410,0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132,3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165,5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165,5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143,3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1016,6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несовершеннолетних на территории сельского поселения»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5.3.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«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Развитие сферы культуры и спорта на территории </w:t>
            </w:r>
            <w:proofErr w:type="spellStart"/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Шерагульского</w:t>
            </w:r>
            <w:proofErr w:type="spellEnd"/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поселения на 2018- 2022гг.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МКУК КДЦ с.Шерагул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6159,8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6822,4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4217,1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3928,2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6275,8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27403,3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5241,0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6647,8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4217,1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3928,2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6275,8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26309,9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284,0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174,6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458,6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634,8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634,8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6.1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"Расходы, направленные на организацию досуга и обеспечение жителей услугами организаций культуры, организация 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библиотечного обслуживания"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МКУК КДЦ с.Шерагул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6044,8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6614,4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4139,6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3893,2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6225,8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26917,8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5165,6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6520,3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4139,6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3893,2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6225,8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25944,5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244,4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94,1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338,5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634,8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634,8</w:t>
            </w:r>
          </w:p>
        </w:tc>
      </w:tr>
      <w:tr w:rsidR="00654139" w:rsidRPr="00800B74" w:rsidTr="00F74469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МКУК КДЦ с.Шерагул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208,0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35,0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418,0</w:t>
            </w:r>
          </w:p>
        </w:tc>
      </w:tr>
      <w:tr w:rsidR="00654139" w:rsidRPr="00800B74" w:rsidTr="00F74469">
        <w:trPr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75,4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127,5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35,0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297,9</w:t>
            </w:r>
          </w:p>
        </w:tc>
      </w:tr>
      <w:tr w:rsidR="00654139" w:rsidRPr="00800B74" w:rsidTr="00F74469">
        <w:trPr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80,5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120,1</w:t>
            </w:r>
          </w:p>
        </w:tc>
      </w:tr>
      <w:tr w:rsidR="00654139" w:rsidRPr="00800B74" w:rsidTr="00F74469">
        <w:trPr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«Развитие сети плоскостных спортивных сооружений в сельской местности»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67,5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67,5</w:t>
            </w:r>
          </w:p>
        </w:tc>
      </w:tr>
      <w:tr w:rsidR="00654139" w:rsidRPr="00800B74" w:rsidTr="00F74469">
        <w:trPr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67,5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>67,5</w:t>
            </w:r>
          </w:p>
        </w:tc>
      </w:tr>
      <w:tr w:rsidR="00654139" w:rsidRPr="00800B74" w:rsidTr="00F74469">
        <w:trPr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800B74" w:rsidTr="00F74469">
        <w:trPr>
          <w:trHeight w:val="175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4139" w:rsidRPr="000214BE" w:rsidTr="00F74469">
        <w:trPr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800B74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139" w:rsidRPr="000214BE" w:rsidRDefault="00654139" w:rsidP="00F7446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F23B0B" w:rsidRPr="00721B73" w:rsidRDefault="00F23B0B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F23B0B" w:rsidRPr="00721B73" w:rsidSect="00681C43">
      <w:pgSz w:w="16838" w:h="11906" w:orient="landscape"/>
      <w:pgMar w:top="426" w:right="962" w:bottom="567" w:left="709" w:header="709" w:footer="43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2011"/>
    <w:rsid w:val="000214BE"/>
    <w:rsid w:val="00052684"/>
    <w:rsid w:val="000747FD"/>
    <w:rsid w:val="00086A05"/>
    <w:rsid w:val="001B52ED"/>
    <w:rsid w:val="001C61E3"/>
    <w:rsid w:val="001D0429"/>
    <w:rsid w:val="001D2798"/>
    <w:rsid w:val="001F2011"/>
    <w:rsid w:val="00246813"/>
    <w:rsid w:val="003C0633"/>
    <w:rsid w:val="003C2B07"/>
    <w:rsid w:val="003D5865"/>
    <w:rsid w:val="004565CF"/>
    <w:rsid w:val="004911F6"/>
    <w:rsid w:val="00515C46"/>
    <w:rsid w:val="005A413E"/>
    <w:rsid w:val="005F394A"/>
    <w:rsid w:val="005F4B56"/>
    <w:rsid w:val="006438B9"/>
    <w:rsid w:val="00654139"/>
    <w:rsid w:val="00681198"/>
    <w:rsid w:val="00681C43"/>
    <w:rsid w:val="00693D9E"/>
    <w:rsid w:val="006B1DF5"/>
    <w:rsid w:val="006C0EFE"/>
    <w:rsid w:val="006E22F2"/>
    <w:rsid w:val="006E396E"/>
    <w:rsid w:val="006F670C"/>
    <w:rsid w:val="00721B73"/>
    <w:rsid w:val="00740E45"/>
    <w:rsid w:val="007E05A8"/>
    <w:rsid w:val="00800B74"/>
    <w:rsid w:val="008143E8"/>
    <w:rsid w:val="0087160E"/>
    <w:rsid w:val="009227D8"/>
    <w:rsid w:val="00943AB4"/>
    <w:rsid w:val="009F3CB3"/>
    <w:rsid w:val="00A10116"/>
    <w:rsid w:val="00A41AE6"/>
    <w:rsid w:val="00A6249D"/>
    <w:rsid w:val="00A91BEE"/>
    <w:rsid w:val="00AA0E55"/>
    <w:rsid w:val="00AF4339"/>
    <w:rsid w:val="00B104AB"/>
    <w:rsid w:val="00B9414B"/>
    <w:rsid w:val="00BE0DF6"/>
    <w:rsid w:val="00BF6D5C"/>
    <w:rsid w:val="00C06336"/>
    <w:rsid w:val="00C1314F"/>
    <w:rsid w:val="00C23B60"/>
    <w:rsid w:val="00C97454"/>
    <w:rsid w:val="00CA1CAA"/>
    <w:rsid w:val="00CA2C62"/>
    <w:rsid w:val="00CD5304"/>
    <w:rsid w:val="00CE1F7E"/>
    <w:rsid w:val="00CF1C59"/>
    <w:rsid w:val="00D068C0"/>
    <w:rsid w:val="00D61927"/>
    <w:rsid w:val="00DC7FDE"/>
    <w:rsid w:val="00DE6D69"/>
    <w:rsid w:val="00DF7508"/>
    <w:rsid w:val="00EC41F7"/>
    <w:rsid w:val="00F05AA2"/>
    <w:rsid w:val="00F20F4F"/>
    <w:rsid w:val="00F23B0B"/>
    <w:rsid w:val="00FA5655"/>
    <w:rsid w:val="00FF2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98"/>
  </w:style>
  <w:style w:type="paragraph" w:styleId="1">
    <w:name w:val="heading 1"/>
    <w:basedOn w:val="a"/>
    <w:next w:val="a"/>
    <w:link w:val="10"/>
    <w:uiPriority w:val="9"/>
    <w:qFormat/>
    <w:rsid w:val="00CA2C6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CA2C6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A2C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CA2C62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A2C62"/>
  </w:style>
  <w:style w:type="paragraph" w:customStyle="1" w:styleId="ConsPlusNonformat">
    <w:name w:val="ConsPlusNonformat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Шапка (герб)"/>
    <w:basedOn w:val="a"/>
    <w:rsid w:val="00CA2C6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5">
    <w:name w:val="Hyperlink"/>
    <w:uiPriority w:val="99"/>
    <w:semiHidden/>
    <w:unhideWhenUsed/>
    <w:rsid w:val="00CA2C62"/>
    <w:rPr>
      <w:color w:val="0000FF"/>
      <w:u w:val="single"/>
    </w:rPr>
  </w:style>
  <w:style w:type="paragraph" w:customStyle="1" w:styleId="ConsPlusNormal">
    <w:name w:val="ConsPlusNormal"/>
    <w:link w:val="ConsPlusNormal0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A2C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7"/>
    <w:rsid w:val="00CA2C62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CA2C62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CA2C62"/>
    <w:rPr>
      <w:rFonts w:ascii="Calibri" w:eastAsia="Times New Roman" w:hAnsi="Calibri" w:cs="Calibri"/>
      <w:lang w:eastAsia="ru-RU"/>
    </w:rPr>
  </w:style>
  <w:style w:type="table" w:styleId="a8">
    <w:name w:val="Table Grid"/>
    <w:basedOn w:val="a2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A2C62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CA2C62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uiPriority w:val="1"/>
    <w:qFormat/>
    <w:rsid w:val="00CA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CA2C62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CA2C6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CA2C62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CA2C6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CA2C62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rsid w:val="00CA2C6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rsid w:val="00CA2C62"/>
    <w:rPr>
      <w:rFonts w:ascii="Calibri" w:eastAsia="Calibri" w:hAnsi="Calibri" w:cs="Times New Roman"/>
    </w:rPr>
  </w:style>
  <w:style w:type="paragraph" w:styleId="af0">
    <w:name w:val="Normal (Web)"/>
    <w:basedOn w:val="a"/>
    <w:rsid w:val="00CA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C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A2C6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CA2C62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CA2C62"/>
  </w:style>
  <w:style w:type="table" w:customStyle="1" w:styleId="131">
    <w:name w:val="Сетка таблицы13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CA2C62"/>
  </w:style>
  <w:style w:type="table" w:customStyle="1" w:styleId="132">
    <w:name w:val="Сетка таблицы132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CA2C62"/>
  </w:style>
  <w:style w:type="table" w:customStyle="1" w:styleId="20">
    <w:name w:val="Сетка таблицы2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CA2C62"/>
  </w:style>
  <w:style w:type="table" w:customStyle="1" w:styleId="13111">
    <w:name w:val="Сетка таблицы131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22</Pages>
  <Words>4575</Words>
  <Characters>26078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Елена</cp:lastModifiedBy>
  <cp:revision>23</cp:revision>
  <cp:lastPrinted>2019-12-24T00:37:00Z</cp:lastPrinted>
  <dcterms:created xsi:type="dcterms:W3CDTF">2019-09-04T02:09:00Z</dcterms:created>
  <dcterms:modified xsi:type="dcterms:W3CDTF">2019-12-27T13:02:00Z</dcterms:modified>
</cp:coreProperties>
</file>