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6A" w:rsidRDefault="00E1136A" w:rsidP="00E1136A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6A" w:rsidRDefault="00E1136A" w:rsidP="00E1136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E1136A" w:rsidRDefault="00E1136A" w:rsidP="00E1136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E1136A" w:rsidRDefault="00E1136A" w:rsidP="00E1136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E1136A" w:rsidRDefault="00E1136A" w:rsidP="00E1136A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E1136A" w:rsidRDefault="00E1136A" w:rsidP="00E1136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E1136A" w:rsidRDefault="00E1136A" w:rsidP="00E1136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E1136A" w:rsidRDefault="00E1136A" w:rsidP="00E1136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E1136A" w:rsidRDefault="00E1136A" w:rsidP="00E1136A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1638300" cy="13525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86432C" w:rsidRDefault="0086432C" w:rsidP="0067049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Default="004F0440" w:rsidP="0067049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Бесплатную консультацию по вопросам регистрации договоров аренды проведут с</w:t>
      </w:r>
      <w:r w:rsidR="00703A6E">
        <w:rPr>
          <w:rFonts w:ascii="Segoe UI" w:hAnsi="Segoe UI" w:cs="Segoe UI"/>
          <w:sz w:val="32"/>
          <w:szCs w:val="32"/>
        </w:rPr>
        <w:t xml:space="preserve">пециалисты Управления </w:t>
      </w:r>
      <w:proofErr w:type="spellStart"/>
      <w:r w:rsidR="00703A6E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703A6E">
        <w:rPr>
          <w:rFonts w:ascii="Segoe UI" w:hAnsi="Segoe UI" w:cs="Segoe UI"/>
          <w:sz w:val="32"/>
          <w:szCs w:val="32"/>
        </w:rPr>
        <w:t xml:space="preserve"> по Иркутской области </w:t>
      </w:r>
      <w:r>
        <w:rPr>
          <w:rFonts w:ascii="Segoe UI" w:hAnsi="Segoe UI" w:cs="Segoe UI"/>
          <w:sz w:val="32"/>
          <w:szCs w:val="32"/>
        </w:rPr>
        <w:t>21 августа</w:t>
      </w:r>
      <w:r w:rsidR="00EF3A0F" w:rsidRPr="00670490">
        <w:rPr>
          <w:rFonts w:ascii="Segoe UI" w:hAnsi="Segoe UI" w:cs="Segoe UI"/>
          <w:sz w:val="32"/>
          <w:szCs w:val="32"/>
        </w:rPr>
        <w:t xml:space="preserve"> </w:t>
      </w:r>
    </w:p>
    <w:p w:rsidR="00670490" w:rsidRPr="00670490" w:rsidRDefault="00670490" w:rsidP="0067049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4F0440" w:rsidRDefault="00782D86" w:rsidP="0067049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21</w:t>
      </w:r>
      <w:r w:rsidR="00670490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1F03EA">
        <w:rPr>
          <w:rFonts w:ascii="Segoe UI" w:hAnsi="Segoe UI" w:cs="Segoe UI"/>
          <w:color w:val="000000" w:themeColor="text1"/>
          <w:sz w:val="24"/>
          <w:szCs w:val="24"/>
        </w:rPr>
        <w:t>августа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F0440">
        <w:rPr>
          <w:rFonts w:ascii="Segoe UI" w:hAnsi="Segoe UI" w:cs="Segoe UI"/>
          <w:color w:val="000000" w:themeColor="text1"/>
          <w:sz w:val="24"/>
          <w:szCs w:val="24"/>
        </w:rPr>
        <w:t xml:space="preserve">специалисты 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="004F0440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</w:t>
      </w:r>
      <w:r w:rsidR="004F0440">
        <w:rPr>
          <w:rFonts w:ascii="Segoe UI" w:hAnsi="Segoe UI" w:cs="Segoe UI"/>
          <w:color w:val="000000" w:themeColor="text1"/>
          <w:sz w:val="24"/>
          <w:szCs w:val="24"/>
        </w:rPr>
        <w:t>проведут бесплатную консультацию граждан по вопросам регистрации договор</w:t>
      </w:r>
      <w:r w:rsidR="006E5EDC">
        <w:rPr>
          <w:rFonts w:ascii="Segoe UI" w:hAnsi="Segoe UI" w:cs="Segoe UI"/>
          <w:color w:val="000000" w:themeColor="text1"/>
          <w:sz w:val="24"/>
          <w:szCs w:val="24"/>
        </w:rPr>
        <w:t>ов</w:t>
      </w:r>
      <w:r w:rsidR="004F0440">
        <w:rPr>
          <w:rFonts w:ascii="Segoe UI" w:hAnsi="Segoe UI" w:cs="Segoe UI"/>
          <w:color w:val="000000" w:themeColor="text1"/>
          <w:sz w:val="24"/>
          <w:szCs w:val="24"/>
        </w:rPr>
        <w:t xml:space="preserve"> аренды недвижимого имущества.</w:t>
      </w:r>
    </w:p>
    <w:p w:rsidR="00B45035" w:rsidRPr="00670490" w:rsidRDefault="004F0440" w:rsidP="0067049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В ходе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прям</w:t>
      </w:r>
      <w:r>
        <w:rPr>
          <w:rFonts w:ascii="Segoe UI" w:hAnsi="Segoe UI" w:cs="Segoe UI"/>
          <w:color w:val="000000" w:themeColor="text1"/>
          <w:sz w:val="24"/>
          <w:szCs w:val="24"/>
        </w:rPr>
        <w:t>ой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>телефонн</w:t>
      </w:r>
      <w:r>
        <w:rPr>
          <w:rFonts w:ascii="Segoe UI" w:hAnsi="Segoe UI" w:cs="Segoe UI"/>
          <w:color w:val="000000" w:themeColor="text1"/>
          <w:sz w:val="24"/>
          <w:szCs w:val="24"/>
        </w:rPr>
        <w:t>ой</w:t>
      </w:r>
      <w:r w:rsidR="00B45035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л</w:t>
      </w:r>
      <w:r w:rsidR="00D20764" w:rsidRPr="00670490">
        <w:rPr>
          <w:rFonts w:ascii="Segoe UI" w:hAnsi="Segoe UI" w:cs="Segoe UI"/>
          <w:color w:val="000000" w:themeColor="text1"/>
          <w:sz w:val="24"/>
          <w:szCs w:val="24"/>
        </w:rPr>
        <w:t>ини</w:t>
      </w:r>
      <w:r>
        <w:rPr>
          <w:rFonts w:ascii="Segoe UI" w:hAnsi="Segoe UI" w:cs="Segoe UI"/>
          <w:color w:val="000000" w:themeColor="text1"/>
          <w:sz w:val="24"/>
          <w:szCs w:val="24"/>
        </w:rPr>
        <w:t>и, которая будет открыта в этот день, жители региона смогут узнать, как зарегистрировать договор аренды недвижимого имущества, части здания или сооружения, какие документы потребуется для этого подготовить, куда следует обращаться для проведения процедуры.</w:t>
      </w:r>
    </w:p>
    <w:p w:rsidR="005660EE" w:rsidRDefault="004F0440" w:rsidP="001F03EA">
      <w:pPr>
        <w:pStyle w:val="a5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Н</w:t>
      </w:r>
      <w:r w:rsidR="00703A6E">
        <w:rPr>
          <w:rFonts w:ascii="Segoe UI" w:hAnsi="Segoe UI" w:cs="Segoe UI"/>
          <w:color w:val="000000" w:themeColor="text1"/>
        </w:rPr>
        <w:t xml:space="preserve">а вопросы граждан </w:t>
      </w:r>
      <w:r>
        <w:rPr>
          <w:rFonts w:ascii="Segoe UI" w:hAnsi="Segoe UI" w:cs="Segoe UI"/>
          <w:color w:val="000000" w:themeColor="text1"/>
        </w:rPr>
        <w:t xml:space="preserve">ответят </w:t>
      </w:r>
      <w:r w:rsidR="005D3E94">
        <w:rPr>
          <w:rFonts w:ascii="Segoe UI" w:hAnsi="Segoe UI" w:cs="Segoe UI"/>
          <w:color w:val="000000" w:themeColor="text1"/>
        </w:rPr>
        <w:t>начальник отдела регистрации обременений</w:t>
      </w:r>
      <w:r w:rsidR="00703A6E">
        <w:rPr>
          <w:rFonts w:ascii="Segoe UI" w:hAnsi="Segoe UI" w:cs="Segoe UI"/>
          <w:color w:val="000000" w:themeColor="text1"/>
        </w:rPr>
        <w:t xml:space="preserve"> Э</w:t>
      </w:r>
      <w:r w:rsidR="005D3E94">
        <w:rPr>
          <w:rFonts w:ascii="Segoe UI" w:hAnsi="Segoe UI" w:cs="Segoe UI"/>
          <w:color w:val="000000" w:themeColor="text1"/>
        </w:rPr>
        <w:t>львира Анатольевна</w:t>
      </w:r>
      <w:r w:rsidR="00703A6E">
        <w:rPr>
          <w:rFonts w:ascii="Segoe UI" w:hAnsi="Segoe UI" w:cs="Segoe UI"/>
          <w:color w:val="000000" w:themeColor="text1"/>
        </w:rPr>
        <w:t xml:space="preserve"> </w:t>
      </w:r>
      <w:proofErr w:type="spellStart"/>
      <w:r w:rsidR="005D3E94">
        <w:rPr>
          <w:rFonts w:ascii="Segoe UI" w:hAnsi="Segoe UI" w:cs="Segoe UI"/>
          <w:color w:val="000000" w:themeColor="text1"/>
        </w:rPr>
        <w:t>Демидович</w:t>
      </w:r>
      <w:proofErr w:type="spellEnd"/>
      <w:r w:rsidR="00703A6E">
        <w:rPr>
          <w:rFonts w:ascii="Segoe UI" w:hAnsi="Segoe UI" w:cs="Segoe UI"/>
          <w:color w:val="000000" w:themeColor="text1"/>
        </w:rPr>
        <w:t xml:space="preserve"> (тел. 8(3952) 450-</w:t>
      </w:r>
      <w:r w:rsidR="00782D86">
        <w:rPr>
          <w:rFonts w:ascii="Segoe UI" w:hAnsi="Segoe UI" w:cs="Segoe UI"/>
          <w:color w:val="000000" w:themeColor="text1"/>
        </w:rPr>
        <w:t>153</w:t>
      </w:r>
      <w:r w:rsidR="00703A6E">
        <w:rPr>
          <w:rFonts w:ascii="Segoe UI" w:hAnsi="Segoe UI" w:cs="Segoe UI"/>
          <w:color w:val="000000" w:themeColor="text1"/>
        </w:rPr>
        <w:t xml:space="preserve">) и </w:t>
      </w:r>
      <w:r w:rsidR="00782D86">
        <w:rPr>
          <w:rFonts w:ascii="Segoe UI" w:hAnsi="Segoe UI" w:cs="Segoe UI"/>
          <w:color w:val="000000" w:themeColor="text1"/>
        </w:rPr>
        <w:t>заместитель начальника отдела Нина Александровна</w:t>
      </w:r>
      <w:r w:rsidR="00703A6E">
        <w:rPr>
          <w:rFonts w:ascii="Segoe UI" w:hAnsi="Segoe UI" w:cs="Segoe UI"/>
          <w:color w:val="000000" w:themeColor="text1"/>
        </w:rPr>
        <w:t xml:space="preserve"> </w:t>
      </w:r>
      <w:proofErr w:type="spellStart"/>
      <w:r w:rsidR="00782D86">
        <w:rPr>
          <w:rFonts w:ascii="Segoe UI" w:hAnsi="Segoe UI" w:cs="Segoe UI"/>
          <w:color w:val="000000" w:themeColor="text1"/>
        </w:rPr>
        <w:t>Почекутова</w:t>
      </w:r>
      <w:proofErr w:type="spellEnd"/>
      <w:r w:rsidR="00703A6E">
        <w:rPr>
          <w:rFonts w:ascii="Segoe UI" w:hAnsi="Segoe UI" w:cs="Segoe UI"/>
          <w:color w:val="000000" w:themeColor="text1"/>
        </w:rPr>
        <w:t xml:space="preserve"> (тел. 8(3952) 450-</w:t>
      </w:r>
      <w:r w:rsidR="00782D86">
        <w:rPr>
          <w:rFonts w:ascii="Segoe UI" w:hAnsi="Segoe UI" w:cs="Segoe UI"/>
          <w:color w:val="000000" w:themeColor="text1"/>
        </w:rPr>
        <w:t>17</w:t>
      </w:r>
      <w:r w:rsidR="00703A6E">
        <w:rPr>
          <w:rFonts w:ascii="Segoe UI" w:hAnsi="Segoe UI" w:cs="Segoe UI"/>
          <w:color w:val="000000" w:themeColor="text1"/>
        </w:rPr>
        <w:t>2)</w:t>
      </w:r>
      <w:r w:rsidR="005660EE">
        <w:rPr>
          <w:rFonts w:ascii="Segoe UI" w:hAnsi="Segoe UI" w:cs="Segoe UI"/>
          <w:color w:val="000000" w:themeColor="text1"/>
        </w:rPr>
        <w:t>.</w:t>
      </w:r>
    </w:p>
    <w:p w:rsidR="00693BB9" w:rsidRDefault="00EF3A0F" w:rsidP="0067049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70490">
        <w:rPr>
          <w:rFonts w:ascii="Segoe UI" w:hAnsi="Segoe UI" w:cs="Segoe UI"/>
          <w:color w:val="000000" w:themeColor="text1"/>
          <w:sz w:val="24"/>
          <w:szCs w:val="24"/>
        </w:rPr>
        <w:t>Прям</w:t>
      </w:r>
      <w:r w:rsidR="00B45035" w:rsidRPr="00670490">
        <w:rPr>
          <w:rFonts w:ascii="Segoe UI" w:hAnsi="Segoe UI" w:cs="Segoe UI"/>
          <w:color w:val="000000" w:themeColor="text1"/>
          <w:sz w:val="24"/>
          <w:szCs w:val="24"/>
        </w:rPr>
        <w:t>ая линия пройде</w:t>
      </w:r>
      <w:r w:rsidRPr="00670490">
        <w:rPr>
          <w:rFonts w:ascii="Segoe UI" w:hAnsi="Segoe UI" w:cs="Segoe UI"/>
          <w:color w:val="000000" w:themeColor="text1"/>
          <w:sz w:val="24"/>
          <w:szCs w:val="24"/>
        </w:rPr>
        <w:t>т с 8 до 17 часов.</w:t>
      </w:r>
    </w:p>
    <w:p w:rsidR="00703A6E" w:rsidRDefault="00703A6E" w:rsidP="00703A6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E1136A" w:rsidRDefault="00E1136A" w:rsidP="00703A6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E1136A" w:rsidRDefault="00E1136A" w:rsidP="00703A6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E1136A" w:rsidRDefault="00E1136A" w:rsidP="00703A6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E1136A" w:rsidRPr="00E1136A" w:rsidRDefault="00E1136A" w:rsidP="00E1136A">
      <w:pPr>
        <w:spacing w:after="0" w:line="240" w:lineRule="auto"/>
        <w:jc w:val="right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  <w:bookmarkStart w:id="0" w:name="_GoBack"/>
      <w:bookmarkEnd w:id="0"/>
    </w:p>
    <w:sectPr w:rsidR="00E1136A" w:rsidRPr="00E1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46917"/>
    <w:rsid w:val="00052E9E"/>
    <w:rsid w:val="00054594"/>
    <w:rsid w:val="000A0B19"/>
    <w:rsid w:val="000B2E84"/>
    <w:rsid w:val="000B7975"/>
    <w:rsid w:val="000C650B"/>
    <w:rsid w:val="000D7784"/>
    <w:rsid w:val="00163763"/>
    <w:rsid w:val="00191BA8"/>
    <w:rsid w:val="001F03EA"/>
    <w:rsid w:val="00351A68"/>
    <w:rsid w:val="003D600B"/>
    <w:rsid w:val="003E5E11"/>
    <w:rsid w:val="003F36FB"/>
    <w:rsid w:val="00483CB4"/>
    <w:rsid w:val="004E2352"/>
    <w:rsid w:val="004F0440"/>
    <w:rsid w:val="005378D9"/>
    <w:rsid w:val="005660EE"/>
    <w:rsid w:val="00574471"/>
    <w:rsid w:val="00585DFA"/>
    <w:rsid w:val="005C1D0F"/>
    <w:rsid w:val="005C2C25"/>
    <w:rsid w:val="005D3E94"/>
    <w:rsid w:val="006151F0"/>
    <w:rsid w:val="00621DA7"/>
    <w:rsid w:val="00670490"/>
    <w:rsid w:val="00693BB9"/>
    <w:rsid w:val="006C5039"/>
    <w:rsid w:val="006E5EDC"/>
    <w:rsid w:val="00703A6E"/>
    <w:rsid w:val="00710C2C"/>
    <w:rsid w:val="00714549"/>
    <w:rsid w:val="00717C95"/>
    <w:rsid w:val="007363B4"/>
    <w:rsid w:val="00782D86"/>
    <w:rsid w:val="00783A65"/>
    <w:rsid w:val="00790789"/>
    <w:rsid w:val="0086432C"/>
    <w:rsid w:val="008F33BA"/>
    <w:rsid w:val="009B727D"/>
    <w:rsid w:val="00A4064E"/>
    <w:rsid w:val="00A62EAD"/>
    <w:rsid w:val="00B45035"/>
    <w:rsid w:val="00B94620"/>
    <w:rsid w:val="00C82D8F"/>
    <w:rsid w:val="00CC5AE4"/>
    <w:rsid w:val="00CE7466"/>
    <w:rsid w:val="00D10721"/>
    <w:rsid w:val="00D20764"/>
    <w:rsid w:val="00D97A4B"/>
    <w:rsid w:val="00E1136A"/>
    <w:rsid w:val="00E23A25"/>
    <w:rsid w:val="00E53F5E"/>
    <w:rsid w:val="00E641CF"/>
    <w:rsid w:val="00EA5E8F"/>
    <w:rsid w:val="00EF3A0F"/>
    <w:rsid w:val="00F20B7C"/>
    <w:rsid w:val="00F374D7"/>
    <w:rsid w:val="00F50DF5"/>
    <w:rsid w:val="00F82EAC"/>
    <w:rsid w:val="00F8768B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C684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8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70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2F02-23D2-4093-8DBB-E01305C2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cp:lastPrinted>2018-07-31T05:32:00Z</cp:lastPrinted>
  <dcterms:created xsi:type="dcterms:W3CDTF">2018-07-31T05:24:00Z</dcterms:created>
  <dcterms:modified xsi:type="dcterms:W3CDTF">2018-08-01T00:28:00Z</dcterms:modified>
</cp:coreProperties>
</file>