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AC" w:rsidRPr="008308A3" w:rsidRDefault="003F6477" w:rsidP="00FD55A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FD55AC" w:rsidRPr="008308A3" w:rsidRDefault="003F6477" w:rsidP="003F647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FD55AC" w:rsidRPr="008308A3" w:rsidRDefault="003F6477" w:rsidP="00FD55A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FD55AC" w:rsidRPr="008308A3" w:rsidRDefault="003F6477" w:rsidP="00FD55A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ШЕРАГУЛЬСКОЕ</w:t>
      </w:r>
      <w:r w:rsidRPr="008308A3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FD55AC" w:rsidRPr="00637FF4" w:rsidRDefault="00FD55AC" w:rsidP="00FD55A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FD55AC" w:rsidRPr="00637FF4" w:rsidRDefault="003F6477" w:rsidP="00FD55A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</w:t>
      </w:r>
      <w:r w:rsidRPr="00637FF4">
        <w:rPr>
          <w:rFonts w:ascii="Times New Roman" w:hAnsi="Times New Roman"/>
          <w:b/>
          <w:spacing w:val="20"/>
          <w:sz w:val="28"/>
          <w:szCs w:val="28"/>
        </w:rPr>
        <w:t>Е</w:t>
      </w:r>
    </w:p>
    <w:p w:rsidR="00FD55AC" w:rsidRPr="00637FF4" w:rsidRDefault="00FD55AC" w:rsidP="00FD55A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FD55AC" w:rsidRPr="008308A3" w:rsidRDefault="00FD55AC" w:rsidP="00FD55A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«</w:t>
      </w:r>
      <w:r w:rsidR="003F6477">
        <w:rPr>
          <w:rFonts w:ascii="Times New Roman" w:hAnsi="Times New Roman"/>
          <w:b/>
          <w:spacing w:val="20"/>
          <w:sz w:val="24"/>
          <w:szCs w:val="24"/>
        </w:rPr>
        <w:t xml:space="preserve">14» июня </w:t>
      </w:r>
      <w:r>
        <w:rPr>
          <w:rFonts w:ascii="Times New Roman" w:hAnsi="Times New Roman"/>
          <w:b/>
          <w:spacing w:val="20"/>
          <w:sz w:val="24"/>
          <w:szCs w:val="24"/>
        </w:rPr>
        <w:t>2022 г.</w:t>
      </w:r>
      <w:r w:rsidRPr="008308A3">
        <w:rPr>
          <w:rFonts w:ascii="Times New Roman" w:hAnsi="Times New Roman"/>
          <w:b/>
          <w:spacing w:val="20"/>
          <w:sz w:val="24"/>
          <w:szCs w:val="24"/>
        </w:rPr>
        <w:t xml:space="preserve">           </w:t>
      </w: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</w:t>
      </w:r>
      <w:r w:rsidRPr="008308A3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       № </w:t>
      </w:r>
      <w:r w:rsidR="003F6477">
        <w:rPr>
          <w:rFonts w:ascii="Times New Roman" w:hAnsi="Times New Roman"/>
          <w:b/>
          <w:spacing w:val="20"/>
          <w:sz w:val="24"/>
          <w:szCs w:val="24"/>
        </w:rPr>
        <w:t>53-п</w:t>
      </w:r>
    </w:p>
    <w:p w:rsidR="00FD55AC" w:rsidRPr="008308A3" w:rsidRDefault="00FD55AC" w:rsidP="00FD55A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D55AC" w:rsidRPr="00A21E3D" w:rsidRDefault="00FD55AC" w:rsidP="00FD55A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E3D">
        <w:rPr>
          <w:rFonts w:ascii="Times New Roman" w:hAnsi="Times New Roman"/>
          <w:b/>
          <w:sz w:val="28"/>
          <w:szCs w:val="28"/>
        </w:rPr>
        <w:t xml:space="preserve">с. </w:t>
      </w:r>
      <w:r>
        <w:rPr>
          <w:rFonts w:ascii="Times New Roman" w:hAnsi="Times New Roman"/>
          <w:b/>
          <w:sz w:val="28"/>
          <w:szCs w:val="28"/>
        </w:rPr>
        <w:t>Шерагул</w:t>
      </w:r>
    </w:p>
    <w:p w:rsidR="00FD55AC" w:rsidRPr="00102F85" w:rsidRDefault="00FD55AC" w:rsidP="00FD55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D55AC" w:rsidRDefault="00FD55AC" w:rsidP="00FD55AC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продаже муниципального имущества</w:t>
      </w:r>
    </w:p>
    <w:p w:rsidR="00FD55AC" w:rsidRPr="008308A3" w:rsidRDefault="000B15BD" w:rsidP="00FD55AC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без объявления цены</w:t>
      </w:r>
    </w:p>
    <w:p w:rsidR="00FD55AC" w:rsidRPr="008308A3" w:rsidRDefault="00FD55AC" w:rsidP="00FD55AC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9243FD" w:rsidRPr="008308A3" w:rsidRDefault="00FD55AC" w:rsidP="00FD55AC">
      <w:pPr>
        <w:spacing w:line="240" w:lineRule="auto"/>
        <w:ind w:right="-14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г. № 178-ФЗ «О приватизации государственного и муниципального имущества», Федеральным законом от 29.07.1998 г. № 135-ФЗ «Об оценочной деятельности в Российской Федерации», постановлением Правительства Российской Федерации от 27.08.2012 г. № 860 «Об организации и проведении продажи государственного или муниципального имущества в электронной форме», Устава Шерагульского </w:t>
      </w:r>
      <w:r w:rsidRPr="008308A3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прогнозным планом приватизации муниципального имущества Шерагульского сельского поселения на 2022-2024 годы, утвержденным решением Думы Шерагульского сельского поселения от 24.12.2021 г. № 35, </w:t>
      </w:r>
      <w:r w:rsidR="009243FD">
        <w:rPr>
          <w:rFonts w:ascii="Times New Roman" w:hAnsi="Times New Roman"/>
          <w:sz w:val="28"/>
          <w:szCs w:val="28"/>
        </w:rPr>
        <w:t xml:space="preserve">на основании протокола </w:t>
      </w:r>
      <w:r w:rsidR="009243FD" w:rsidRPr="004E79C8">
        <w:rPr>
          <w:rFonts w:ascii="Times New Roman" w:hAnsi="Times New Roman"/>
          <w:sz w:val="28"/>
          <w:szCs w:val="28"/>
        </w:rPr>
        <w:t>№</w:t>
      </w:r>
      <w:r w:rsidR="009243FD" w:rsidRPr="004E79C8">
        <w:rPr>
          <w:rFonts w:cs="Arial"/>
        </w:rPr>
        <w:t xml:space="preserve"> </w:t>
      </w:r>
      <w:r w:rsidR="009243FD" w:rsidRPr="004E79C8">
        <w:rPr>
          <w:rFonts w:ascii="Times New Roman" w:hAnsi="Times New Roman" w:cs="Times New Roman"/>
          <w:sz w:val="28"/>
          <w:szCs w:val="28"/>
        </w:rPr>
        <w:t>U210000123</w:t>
      </w:r>
      <w:r w:rsidR="004E79C8" w:rsidRPr="004E79C8">
        <w:rPr>
          <w:rFonts w:ascii="Times New Roman" w:hAnsi="Times New Roman" w:cs="Times New Roman"/>
          <w:sz w:val="28"/>
          <w:szCs w:val="28"/>
        </w:rPr>
        <w:t>9</w:t>
      </w:r>
      <w:r w:rsidR="009243FD" w:rsidRPr="004E79C8">
        <w:rPr>
          <w:rFonts w:ascii="Times New Roman" w:hAnsi="Times New Roman" w:cs="Times New Roman"/>
          <w:sz w:val="28"/>
          <w:szCs w:val="28"/>
        </w:rPr>
        <w:t>000000000</w:t>
      </w:r>
      <w:r w:rsidR="004E79C8" w:rsidRPr="004E79C8">
        <w:rPr>
          <w:rFonts w:ascii="Times New Roman" w:hAnsi="Times New Roman" w:cs="Times New Roman"/>
          <w:sz w:val="28"/>
          <w:szCs w:val="28"/>
        </w:rPr>
        <w:t>2</w:t>
      </w:r>
      <w:r w:rsidR="009243FD" w:rsidRPr="004E79C8">
        <w:rPr>
          <w:rFonts w:ascii="Times New Roman" w:hAnsi="Times New Roman" w:cs="Times New Roman"/>
          <w:sz w:val="28"/>
          <w:szCs w:val="28"/>
        </w:rPr>
        <w:t>-1</w:t>
      </w:r>
      <w:r w:rsidR="009243FD" w:rsidRPr="004E79C8">
        <w:rPr>
          <w:rFonts w:cs="Arial"/>
        </w:rPr>
        <w:t xml:space="preserve"> </w:t>
      </w:r>
      <w:r w:rsidR="009243FD" w:rsidRPr="004E79C8">
        <w:rPr>
          <w:rFonts w:ascii="Times New Roman" w:hAnsi="Times New Roman"/>
          <w:sz w:val="28"/>
          <w:szCs w:val="28"/>
        </w:rPr>
        <w:t xml:space="preserve">о признании претендентов участниками </w:t>
      </w:r>
      <w:r w:rsidR="004E79C8" w:rsidRPr="004E79C8">
        <w:rPr>
          <w:rFonts w:ascii="Times New Roman" w:hAnsi="Times New Roman"/>
          <w:sz w:val="28"/>
          <w:szCs w:val="28"/>
        </w:rPr>
        <w:t>торгов</w:t>
      </w:r>
      <w:r w:rsidR="009243FD" w:rsidRPr="004E79C8">
        <w:rPr>
          <w:rFonts w:ascii="Times New Roman" w:hAnsi="Times New Roman"/>
          <w:sz w:val="28"/>
          <w:szCs w:val="28"/>
        </w:rPr>
        <w:t xml:space="preserve"> от 1</w:t>
      </w:r>
      <w:r w:rsidR="004E79C8" w:rsidRPr="004E79C8">
        <w:rPr>
          <w:rFonts w:ascii="Times New Roman" w:hAnsi="Times New Roman"/>
          <w:sz w:val="28"/>
          <w:szCs w:val="28"/>
        </w:rPr>
        <w:t>4</w:t>
      </w:r>
      <w:r w:rsidR="009243FD" w:rsidRPr="004E79C8">
        <w:rPr>
          <w:rFonts w:ascii="Times New Roman" w:hAnsi="Times New Roman"/>
          <w:sz w:val="28"/>
          <w:szCs w:val="28"/>
        </w:rPr>
        <w:t xml:space="preserve">.06.2022 </w:t>
      </w:r>
      <w:r w:rsidR="009243FD">
        <w:rPr>
          <w:rFonts w:ascii="Times New Roman" w:hAnsi="Times New Roman"/>
          <w:sz w:val="28"/>
          <w:szCs w:val="28"/>
        </w:rPr>
        <w:t xml:space="preserve">г., Администрация </w:t>
      </w:r>
      <w:r>
        <w:rPr>
          <w:rFonts w:ascii="Times New Roman" w:hAnsi="Times New Roman"/>
          <w:sz w:val="28"/>
          <w:szCs w:val="28"/>
        </w:rPr>
        <w:t>Шерагульского</w:t>
      </w:r>
      <w:r w:rsidR="009243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B5253" w:rsidRPr="00A30552" w:rsidRDefault="009B5253" w:rsidP="009B525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5253" w:rsidRPr="00A30552" w:rsidRDefault="003F6477" w:rsidP="009B5253">
      <w:pPr>
        <w:spacing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</w:t>
      </w:r>
      <w:r w:rsidR="006F48B8" w:rsidRPr="00A30552">
        <w:rPr>
          <w:rFonts w:ascii="Times New Roman" w:hAnsi="Times New Roman"/>
          <w:b/>
          <w:sz w:val="28"/>
          <w:szCs w:val="28"/>
        </w:rPr>
        <w:t>Т</w:t>
      </w:r>
      <w:r w:rsidR="009B5253" w:rsidRPr="00A30552">
        <w:rPr>
          <w:rFonts w:ascii="Times New Roman" w:hAnsi="Times New Roman"/>
          <w:b/>
          <w:sz w:val="28"/>
          <w:szCs w:val="28"/>
        </w:rPr>
        <w:t>:</w:t>
      </w:r>
    </w:p>
    <w:p w:rsidR="009B5253" w:rsidRPr="00A30552" w:rsidRDefault="009B5253" w:rsidP="00B52FFA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9B5253" w:rsidRPr="00F22AC5" w:rsidRDefault="009B5253" w:rsidP="00F22AC5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308A3">
        <w:rPr>
          <w:rFonts w:ascii="Times New Roman" w:hAnsi="Times New Roman"/>
          <w:sz w:val="28"/>
          <w:szCs w:val="28"/>
        </w:rPr>
        <w:t>1.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546942">
        <w:rPr>
          <w:rFonts w:ascii="Times New Roman" w:hAnsi="Times New Roman"/>
          <w:sz w:val="28"/>
          <w:szCs w:val="28"/>
        </w:rPr>
        <w:t xml:space="preserve">Провести продажу </w:t>
      </w:r>
      <w:r w:rsidR="00997035">
        <w:rPr>
          <w:rFonts w:ascii="Times New Roman" w:hAnsi="Times New Roman"/>
          <w:sz w:val="28"/>
          <w:szCs w:val="28"/>
        </w:rPr>
        <w:t>без объявления цены</w:t>
      </w:r>
      <w:r w:rsidR="00B52FFA">
        <w:rPr>
          <w:rFonts w:ascii="Times New Roman" w:hAnsi="Times New Roman"/>
          <w:sz w:val="28"/>
          <w:szCs w:val="28"/>
        </w:rPr>
        <w:t xml:space="preserve"> </w:t>
      </w:r>
      <w:r w:rsidR="00F22AC5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E12EBF">
        <w:rPr>
          <w:rFonts w:ascii="Times New Roman" w:hAnsi="Times New Roman"/>
          <w:sz w:val="28"/>
          <w:szCs w:val="28"/>
        </w:rPr>
        <w:t>Шерагульского</w:t>
      </w:r>
      <w:r w:rsidR="00F22AC5">
        <w:rPr>
          <w:rFonts w:ascii="Times New Roman" w:hAnsi="Times New Roman"/>
          <w:sz w:val="28"/>
          <w:szCs w:val="28"/>
        </w:rPr>
        <w:t xml:space="preserve"> сельского поселения: воздушные линии и трансформаторные подстанции, находящиеся на территории </w:t>
      </w:r>
      <w:r w:rsidR="00FD55AC">
        <w:rPr>
          <w:rFonts w:ascii="Times New Roman" w:hAnsi="Times New Roman"/>
          <w:sz w:val="28"/>
          <w:szCs w:val="28"/>
        </w:rPr>
        <w:t>Шерагульского</w:t>
      </w:r>
      <w:r w:rsidR="00F22AC5">
        <w:rPr>
          <w:rFonts w:ascii="Times New Roman" w:hAnsi="Times New Roman"/>
          <w:sz w:val="28"/>
          <w:szCs w:val="28"/>
        </w:rPr>
        <w:t xml:space="preserve"> сельского поселения, согласно приложению</w:t>
      </w:r>
      <w:r w:rsidR="006F48B8" w:rsidRPr="00F22AC5">
        <w:rPr>
          <w:rFonts w:ascii="Times New Roman" w:hAnsi="Times New Roman"/>
          <w:sz w:val="28"/>
          <w:szCs w:val="28"/>
        </w:rPr>
        <w:t>.</w:t>
      </w:r>
    </w:p>
    <w:p w:rsidR="00CF7208" w:rsidRDefault="00205174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7503A">
        <w:rPr>
          <w:rFonts w:ascii="Times New Roman" w:hAnsi="Times New Roman"/>
          <w:sz w:val="28"/>
          <w:szCs w:val="28"/>
        </w:rPr>
        <w:t>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CF7208">
        <w:rPr>
          <w:rFonts w:ascii="Times New Roman" w:hAnsi="Times New Roman"/>
          <w:sz w:val="28"/>
          <w:szCs w:val="28"/>
        </w:rPr>
        <w:t>Установить в отношении объектов электроснабжения, указанных в пункте 1 настоящего постановления, следующие эксплуатационные и инвестиционные обязательства, которые обязан выполнить покупатель:</w:t>
      </w:r>
    </w:p>
    <w:p w:rsidR="00CF7208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F7208">
        <w:rPr>
          <w:rFonts w:ascii="Times New Roman" w:hAnsi="Times New Roman"/>
          <w:sz w:val="28"/>
          <w:szCs w:val="28"/>
        </w:rPr>
        <w:t xml:space="preserve">)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</w:t>
      </w:r>
      <w:r w:rsidR="002926E5">
        <w:rPr>
          <w:rFonts w:ascii="Times New Roman" w:hAnsi="Times New Roman"/>
          <w:sz w:val="28"/>
          <w:szCs w:val="28"/>
        </w:rPr>
        <w:t>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2926E5">
        <w:rPr>
          <w:rFonts w:ascii="Times New Roman" w:hAnsi="Times New Roman"/>
          <w:sz w:val="28"/>
          <w:szCs w:val="28"/>
        </w:rPr>
        <w:t>) максимальный период прекращения поставок электроэнергии (оказания услуг по передаче электроэнергии) потребителям и допустимый объем не предоставления электроэнергии не должен превышать установленный действующим законодательством;</w:t>
      </w:r>
    </w:p>
    <w:p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926E5">
        <w:rPr>
          <w:rFonts w:ascii="Times New Roman" w:hAnsi="Times New Roman"/>
          <w:sz w:val="28"/>
          <w:szCs w:val="28"/>
        </w:rPr>
        <w:t>)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</w:t>
      </w:r>
      <w:r w:rsidR="00F7254D">
        <w:rPr>
          <w:rFonts w:ascii="Times New Roman" w:hAnsi="Times New Roman"/>
          <w:sz w:val="28"/>
          <w:szCs w:val="28"/>
        </w:rPr>
        <w:t>теля в соответствии с требования</w:t>
      </w:r>
      <w:r w:rsidR="002926E5">
        <w:rPr>
          <w:rFonts w:ascii="Times New Roman" w:hAnsi="Times New Roman"/>
          <w:sz w:val="28"/>
          <w:szCs w:val="28"/>
        </w:rPr>
        <w:t>м</w:t>
      </w:r>
      <w:r w:rsidR="00F7254D">
        <w:rPr>
          <w:rFonts w:ascii="Times New Roman" w:hAnsi="Times New Roman"/>
          <w:sz w:val="28"/>
          <w:szCs w:val="28"/>
        </w:rPr>
        <w:t>и Федерального з</w:t>
      </w:r>
      <w:r w:rsidR="002926E5">
        <w:rPr>
          <w:rFonts w:ascii="Times New Roman" w:hAnsi="Times New Roman"/>
          <w:sz w:val="28"/>
          <w:szCs w:val="28"/>
        </w:rPr>
        <w:t>акона от 26.03.2003 №35-ФЗ «Об электроэнергетике»;</w:t>
      </w:r>
    </w:p>
    <w:p w:rsidR="003E2BEC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926E5">
        <w:rPr>
          <w:rFonts w:ascii="Times New Roman" w:hAnsi="Times New Roman"/>
          <w:sz w:val="28"/>
          <w:szCs w:val="28"/>
        </w:rPr>
        <w:t xml:space="preserve">) обеспечить эксплуатацию объектов в соответствии с «Правилами технической эксплуатации </w:t>
      </w:r>
      <w:r w:rsidR="003E2BEC">
        <w:rPr>
          <w:rFonts w:ascii="Times New Roman" w:hAnsi="Times New Roman"/>
          <w:sz w:val="28"/>
          <w:szCs w:val="28"/>
        </w:rPr>
        <w:t>электрических станций и сетей Российской Федерации», утвержденными приказом Минэнерго Российской Федерации от 19.06.2003</w:t>
      </w:r>
      <w:r w:rsidR="009F17C1">
        <w:rPr>
          <w:rFonts w:ascii="Times New Roman" w:hAnsi="Times New Roman"/>
          <w:sz w:val="28"/>
          <w:szCs w:val="28"/>
        </w:rPr>
        <w:t xml:space="preserve"> </w:t>
      </w:r>
      <w:r w:rsidR="003E2BEC">
        <w:rPr>
          <w:rFonts w:ascii="Times New Roman" w:hAnsi="Times New Roman"/>
          <w:sz w:val="28"/>
          <w:szCs w:val="28"/>
        </w:rPr>
        <w:t>г.</w:t>
      </w:r>
      <w:r w:rsidR="009F17C1">
        <w:rPr>
          <w:rFonts w:ascii="Times New Roman" w:hAnsi="Times New Roman"/>
          <w:sz w:val="28"/>
          <w:szCs w:val="28"/>
        </w:rPr>
        <w:t xml:space="preserve"> </w:t>
      </w:r>
      <w:r w:rsidR="003E2BEC">
        <w:rPr>
          <w:rFonts w:ascii="Times New Roman" w:hAnsi="Times New Roman"/>
          <w:sz w:val="28"/>
          <w:szCs w:val="28"/>
        </w:rPr>
        <w:t>№229;</w:t>
      </w:r>
    </w:p>
    <w:p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E2BEC">
        <w:rPr>
          <w:rFonts w:ascii="Times New Roman" w:hAnsi="Times New Roman"/>
          <w:sz w:val="28"/>
          <w:szCs w:val="28"/>
        </w:rPr>
        <w:t>) обеспечить энергоснабжение потребителей с соблюдением требований постановления Правительства Российской Федерации от 04.05.2012</w:t>
      </w:r>
      <w:r w:rsidR="009F17C1">
        <w:rPr>
          <w:rFonts w:ascii="Times New Roman" w:hAnsi="Times New Roman"/>
          <w:sz w:val="28"/>
          <w:szCs w:val="28"/>
        </w:rPr>
        <w:t xml:space="preserve"> г.</w:t>
      </w:r>
      <w:r w:rsidR="003E2BEC">
        <w:rPr>
          <w:rFonts w:ascii="Times New Roman" w:hAnsi="Times New Roman"/>
          <w:sz w:val="28"/>
          <w:szCs w:val="28"/>
        </w:rPr>
        <w:t xml:space="preserve">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</w:t>
      </w:r>
      <w:r w:rsidR="00A52000">
        <w:rPr>
          <w:rFonts w:ascii="Times New Roman" w:hAnsi="Times New Roman"/>
          <w:sz w:val="28"/>
          <w:szCs w:val="28"/>
        </w:rPr>
        <w:t>этих услуг, утвержденных постановлением Правительства Российской Федерации от 27.12.2004</w:t>
      </w:r>
      <w:r w:rsidR="009F17C1">
        <w:rPr>
          <w:rFonts w:ascii="Times New Roman" w:hAnsi="Times New Roman"/>
          <w:sz w:val="28"/>
          <w:szCs w:val="28"/>
        </w:rPr>
        <w:t xml:space="preserve"> г. </w:t>
      </w:r>
      <w:r w:rsidR="00A52000">
        <w:rPr>
          <w:rFonts w:ascii="Times New Roman" w:hAnsi="Times New Roman"/>
          <w:sz w:val="28"/>
          <w:szCs w:val="28"/>
        </w:rPr>
        <w:t>№861;</w:t>
      </w:r>
    </w:p>
    <w:p w:rsidR="00A5200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52000">
        <w:rPr>
          <w:rFonts w:ascii="Times New Roman" w:hAnsi="Times New Roman"/>
          <w:sz w:val="28"/>
          <w:szCs w:val="28"/>
        </w:rPr>
        <w:t xml:space="preserve">)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</w:t>
      </w:r>
      <w:r w:rsidR="009F17C1">
        <w:rPr>
          <w:rFonts w:ascii="Times New Roman" w:hAnsi="Times New Roman"/>
          <w:sz w:val="28"/>
          <w:szCs w:val="28"/>
        </w:rPr>
        <w:t xml:space="preserve">г. </w:t>
      </w:r>
      <w:r w:rsidR="00A52000">
        <w:rPr>
          <w:rFonts w:ascii="Times New Roman" w:hAnsi="Times New Roman"/>
          <w:sz w:val="28"/>
          <w:szCs w:val="28"/>
        </w:rPr>
        <w:t>№400-ст.</w:t>
      </w:r>
    </w:p>
    <w:p w:rsidR="00A52000" w:rsidRDefault="00A52000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:rsidR="00A52000" w:rsidRDefault="00A52000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</w:t>
      </w:r>
      <w:r w:rsidR="00AB2C9E">
        <w:rPr>
          <w:rFonts w:ascii="Times New Roman" w:hAnsi="Times New Roman"/>
          <w:sz w:val="28"/>
          <w:szCs w:val="28"/>
        </w:rPr>
        <w:t>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 и услуг.</w:t>
      </w:r>
    </w:p>
    <w:p w:rsidR="00AB2C9E" w:rsidRDefault="00205174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2C9E">
        <w:rPr>
          <w:rFonts w:ascii="Times New Roman" w:hAnsi="Times New Roman"/>
          <w:sz w:val="28"/>
          <w:szCs w:val="28"/>
        </w:rPr>
        <w:t xml:space="preserve">. Установить в качестве органа, уполномоченного на осуществление функции по организации и </w:t>
      </w:r>
      <w:r w:rsidR="001D0C36">
        <w:rPr>
          <w:rFonts w:ascii="Times New Roman" w:hAnsi="Times New Roman"/>
          <w:sz w:val="28"/>
          <w:szCs w:val="28"/>
        </w:rPr>
        <w:t xml:space="preserve">продаже </w:t>
      </w:r>
      <w:r w:rsidR="00997035">
        <w:rPr>
          <w:rFonts w:ascii="Times New Roman" w:hAnsi="Times New Roman"/>
          <w:sz w:val="28"/>
          <w:szCs w:val="28"/>
        </w:rPr>
        <w:t>без объявления цены</w:t>
      </w:r>
      <w:r w:rsidR="00AB2C9E">
        <w:rPr>
          <w:rFonts w:ascii="Times New Roman" w:hAnsi="Times New Roman"/>
          <w:sz w:val="28"/>
          <w:szCs w:val="28"/>
        </w:rPr>
        <w:t xml:space="preserve"> администрацию </w:t>
      </w:r>
      <w:r w:rsidR="00E12EBF">
        <w:rPr>
          <w:rFonts w:ascii="Times New Roman" w:hAnsi="Times New Roman"/>
          <w:sz w:val="28"/>
          <w:szCs w:val="28"/>
        </w:rPr>
        <w:t>Шерагульского</w:t>
      </w:r>
      <w:r w:rsidR="00AB2C9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E5D32" w:rsidRDefault="001D0C36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B4D17">
        <w:rPr>
          <w:rFonts w:ascii="Times New Roman" w:hAnsi="Times New Roman"/>
          <w:sz w:val="28"/>
          <w:szCs w:val="28"/>
        </w:rPr>
        <w:t xml:space="preserve">. </w:t>
      </w:r>
      <w:r w:rsidR="00AE5D32">
        <w:rPr>
          <w:rFonts w:ascii="Times New Roman" w:hAnsi="Times New Roman"/>
          <w:sz w:val="28"/>
          <w:szCs w:val="28"/>
        </w:rPr>
        <w:t>Разместить настоящее постановление в открытом доступе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в течение десяти дней со дня его принятия.</w:t>
      </w:r>
    </w:p>
    <w:p w:rsidR="009B4D17" w:rsidRDefault="001D0C36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E5D32">
        <w:rPr>
          <w:rFonts w:ascii="Times New Roman" w:hAnsi="Times New Roman"/>
          <w:sz w:val="28"/>
          <w:szCs w:val="28"/>
        </w:rPr>
        <w:t>. Н</w:t>
      </w:r>
      <w:r w:rsidR="009B4D17">
        <w:rPr>
          <w:rFonts w:ascii="Times New Roman" w:hAnsi="Times New Roman"/>
          <w:sz w:val="28"/>
          <w:szCs w:val="28"/>
        </w:rPr>
        <w:t xml:space="preserve">астоящее постановление разместить на официальном сайте администрации </w:t>
      </w:r>
      <w:r w:rsidR="004E79C8">
        <w:rPr>
          <w:rFonts w:ascii="Times New Roman" w:hAnsi="Times New Roman"/>
          <w:sz w:val="28"/>
          <w:szCs w:val="28"/>
        </w:rPr>
        <w:t>Шерагульского</w:t>
      </w:r>
      <w:r w:rsidR="009B4D17">
        <w:rPr>
          <w:rFonts w:ascii="Times New Roman" w:hAnsi="Times New Roman"/>
          <w:sz w:val="28"/>
          <w:szCs w:val="28"/>
        </w:rPr>
        <w:t xml:space="preserve"> сельского поселения в информационно-</w:t>
      </w:r>
      <w:r w:rsidR="009B4D17">
        <w:rPr>
          <w:rFonts w:ascii="Times New Roman" w:hAnsi="Times New Roman"/>
          <w:sz w:val="28"/>
          <w:szCs w:val="28"/>
        </w:rPr>
        <w:lastRenderedPageBreak/>
        <w:t>телекоммуникационной сети «Интернет»</w:t>
      </w:r>
      <w:r w:rsidR="00AE5D32">
        <w:rPr>
          <w:rFonts w:ascii="Times New Roman" w:hAnsi="Times New Roman"/>
          <w:sz w:val="28"/>
          <w:szCs w:val="28"/>
        </w:rPr>
        <w:t xml:space="preserve"> в течение десяти дней со дня его принятия и опубликовать в газете «</w:t>
      </w:r>
      <w:r w:rsidR="004E79C8">
        <w:rPr>
          <w:rFonts w:ascii="Times New Roman" w:hAnsi="Times New Roman"/>
          <w:sz w:val="28"/>
          <w:szCs w:val="28"/>
        </w:rPr>
        <w:t>Информационный вестник</w:t>
      </w:r>
      <w:r w:rsidR="00AE5D32">
        <w:rPr>
          <w:rFonts w:ascii="Times New Roman" w:hAnsi="Times New Roman"/>
          <w:sz w:val="28"/>
          <w:szCs w:val="28"/>
        </w:rPr>
        <w:t>»</w:t>
      </w:r>
      <w:r w:rsidR="00D17520">
        <w:rPr>
          <w:rFonts w:ascii="Times New Roman" w:hAnsi="Times New Roman"/>
          <w:sz w:val="28"/>
          <w:szCs w:val="28"/>
        </w:rPr>
        <w:t>.</w:t>
      </w:r>
    </w:p>
    <w:p w:rsidR="00D417CF" w:rsidRPr="0087503A" w:rsidRDefault="001D0C36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124D3">
        <w:rPr>
          <w:rFonts w:ascii="Times New Roman" w:hAnsi="Times New Roman"/>
          <w:sz w:val="28"/>
          <w:szCs w:val="28"/>
        </w:rPr>
        <w:t>.</w:t>
      </w:r>
      <w:r w:rsidR="00D17520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9B5253" w:rsidRPr="009F17C1" w:rsidRDefault="009B5253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9B5253" w:rsidRPr="009F17C1" w:rsidRDefault="009B5253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21D88" w:rsidRDefault="009B5253" w:rsidP="009B525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17C1">
        <w:rPr>
          <w:rFonts w:ascii="Times New Roman" w:hAnsi="Times New Roman"/>
          <w:sz w:val="28"/>
          <w:szCs w:val="28"/>
        </w:rPr>
        <w:t xml:space="preserve">Глава </w:t>
      </w:r>
      <w:r w:rsidR="00FD55AC">
        <w:rPr>
          <w:rFonts w:ascii="Times New Roman" w:hAnsi="Times New Roman"/>
          <w:sz w:val="28"/>
          <w:szCs w:val="28"/>
        </w:rPr>
        <w:t>Шерагульского</w:t>
      </w:r>
      <w:r w:rsidRPr="009F17C1">
        <w:rPr>
          <w:rFonts w:ascii="Times New Roman" w:hAnsi="Times New Roman"/>
          <w:sz w:val="28"/>
          <w:szCs w:val="28"/>
        </w:rPr>
        <w:t xml:space="preserve"> </w:t>
      </w:r>
    </w:p>
    <w:p w:rsidR="009B5253" w:rsidRPr="009F17C1" w:rsidRDefault="009B5253" w:rsidP="009B525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17C1">
        <w:rPr>
          <w:rFonts w:ascii="Times New Roman" w:hAnsi="Times New Roman"/>
          <w:sz w:val="28"/>
          <w:szCs w:val="28"/>
        </w:rPr>
        <w:t xml:space="preserve">сельского поселения    </w:t>
      </w:r>
      <w:r w:rsidR="00421D88">
        <w:rPr>
          <w:rFonts w:ascii="Times New Roman" w:hAnsi="Times New Roman"/>
          <w:sz w:val="28"/>
          <w:szCs w:val="28"/>
        </w:rPr>
        <w:tab/>
      </w:r>
      <w:r w:rsidR="00421D88">
        <w:rPr>
          <w:rFonts w:ascii="Times New Roman" w:hAnsi="Times New Roman"/>
          <w:sz w:val="28"/>
          <w:szCs w:val="28"/>
        </w:rPr>
        <w:tab/>
      </w:r>
      <w:r w:rsidR="00421D88">
        <w:rPr>
          <w:rFonts w:ascii="Times New Roman" w:hAnsi="Times New Roman"/>
          <w:sz w:val="28"/>
          <w:szCs w:val="28"/>
        </w:rPr>
        <w:tab/>
      </w:r>
      <w:r w:rsidR="00421D88">
        <w:rPr>
          <w:rFonts w:ascii="Times New Roman" w:hAnsi="Times New Roman"/>
          <w:sz w:val="28"/>
          <w:szCs w:val="28"/>
        </w:rPr>
        <w:tab/>
      </w:r>
      <w:r w:rsidRPr="009F17C1">
        <w:rPr>
          <w:rFonts w:ascii="Times New Roman" w:hAnsi="Times New Roman"/>
          <w:sz w:val="28"/>
          <w:szCs w:val="28"/>
        </w:rPr>
        <w:t xml:space="preserve">             </w:t>
      </w:r>
      <w:r w:rsidR="009F17C1">
        <w:rPr>
          <w:rFonts w:ascii="Times New Roman" w:hAnsi="Times New Roman"/>
          <w:sz w:val="28"/>
          <w:szCs w:val="28"/>
        </w:rPr>
        <w:t xml:space="preserve">  </w:t>
      </w:r>
      <w:r w:rsidRPr="009F17C1">
        <w:rPr>
          <w:rFonts w:ascii="Times New Roman" w:hAnsi="Times New Roman"/>
          <w:sz w:val="28"/>
          <w:szCs w:val="28"/>
        </w:rPr>
        <w:t xml:space="preserve">                </w:t>
      </w:r>
      <w:r w:rsidR="001F6C4D">
        <w:rPr>
          <w:rFonts w:ascii="Times New Roman" w:hAnsi="Times New Roman"/>
          <w:sz w:val="28"/>
          <w:szCs w:val="28"/>
        </w:rPr>
        <w:t>П.А. Сулима</w:t>
      </w:r>
    </w:p>
    <w:p w:rsidR="009243FD" w:rsidRDefault="009243FD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963CC" w:rsidRPr="00885F43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5F4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963CC" w:rsidRPr="00885F43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5F4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963CC" w:rsidRPr="00885F43" w:rsidRDefault="001F6C4D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Шерагульского</w:t>
      </w:r>
      <w:r w:rsidR="006963CC" w:rsidRPr="00885F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963CC" w:rsidRDefault="0064147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963CC" w:rsidRPr="00885F43">
        <w:rPr>
          <w:rFonts w:ascii="Times New Roman" w:hAnsi="Times New Roman" w:cs="Times New Roman"/>
          <w:sz w:val="24"/>
          <w:szCs w:val="24"/>
        </w:rPr>
        <w:t>т</w:t>
      </w:r>
      <w:r w:rsidR="00311782">
        <w:rPr>
          <w:rFonts w:ascii="Times New Roman" w:hAnsi="Times New Roman" w:cs="Times New Roman"/>
          <w:sz w:val="24"/>
          <w:szCs w:val="24"/>
        </w:rPr>
        <w:t xml:space="preserve"> </w:t>
      </w:r>
      <w:r w:rsidR="003F6477">
        <w:rPr>
          <w:rFonts w:ascii="Times New Roman" w:hAnsi="Times New Roman" w:cs="Times New Roman"/>
          <w:sz w:val="24"/>
          <w:szCs w:val="24"/>
        </w:rPr>
        <w:t>14.06.2022г.</w:t>
      </w:r>
      <w:r w:rsidR="00311782">
        <w:rPr>
          <w:rFonts w:ascii="Times New Roman" w:hAnsi="Times New Roman" w:cs="Times New Roman"/>
          <w:sz w:val="24"/>
          <w:szCs w:val="24"/>
        </w:rPr>
        <w:t xml:space="preserve"> № </w:t>
      </w:r>
      <w:r w:rsidR="003F6477">
        <w:rPr>
          <w:rFonts w:ascii="Times New Roman" w:hAnsi="Times New Roman" w:cs="Times New Roman"/>
          <w:sz w:val="24"/>
          <w:szCs w:val="24"/>
        </w:rPr>
        <w:t>53-п</w:t>
      </w:r>
    </w:p>
    <w:p w:rsidR="00751FF7" w:rsidRPr="00EF374A" w:rsidRDefault="00751FF7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963CC" w:rsidRPr="00EF374A" w:rsidRDefault="006963CC" w:rsidP="00885F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71"/>
      <w:bookmarkEnd w:id="0"/>
      <w:r w:rsidRPr="00EF374A">
        <w:rPr>
          <w:rFonts w:ascii="Times New Roman" w:hAnsi="Times New Roman" w:cs="Times New Roman"/>
          <w:b/>
          <w:sz w:val="24"/>
          <w:szCs w:val="24"/>
        </w:rPr>
        <w:t>Перечень муниципального имущества</w:t>
      </w:r>
      <w:r w:rsidR="00751FF7" w:rsidRPr="00EF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C4D">
        <w:rPr>
          <w:rFonts w:ascii="Times New Roman" w:hAnsi="Times New Roman" w:cs="Times New Roman"/>
          <w:b/>
          <w:sz w:val="24"/>
          <w:szCs w:val="24"/>
        </w:rPr>
        <w:t>Шерагульского</w:t>
      </w:r>
      <w:r w:rsidR="0020517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963CC" w:rsidRPr="00EF374A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Layout w:type="fixed"/>
        <w:tblLook w:val="0000"/>
      </w:tblPr>
      <w:tblGrid>
        <w:gridCol w:w="425"/>
        <w:gridCol w:w="4991"/>
        <w:gridCol w:w="2098"/>
        <w:gridCol w:w="2976"/>
      </w:tblGrid>
      <w:tr w:rsidR="0089124E" w:rsidRPr="00EF374A" w:rsidTr="000B15BD">
        <w:trPr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4E" w:rsidRPr="00EF374A" w:rsidRDefault="0089124E" w:rsidP="00751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4E" w:rsidRPr="00EF374A" w:rsidRDefault="0089124E" w:rsidP="0071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4E" w:rsidRPr="00EF374A" w:rsidRDefault="0089124E" w:rsidP="00B41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нахождени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4E" w:rsidRPr="00EF374A" w:rsidRDefault="0089124E" w:rsidP="0071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</w:t>
            </w:r>
          </w:p>
          <w:p w:rsidR="0089124E" w:rsidRPr="00B41D1C" w:rsidRDefault="0089124E" w:rsidP="00B41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124E" w:rsidRPr="00EF374A" w:rsidTr="0089124E">
        <w:trPr>
          <w:trHeight w:val="25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4E" w:rsidRPr="00EF374A" w:rsidRDefault="0089124E" w:rsidP="0071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1F6C4D" w:rsidRPr="00EF374A" w:rsidTr="000B15BD">
        <w:trPr>
          <w:trHeight w:val="11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4D" w:rsidRPr="00EF374A" w:rsidRDefault="001F6C4D" w:rsidP="001F6C4D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C4D" w:rsidRPr="000B15BD" w:rsidRDefault="001F6C4D" w:rsidP="001F6C4D">
            <w:pPr>
              <w:pStyle w:val="ConsPlusNormal"/>
              <w:rPr>
                <w:szCs w:val="24"/>
              </w:rPr>
            </w:pPr>
            <w:r w:rsidRPr="000B15BD">
              <w:rPr>
                <w:rStyle w:val="29"/>
                <w:sz w:val="24"/>
                <w:szCs w:val="24"/>
              </w:rPr>
              <w:t xml:space="preserve">Воздушные электрические сети ст. Шуба 0,4 кВ с комплектной трансформаторной подстанцией, кадастровый номер 38:15:000000:714, </w:t>
            </w:r>
            <w:r w:rsidRPr="000B15BD">
              <w:rPr>
                <w:szCs w:val="24"/>
              </w:rPr>
              <w:t xml:space="preserve">протяжённость </w:t>
            </w:r>
            <w:r w:rsidRPr="000B15BD">
              <w:rPr>
                <w:rStyle w:val="29"/>
                <w:sz w:val="24"/>
                <w:szCs w:val="24"/>
              </w:rPr>
              <w:t>619</w:t>
            </w:r>
            <w:r w:rsidRPr="000B15BD">
              <w:rPr>
                <w:szCs w:val="24"/>
              </w:rPr>
              <w:t xml:space="preserve"> 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4D" w:rsidRPr="000B15BD" w:rsidRDefault="001F6C4D" w:rsidP="000B15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B15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ст. Шуба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4D" w:rsidRPr="000B15BD" w:rsidRDefault="001F6C4D" w:rsidP="001F6C4D">
            <w:pPr>
              <w:pStyle w:val="ConsPlusNormal"/>
              <w:jc w:val="center"/>
              <w:rPr>
                <w:szCs w:val="24"/>
              </w:rPr>
            </w:pPr>
            <w:r w:rsidRPr="000B15BD">
              <w:rPr>
                <w:szCs w:val="24"/>
              </w:rPr>
              <w:t>Продажа без объявления цены</w:t>
            </w:r>
          </w:p>
        </w:tc>
      </w:tr>
      <w:tr w:rsidR="001F6C4D" w:rsidRPr="00EF374A" w:rsidTr="000B15BD">
        <w:trPr>
          <w:trHeight w:val="1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4D" w:rsidRPr="00EF374A" w:rsidRDefault="001F6C4D" w:rsidP="001F6C4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C4D" w:rsidRPr="000B15BD" w:rsidRDefault="001F6C4D" w:rsidP="001F6C4D">
            <w:pPr>
              <w:pStyle w:val="ConsPlusNormal"/>
              <w:rPr>
                <w:szCs w:val="24"/>
              </w:rPr>
            </w:pPr>
            <w:r w:rsidRPr="000B15BD">
              <w:rPr>
                <w:rStyle w:val="29"/>
                <w:sz w:val="24"/>
                <w:szCs w:val="24"/>
              </w:rPr>
              <w:t xml:space="preserve">Электрическая сеть ст. Шуба 0,4 кВ с комплектной трансформаторной подстанцией, кадастровый номер 38:15:000000:713, </w:t>
            </w:r>
            <w:r w:rsidRPr="000B15BD">
              <w:rPr>
                <w:szCs w:val="24"/>
              </w:rPr>
              <w:t xml:space="preserve">протяжённость </w:t>
            </w:r>
            <w:r w:rsidRPr="000B15BD">
              <w:rPr>
                <w:rStyle w:val="29"/>
                <w:sz w:val="24"/>
                <w:szCs w:val="24"/>
              </w:rPr>
              <w:t>2089</w:t>
            </w:r>
            <w:r w:rsidRPr="000B15BD">
              <w:rPr>
                <w:szCs w:val="24"/>
              </w:rPr>
              <w:t xml:space="preserve"> 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4D" w:rsidRPr="000B15BD" w:rsidRDefault="001F6C4D" w:rsidP="000B15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B15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ст. Шуба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4D" w:rsidRPr="000B15BD" w:rsidRDefault="001F6C4D" w:rsidP="001F6C4D">
            <w:pPr>
              <w:pStyle w:val="ConsPlusNormal"/>
              <w:jc w:val="center"/>
              <w:rPr>
                <w:szCs w:val="24"/>
              </w:rPr>
            </w:pPr>
            <w:r w:rsidRPr="000B15BD">
              <w:rPr>
                <w:szCs w:val="24"/>
              </w:rPr>
              <w:t>Продажа без объявления цены</w:t>
            </w:r>
          </w:p>
        </w:tc>
      </w:tr>
      <w:tr w:rsidR="001F6C4D" w:rsidRPr="00EF374A" w:rsidTr="000B15BD">
        <w:trPr>
          <w:trHeight w:val="1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4D" w:rsidRDefault="000B15BD" w:rsidP="001F6C4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C4D" w:rsidRPr="000B15BD" w:rsidRDefault="001F6C4D" w:rsidP="001F6C4D">
            <w:pPr>
              <w:pStyle w:val="ConsPlusNormal"/>
              <w:rPr>
                <w:bCs/>
                <w:szCs w:val="24"/>
              </w:rPr>
            </w:pPr>
            <w:r w:rsidRPr="000B15BD">
              <w:rPr>
                <w:rStyle w:val="29"/>
                <w:sz w:val="24"/>
                <w:szCs w:val="24"/>
              </w:rPr>
              <w:t xml:space="preserve">Электрические кабельные линии ст. Шерагул «Жилмассив», кадастровый номер 38:15:000000:574, </w:t>
            </w:r>
            <w:r w:rsidRPr="000B15BD">
              <w:rPr>
                <w:szCs w:val="24"/>
              </w:rPr>
              <w:t xml:space="preserve">протяжённость </w:t>
            </w:r>
            <w:r w:rsidRPr="000B15BD">
              <w:rPr>
                <w:rStyle w:val="29"/>
                <w:sz w:val="24"/>
                <w:szCs w:val="24"/>
              </w:rPr>
              <w:t>93</w:t>
            </w:r>
            <w:r w:rsidRPr="000B15BD">
              <w:rPr>
                <w:szCs w:val="24"/>
              </w:rPr>
              <w:t xml:space="preserve"> 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4D" w:rsidRPr="000B15BD" w:rsidRDefault="001F6C4D" w:rsidP="000B15BD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0B15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 w:rsidR="000B15BD" w:rsidRPr="000B15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5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т. Шерагул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4D" w:rsidRPr="000B15BD" w:rsidRDefault="001F6C4D" w:rsidP="001F6C4D">
            <w:pPr>
              <w:pStyle w:val="ConsPlusNormal"/>
              <w:jc w:val="center"/>
              <w:rPr>
                <w:szCs w:val="24"/>
              </w:rPr>
            </w:pPr>
            <w:r w:rsidRPr="000B15BD">
              <w:rPr>
                <w:szCs w:val="24"/>
              </w:rPr>
              <w:t>Продажа без объявления цены</w:t>
            </w:r>
          </w:p>
        </w:tc>
      </w:tr>
      <w:tr w:rsidR="001F6C4D" w:rsidRPr="00EF374A" w:rsidTr="000B15BD">
        <w:trPr>
          <w:trHeight w:val="1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4D" w:rsidRDefault="000B15BD" w:rsidP="001F6C4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C4D" w:rsidRPr="000B15BD" w:rsidRDefault="001F6C4D" w:rsidP="001F6C4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Воздушные электрические сети</w:t>
            </w:r>
          </w:p>
          <w:p w:rsidR="001F6C4D" w:rsidRPr="000B15BD" w:rsidRDefault="001F6C4D" w:rsidP="001F6C4D">
            <w:pPr>
              <w:pStyle w:val="ConsPlusNormal"/>
              <w:rPr>
                <w:bCs/>
                <w:szCs w:val="24"/>
              </w:rPr>
            </w:pPr>
            <w:r w:rsidRPr="000B15BD">
              <w:rPr>
                <w:rStyle w:val="29"/>
                <w:sz w:val="24"/>
                <w:szCs w:val="24"/>
              </w:rPr>
              <w:t xml:space="preserve">ст. Шерагул, кадастровый номер38:15:000000:575, </w:t>
            </w:r>
            <w:r w:rsidRPr="000B15BD">
              <w:rPr>
                <w:szCs w:val="24"/>
              </w:rPr>
              <w:t xml:space="preserve">протяжённость </w:t>
            </w:r>
            <w:r w:rsidRPr="000B15BD">
              <w:rPr>
                <w:rStyle w:val="29"/>
                <w:sz w:val="24"/>
                <w:szCs w:val="24"/>
              </w:rPr>
              <w:t>6623,2</w:t>
            </w:r>
            <w:r w:rsidRPr="000B15BD">
              <w:rPr>
                <w:szCs w:val="24"/>
              </w:rPr>
              <w:t xml:space="preserve"> 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4D" w:rsidRPr="000B15BD" w:rsidRDefault="001F6C4D" w:rsidP="000B15BD">
            <w:pPr>
              <w:pStyle w:val="20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B15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0B15BD" w:rsidRPr="000B15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5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Тулунский район, ст. Шерагул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4D" w:rsidRPr="000B15BD" w:rsidRDefault="001F6C4D" w:rsidP="001F6C4D">
            <w:pPr>
              <w:pStyle w:val="ConsPlusNormal"/>
              <w:jc w:val="center"/>
              <w:rPr>
                <w:szCs w:val="24"/>
              </w:rPr>
            </w:pPr>
            <w:r w:rsidRPr="000B15BD">
              <w:rPr>
                <w:szCs w:val="24"/>
              </w:rPr>
              <w:t>Продажа без объявления цены</w:t>
            </w:r>
          </w:p>
        </w:tc>
      </w:tr>
    </w:tbl>
    <w:p w:rsidR="0064147C" w:rsidRPr="00185DA5" w:rsidRDefault="0064147C" w:rsidP="006E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147C" w:rsidRPr="00185DA5" w:rsidSect="009243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780"/>
    <w:rsid w:val="00036E85"/>
    <w:rsid w:val="00043780"/>
    <w:rsid w:val="00093468"/>
    <w:rsid w:val="000B15BD"/>
    <w:rsid w:val="001124D3"/>
    <w:rsid w:val="00127549"/>
    <w:rsid w:val="00130333"/>
    <w:rsid w:val="00185DA5"/>
    <w:rsid w:val="001B64AA"/>
    <w:rsid w:val="001D0C36"/>
    <w:rsid w:val="001F6C4D"/>
    <w:rsid w:val="00205174"/>
    <w:rsid w:val="002926E5"/>
    <w:rsid w:val="002C2DD8"/>
    <w:rsid w:val="00311782"/>
    <w:rsid w:val="00335E44"/>
    <w:rsid w:val="003E2BEC"/>
    <w:rsid w:val="003F6477"/>
    <w:rsid w:val="00421D88"/>
    <w:rsid w:val="00460C4E"/>
    <w:rsid w:val="004C6F85"/>
    <w:rsid w:val="004E79C8"/>
    <w:rsid w:val="00540E61"/>
    <w:rsid w:val="0054139A"/>
    <w:rsid w:val="00546942"/>
    <w:rsid w:val="006327D1"/>
    <w:rsid w:val="0064147C"/>
    <w:rsid w:val="00676024"/>
    <w:rsid w:val="00690FC8"/>
    <w:rsid w:val="006963CC"/>
    <w:rsid w:val="006B08AC"/>
    <w:rsid w:val="006E2782"/>
    <w:rsid w:val="006F48B8"/>
    <w:rsid w:val="00735AEE"/>
    <w:rsid w:val="00751FF7"/>
    <w:rsid w:val="0082160F"/>
    <w:rsid w:val="0087503A"/>
    <w:rsid w:val="00885F43"/>
    <w:rsid w:val="0089124E"/>
    <w:rsid w:val="008A5E11"/>
    <w:rsid w:val="009243FD"/>
    <w:rsid w:val="009346F8"/>
    <w:rsid w:val="00997035"/>
    <w:rsid w:val="009B4D17"/>
    <w:rsid w:val="009B5253"/>
    <w:rsid w:val="009F17C1"/>
    <w:rsid w:val="00A30552"/>
    <w:rsid w:val="00A52000"/>
    <w:rsid w:val="00A553D1"/>
    <w:rsid w:val="00AB2C9E"/>
    <w:rsid w:val="00AE5D32"/>
    <w:rsid w:val="00B41D1C"/>
    <w:rsid w:val="00B52FFA"/>
    <w:rsid w:val="00C43C87"/>
    <w:rsid w:val="00C629CA"/>
    <w:rsid w:val="00CE6E14"/>
    <w:rsid w:val="00CF7208"/>
    <w:rsid w:val="00D17520"/>
    <w:rsid w:val="00D417CF"/>
    <w:rsid w:val="00D84525"/>
    <w:rsid w:val="00DB5440"/>
    <w:rsid w:val="00E021E4"/>
    <w:rsid w:val="00E12EBF"/>
    <w:rsid w:val="00EF374A"/>
    <w:rsid w:val="00F11860"/>
    <w:rsid w:val="00F22AC5"/>
    <w:rsid w:val="00F430BE"/>
    <w:rsid w:val="00F7254D"/>
    <w:rsid w:val="00FD55AC"/>
    <w:rsid w:val="00FF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53"/>
    <w:pPr>
      <w:ind w:left="720"/>
      <w:contextualSpacing/>
    </w:pPr>
  </w:style>
  <w:style w:type="paragraph" w:customStyle="1" w:styleId="ConsPlusNormal">
    <w:name w:val="ConsPlusNormal"/>
    <w:rsid w:val="00696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885F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47C"/>
    <w:rPr>
      <w:rFonts w:ascii="Segoe UI" w:hAnsi="Segoe UI" w:cs="Segoe UI"/>
      <w:sz w:val="18"/>
      <w:szCs w:val="18"/>
    </w:rPr>
  </w:style>
  <w:style w:type="character" w:customStyle="1" w:styleId="29">
    <w:name w:val="Основной текст (2) + 9"/>
    <w:aliases w:val="5 pt"/>
    <w:basedOn w:val="a0"/>
    <w:rsid w:val="001F6C4D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1F6C4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C4D"/>
    <w:pPr>
      <w:widowControl w:val="0"/>
      <w:shd w:val="clear" w:color="auto" w:fill="FFFFFF"/>
      <w:spacing w:after="0" w:line="324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C57002-2B0B-4C8A-BF6E-B4567D05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10</cp:revision>
  <cp:lastPrinted>2022-06-14T01:15:00Z</cp:lastPrinted>
  <dcterms:created xsi:type="dcterms:W3CDTF">2022-06-08T06:04:00Z</dcterms:created>
  <dcterms:modified xsi:type="dcterms:W3CDTF">2022-06-14T04:00:00Z</dcterms:modified>
</cp:coreProperties>
</file>