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9A" w:rsidRDefault="00A2559A" w:rsidP="00A2559A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 w:rsidRPr="00A2559A">
        <w:rPr>
          <w:rStyle w:val="a8"/>
          <w:bCs w:val="0"/>
          <w:noProof/>
          <w:color w:val="000000"/>
          <w:sz w:val="28"/>
          <w:szCs w:val="28"/>
        </w:rPr>
        <w:drawing>
          <wp:inline distT="0" distB="0" distL="0" distR="0">
            <wp:extent cx="3395481" cy="509286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34" cy="5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B87ED5" w:rsidRPr="00E557B9" w:rsidRDefault="008A6E2D" w:rsidP="008A6E2D">
      <w:pPr>
        <w:spacing w:after="100" w:afterAutospacing="1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5B716F">
        <w:rPr>
          <w:rFonts w:ascii="Times New Roman" w:hAnsi="Times New Roman" w:cs="Times New Roman"/>
          <w:b/>
          <w:sz w:val="28"/>
          <w:szCs w:val="28"/>
        </w:rPr>
        <w:t xml:space="preserve">В 2019 году жителями Иркутской области было «забыто» чуть больше 43 тыс. документов на недвижимость. </w:t>
      </w:r>
      <w:r w:rsidRPr="008A6E2D">
        <w:rPr>
          <w:rFonts w:ascii="Times New Roman" w:hAnsi="Times New Roman" w:cs="Times New Roman"/>
          <w:b/>
          <w:sz w:val="28"/>
          <w:szCs w:val="28"/>
        </w:rPr>
        <w:t>Всего</w:t>
      </w:r>
      <w:r w:rsidR="005B3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2A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в прошедшем году</w:t>
      </w:r>
      <w:r w:rsidR="00582F45" w:rsidRPr="00E557B9">
        <w:rPr>
          <w:rStyle w:val="a8"/>
          <w:bCs w:val="0"/>
          <w:color w:val="000000"/>
          <w:sz w:val="28"/>
          <w:szCs w:val="28"/>
        </w:rPr>
        <w:t xml:space="preserve"> </w:t>
      </w:r>
      <w:r w:rsidR="00582F45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ро</w:t>
      </w:r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ссияне</w:t>
      </w:r>
      <w:r w:rsidR="005B342A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DE632A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забыли</w:t>
      </w:r>
      <w:r w:rsidR="00DE632A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 забрать </w:t>
      </w:r>
      <w:r w:rsidR="00582F45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700</w:t>
      </w:r>
      <w:r w:rsidR="00DE632A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582F45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тыс</w:t>
      </w:r>
      <w:r w:rsidR="00DE632A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.</w:t>
      </w:r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 документов</w:t>
      </w:r>
      <w:r w:rsidR="00270845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П</w:t>
      </w:r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</w:t>
      </w:r>
      <w:proofErr w:type="gramStart"/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млн</w:t>
      </w:r>
      <w:proofErr w:type="gramEnd"/>
      <w:r w:rsidR="00E7450B" w:rsidRPr="008A6E2D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 «забытых» документов на недвижимость.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</w:t>
      </w:r>
    </w:p>
    <w:p w:rsidR="00751975" w:rsidRDefault="00751975" w:rsidP="0075197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Если по каким-то причинам заявитель или его законный представитель  </w:t>
      </w:r>
      <w:r w:rsidR="00D95F5B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 xml:space="preserve"> не явится за </w:t>
      </w:r>
      <w:r w:rsidR="00D95F5B">
        <w:rPr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</w:rPr>
        <w:t xml:space="preserve">, «забытые» документы на недвижимость будут переданы в архив Кадастровой палаты </w:t>
      </w:r>
      <w:r>
        <w:rPr>
          <w:i/>
          <w:iCs/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региона. 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</w:t>
      </w:r>
      <w:r w:rsidR="008A6E2D">
        <w:rPr>
          <w:color w:val="000000"/>
          <w:sz w:val="28"/>
          <w:szCs w:val="28"/>
        </w:rPr>
        <w:t xml:space="preserve"> россиянами</w:t>
      </w:r>
      <w:r>
        <w:rPr>
          <w:color w:val="000000"/>
          <w:sz w:val="28"/>
          <w:szCs w:val="28"/>
        </w:rPr>
        <w:t xml:space="preserve"> подано более 24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</w:t>
      </w:r>
      <w:r w:rsidR="008A6E2D">
        <w:rPr>
          <w:color w:val="000000"/>
          <w:sz w:val="28"/>
          <w:szCs w:val="28"/>
        </w:rPr>
        <w:t>Федеральной к</w:t>
      </w:r>
      <w:r>
        <w:rPr>
          <w:color w:val="000000"/>
          <w:sz w:val="28"/>
          <w:szCs w:val="28"/>
        </w:rPr>
        <w:t xml:space="preserve">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>
        <w:rPr>
          <w:rStyle w:val="a8"/>
          <w:b w:val="0"/>
          <w:color w:val="000000"/>
          <w:sz w:val="28"/>
          <w:szCs w:val="28"/>
        </w:rPr>
        <w:t>остались</w:t>
      </w:r>
      <w:proofErr w:type="gramEnd"/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5B716F" w:rsidRDefault="00E7450B" w:rsidP="005B716F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Готовые к выдаче документы могут оставаться в офисах МФЦ лишь ограниченное время. </w:t>
      </w:r>
      <w:r w:rsidR="005B716F" w:rsidRPr="005B716F">
        <w:rPr>
          <w:sz w:val="28"/>
        </w:rPr>
        <w:t xml:space="preserve">В Иркутской области отделы МФЦ в городах Иркутск, </w:t>
      </w:r>
      <w:proofErr w:type="spellStart"/>
      <w:r w:rsidR="005B716F" w:rsidRPr="005B716F">
        <w:rPr>
          <w:sz w:val="28"/>
        </w:rPr>
        <w:lastRenderedPageBreak/>
        <w:t>Ангарск</w:t>
      </w:r>
      <w:proofErr w:type="spellEnd"/>
      <w:r w:rsidR="005B716F" w:rsidRPr="005B716F">
        <w:rPr>
          <w:sz w:val="28"/>
        </w:rPr>
        <w:t xml:space="preserve">, </w:t>
      </w:r>
      <w:proofErr w:type="spellStart"/>
      <w:r w:rsidR="005B716F" w:rsidRPr="005B716F">
        <w:rPr>
          <w:sz w:val="28"/>
        </w:rPr>
        <w:t>Шелехов</w:t>
      </w:r>
      <w:proofErr w:type="spellEnd"/>
      <w:r w:rsidR="005B716F" w:rsidRPr="005B716F">
        <w:rPr>
          <w:sz w:val="28"/>
        </w:rPr>
        <w:t xml:space="preserve">, </w:t>
      </w:r>
      <w:proofErr w:type="spellStart"/>
      <w:proofErr w:type="gramStart"/>
      <w:r w:rsidR="005B716F" w:rsidRPr="005B716F">
        <w:rPr>
          <w:sz w:val="28"/>
        </w:rPr>
        <w:t>Усолье-Сибирское</w:t>
      </w:r>
      <w:proofErr w:type="spellEnd"/>
      <w:proofErr w:type="gramEnd"/>
      <w:r w:rsidR="005B716F" w:rsidRPr="005B716F">
        <w:rPr>
          <w:sz w:val="28"/>
        </w:rPr>
        <w:t xml:space="preserve"> обеспечивают хранение документов, предназначенных для выдачи заявителю, в течение 30 календарных дней, а в других районах области документы для выдачи заявителю хранятся в МФЦ в течение 3 месяцев.</w:t>
      </w:r>
      <w:r w:rsidR="005B716F">
        <w:rPr>
          <w:sz w:val="28"/>
        </w:rPr>
        <w:t xml:space="preserve"> </w:t>
      </w:r>
    </w:p>
    <w:p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Кадастровой палаты «забытые» документы на недвижимость поступают уже на бессрочное хранение. 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  <w:proofErr w:type="gramEnd"/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805147" w:rsidRPr="005B716F" w:rsidRDefault="00805147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716F">
        <w:rPr>
          <w:sz w:val="28"/>
          <w:szCs w:val="28"/>
        </w:rPr>
        <w:t>В 2019 году жителями Иркутской области было «забыто» чуть больше 43 тыс. документов на недвижимость, из них договоров купли-продажи около 30 тыс., закладных почти 8 тыс.</w:t>
      </w:r>
      <w:r w:rsidR="00731C8F" w:rsidRPr="005B716F">
        <w:rPr>
          <w:sz w:val="28"/>
          <w:szCs w:val="28"/>
        </w:rPr>
        <w:t xml:space="preserve"> Общее количество «забытых» документов</w:t>
      </w:r>
      <w:r w:rsidR="00B92041" w:rsidRPr="005B716F">
        <w:rPr>
          <w:sz w:val="28"/>
          <w:szCs w:val="28"/>
        </w:rPr>
        <w:t xml:space="preserve"> в </w:t>
      </w:r>
      <w:proofErr w:type="spellStart"/>
      <w:r w:rsidR="00B92041" w:rsidRPr="005B716F">
        <w:rPr>
          <w:sz w:val="28"/>
          <w:szCs w:val="28"/>
        </w:rPr>
        <w:t>Приангарье</w:t>
      </w:r>
      <w:proofErr w:type="spellEnd"/>
      <w:r w:rsidR="00B92041" w:rsidRPr="005B716F">
        <w:rPr>
          <w:sz w:val="28"/>
          <w:szCs w:val="28"/>
        </w:rPr>
        <w:t xml:space="preserve"> составляет 6,7%.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некоторых регионах доля таких </w:t>
      </w:r>
      <w:r>
        <w:rPr>
          <w:color w:val="000000"/>
          <w:sz w:val="28"/>
          <w:szCs w:val="28"/>
        </w:rPr>
        <w:lastRenderedPageBreak/>
        <w:t>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E7450B" w:rsidRDefault="000C73B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A2559A">
        <w:rPr>
          <w:rStyle w:val="a9"/>
          <w:i w:val="0"/>
          <w:color w:val="000000"/>
          <w:sz w:val="28"/>
          <w:szCs w:val="28"/>
        </w:rPr>
        <w:t xml:space="preserve"> 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7" w:history="1">
        <w:r>
          <w:rPr>
            <w:rStyle w:val="a4"/>
            <w:sz w:val="28"/>
            <w:szCs w:val="28"/>
          </w:rPr>
          <w:t xml:space="preserve">«Обратная </w:t>
        </w:r>
        <w:r>
          <w:rPr>
            <w:rStyle w:val="a4"/>
            <w:sz w:val="28"/>
            <w:szCs w:val="28"/>
          </w:rPr>
          <w:lastRenderedPageBreak/>
          <w:t>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40621F" w:rsidRPr="00DE632A" w:rsidRDefault="00F83920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Pr="00DE632A">
        <w:rPr>
          <w:color w:val="000000"/>
          <w:sz w:val="28"/>
          <w:szCs w:val="28"/>
        </w:rPr>
        <w:t>новый</w:t>
      </w:r>
      <w:proofErr w:type="gramEnd"/>
      <w:r w:rsidRPr="00DE632A">
        <w:rPr>
          <w:color w:val="000000"/>
          <w:sz w:val="28"/>
          <w:szCs w:val="28"/>
        </w:rPr>
        <w:t xml:space="preserve"> </w:t>
      </w:r>
      <w:hyperlink r:id="rId8" w:history="1">
        <w:r w:rsidRPr="00DE632A">
          <w:rPr>
            <w:rStyle w:val="a4"/>
            <w:sz w:val="28"/>
            <w:szCs w:val="28"/>
          </w:rPr>
          <w:t>онлайн-сервис</w:t>
        </w:r>
      </w:hyperlink>
      <w:r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Pr="00DE632A">
        <w:rPr>
          <w:color w:val="000000"/>
          <w:sz w:val="28"/>
          <w:szCs w:val="28"/>
        </w:rPr>
        <w:t>госреестра</w:t>
      </w:r>
      <w:proofErr w:type="spellEnd"/>
      <w:r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Pr="00DE632A">
        <w:rPr>
          <w:color w:val="000000"/>
          <w:sz w:val="28"/>
          <w:szCs w:val="28"/>
        </w:rPr>
        <w:t>бумажному</w:t>
      </w:r>
      <w:proofErr w:type="gramEnd"/>
      <w:r w:rsidRPr="00DE632A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sectPr w:rsidR="0040621F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817AD"/>
    <w:rsid w:val="000B7BCA"/>
    <w:rsid w:val="000C73B9"/>
    <w:rsid w:val="00174B10"/>
    <w:rsid w:val="0018349A"/>
    <w:rsid w:val="002476C3"/>
    <w:rsid w:val="00270845"/>
    <w:rsid w:val="002F34B7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B342A"/>
    <w:rsid w:val="005B716F"/>
    <w:rsid w:val="005D1FA2"/>
    <w:rsid w:val="00617A54"/>
    <w:rsid w:val="00634DFE"/>
    <w:rsid w:val="006F1252"/>
    <w:rsid w:val="0072148E"/>
    <w:rsid w:val="00731C8F"/>
    <w:rsid w:val="007378C4"/>
    <w:rsid w:val="00751975"/>
    <w:rsid w:val="00765B5E"/>
    <w:rsid w:val="00805147"/>
    <w:rsid w:val="0084571F"/>
    <w:rsid w:val="008505EB"/>
    <w:rsid w:val="00894EC8"/>
    <w:rsid w:val="008A00BD"/>
    <w:rsid w:val="008A6E2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559A"/>
    <w:rsid w:val="00A264E4"/>
    <w:rsid w:val="00A6061E"/>
    <w:rsid w:val="00A66ADB"/>
    <w:rsid w:val="00AD2786"/>
    <w:rsid w:val="00B220F1"/>
    <w:rsid w:val="00B47B52"/>
    <w:rsid w:val="00B7413C"/>
    <w:rsid w:val="00B87ED5"/>
    <w:rsid w:val="00B92041"/>
    <w:rsid w:val="00C2702D"/>
    <w:rsid w:val="00C91B4D"/>
    <w:rsid w:val="00D34FCD"/>
    <w:rsid w:val="00D355F7"/>
    <w:rsid w:val="00D95F5B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fback/contact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2661/50de153e7e544a8aa5820c47d4acf3d780098a9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938C-5B7C-4B66-8FE9-E4A14A57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hilchenko_ea</cp:lastModifiedBy>
  <cp:revision>10</cp:revision>
  <cp:lastPrinted>2020-01-14T08:39:00Z</cp:lastPrinted>
  <dcterms:created xsi:type="dcterms:W3CDTF">2020-01-12T17:58:00Z</dcterms:created>
  <dcterms:modified xsi:type="dcterms:W3CDTF">2020-01-14T09:08:00Z</dcterms:modified>
</cp:coreProperties>
</file>