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9" w:rsidRPr="00787EDC" w:rsidRDefault="00234BF1" w:rsidP="002033E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F46">
        <w:rPr>
          <w:rFonts w:ascii="Times New Roman" w:hAnsi="Times New Roman"/>
          <w:sz w:val="28"/>
          <w:szCs w:val="28"/>
        </w:rPr>
        <w:t xml:space="preserve">   </w:t>
      </w:r>
      <w:r w:rsidR="0094273F">
        <w:rPr>
          <w:rFonts w:ascii="Times New Roman" w:hAnsi="Times New Roman"/>
          <w:sz w:val="28"/>
          <w:szCs w:val="28"/>
        </w:rPr>
        <w:t xml:space="preserve"> </w:t>
      </w:r>
      <w:r w:rsidR="008F4589" w:rsidRPr="00787EDC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8F4589" w:rsidRPr="00787EDC" w:rsidRDefault="008F4589" w:rsidP="002033E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8F4589" w:rsidRPr="00787EDC" w:rsidRDefault="008F4589" w:rsidP="002033E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8F4589" w:rsidRPr="00787EDC" w:rsidRDefault="008F4589" w:rsidP="002033E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Шерагульского  сельского поселения</w:t>
      </w:r>
    </w:p>
    <w:p w:rsidR="008F4589" w:rsidRPr="00787EDC" w:rsidRDefault="008F4589" w:rsidP="002033E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F4589" w:rsidRPr="00787EDC" w:rsidRDefault="008F4589" w:rsidP="002033E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8F4589" w:rsidRPr="00787EDC" w:rsidRDefault="008F4589" w:rsidP="002033E5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8F4589" w:rsidRPr="00787EDC" w:rsidRDefault="008F4589" w:rsidP="002033E5">
      <w:pPr>
        <w:spacing w:after="0" w:line="240" w:lineRule="auto"/>
        <w:rPr>
          <w:b/>
          <w:sz w:val="28"/>
          <w:szCs w:val="28"/>
        </w:rPr>
      </w:pPr>
      <w:r w:rsidRPr="00787EDC">
        <w:rPr>
          <w:b/>
          <w:sz w:val="28"/>
          <w:szCs w:val="28"/>
        </w:rPr>
        <w:t xml:space="preserve">    18.01. 2018 года                          </w:t>
      </w:r>
      <w:r w:rsidRPr="00787EDC">
        <w:rPr>
          <w:b/>
          <w:sz w:val="28"/>
          <w:szCs w:val="28"/>
        </w:rPr>
        <w:tab/>
      </w:r>
      <w:r w:rsidRPr="00787EDC">
        <w:rPr>
          <w:b/>
          <w:sz w:val="28"/>
          <w:szCs w:val="28"/>
        </w:rPr>
        <w:tab/>
        <w:t xml:space="preserve"> </w:t>
      </w:r>
      <w:r w:rsidRPr="00787EDC">
        <w:rPr>
          <w:b/>
          <w:sz w:val="28"/>
          <w:szCs w:val="28"/>
        </w:rPr>
        <w:tab/>
        <w:t xml:space="preserve">                   № 4-р</w:t>
      </w:r>
    </w:p>
    <w:p w:rsidR="008F4589" w:rsidRDefault="008F4589" w:rsidP="002033E5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F4589" w:rsidRDefault="008F4589" w:rsidP="002033E5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8F4589" w:rsidRDefault="008F4589" w:rsidP="0020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F4589" w:rsidRDefault="008F4589" w:rsidP="0020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033E5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 в </w:t>
      </w:r>
      <w:r>
        <w:rPr>
          <w:b/>
          <w:sz w:val="28"/>
          <w:szCs w:val="28"/>
        </w:rPr>
        <w:t xml:space="preserve">План 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203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(«дорожной карты»)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8F4589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повышению значений 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показателей доступности 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инвалидов объектов 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услуг в Шерагульском </w:t>
      </w:r>
      <w:proofErr w:type="gramStart"/>
      <w:r>
        <w:rPr>
          <w:b/>
          <w:sz w:val="28"/>
          <w:szCs w:val="28"/>
        </w:rPr>
        <w:t>сельском</w:t>
      </w:r>
      <w:proofErr w:type="gramEnd"/>
    </w:p>
    <w:p w:rsidR="008F4589" w:rsidRPr="008F4BAF" w:rsidRDefault="008F4589" w:rsidP="002033E5">
      <w:pPr>
        <w:shd w:val="clear" w:color="auto" w:fill="FFFFFF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на 2016 - 2030 годы</w:t>
      </w:r>
    </w:p>
    <w:p w:rsidR="002033E5" w:rsidRDefault="002033E5" w:rsidP="0020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F4589" w:rsidRDefault="008F4589" w:rsidP="0020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ст.24 Устава муниципального образования «Шерагульское»</w:t>
      </w:r>
    </w:p>
    <w:p w:rsidR="008F4589" w:rsidRDefault="008F4589" w:rsidP="0020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F4589" w:rsidRDefault="008F4589" w:rsidP="002033E5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 Внести изменения</w:t>
      </w:r>
      <w:r>
        <w:rPr>
          <w:sz w:val="28"/>
          <w:szCs w:val="28"/>
        </w:rPr>
        <w:t xml:space="preserve"> в План мероприятий («дорожную карту») по повышению значений показателей доступности для инвалидов объектов и услуг в Шерагульском муниципальном образовании  на 2016 - 2030 годы (прилагается).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распоряжение вступает в силу с </w:t>
      </w:r>
      <w:r w:rsidRPr="00C458CA">
        <w:rPr>
          <w:sz w:val="28"/>
          <w:szCs w:val="28"/>
        </w:rPr>
        <w:t>18</w:t>
      </w:r>
      <w:r>
        <w:rPr>
          <w:sz w:val="28"/>
          <w:szCs w:val="28"/>
        </w:rPr>
        <w:t xml:space="preserve"> января 2018 года.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в  газете «Информационный вестник» и разместить на официальном сайте </w:t>
      </w:r>
      <w:r w:rsidR="002033E5">
        <w:rPr>
          <w:sz w:val="28"/>
          <w:szCs w:val="28"/>
        </w:rPr>
        <w:t>а</w:t>
      </w:r>
      <w:r>
        <w:rPr>
          <w:sz w:val="28"/>
          <w:szCs w:val="28"/>
        </w:rPr>
        <w:t>дминистрации Шерагульского сельского поселения в информационно-телекоммуникационной сети «Интернет».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033E5" w:rsidRDefault="002033E5" w:rsidP="002033E5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2033E5" w:rsidRDefault="002033E5" w:rsidP="002033E5">
      <w:pPr>
        <w:shd w:val="clear" w:color="auto" w:fill="FFFFFF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8F4589" w:rsidRDefault="008F4589" w:rsidP="002033E5">
      <w:pPr>
        <w:shd w:val="clear" w:color="auto" w:fill="FFFFFF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Шерагульского                                              П.А.Сулима</w:t>
      </w:r>
    </w:p>
    <w:p w:rsidR="008F4589" w:rsidRDefault="008F4589" w:rsidP="002033E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</w:t>
      </w:r>
    </w:p>
    <w:p w:rsidR="0094273F" w:rsidRDefault="0094273F" w:rsidP="008F4589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94273F" w:rsidRDefault="0094273F" w:rsidP="006B5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B5F46">
        <w:rPr>
          <w:rFonts w:ascii="Times New Roman" w:hAnsi="Times New Roman"/>
          <w:sz w:val="28"/>
          <w:szCs w:val="28"/>
        </w:rPr>
        <w:t xml:space="preserve">                   </w:t>
      </w:r>
      <w:r w:rsidR="00427B05">
        <w:rPr>
          <w:rFonts w:ascii="Times New Roman" w:hAnsi="Times New Roman"/>
          <w:sz w:val="28"/>
          <w:szCs w:val="28"/>
        </w:rPr>
        <w:t xml:space="preserve">   </w:t>
      </w:r>
      <w:r w:rsidR="008F45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Шерагульского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4273F" w:rsidRDefault="0094273F" w:rsidP="006B5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4BF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от 18.01.2018г. № 4-р</w:t>
      </w:r>
    </w:p>
    <w:p w:rsidR="00841D77" w:rsidRDefault="00841D77" w:rsidP="006B5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73F" w:rsidRPr="002B2D63" w:rsidRDefault="0094273F" w:rsidP="006B5F4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УТВЕРЖДЕН</w:t>
      </w:r>
    </w:p>
    <w:p w:rsidR="0094273F" w:rsidRPr="002B2D63" w:rsidRDefault="0094273F" w:rsidP="006B5F4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распоряжением</w:t>
      </w:r>
    </w:p>
    <w:p w:rsidR="0094273F" w:rsidRPr="002B2D63" w:rsidRDefault="0094273F" w:rsidP="006B5F4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администрации Шерагульского сельского поселения</w:t>
      </w:r>
    </w:p>
    <w:p w:rsidR="0094273F" w:rsidRPr="002B2D63" w:rsidRDefault="0094273F" w:rsidP="006B5F46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29.10.2015</w:t>
      </w:r>
      <w:r w:rsidRPr="002B2D6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77-р</w:t>
      </w:r>
    </w:p>
    <w:p w:rsidR="0094273F" w:rsidRPr="004F24D0" w:rsidRDefault="0094273F" w:rsidP="00234B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4273F" w:rsidRPr="0094273F" w:rsidRDefault="00234BF1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Par35"/>
      <w:bookmarkEnd w:id="0"/>
      <w:r>
        <w:rPr>
          <w:rFonts w:cstheme="minorHAnsi"/>
          <w:b/>
          <w:sz w:val="28"/>
          <w:szCs w:val="28"/>
        </w:rPr>
        <w:t xml:space="preserve">                                            </w:t>
      </w:r>
      <w:r w:rsidR="0094273F" w:rsidRPr="0094273F">
        <w:rPr>
          <w:rFonts w:cstheme="minorHAnsi"/>
          <w:b/>
          <w:sz w:val="28"/>
          <w:szCs w:val="28"/>
        </w:rPr>
        <w:t>ПЛАН МЕРОПРИЯТИЙ</w:t>
      </w:r>
    </w:p>
    <w:p w:rsidR="0094273F" w:rsidRPr="0094273F" w:rsidRDefault="00234BF1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</w:t>
      </w:r>
      <w:r w:rsidR="0094273F" w:rsidRPr="0094273F">
        <w:rPr>
          <w:rFonts w:cstheme="minorHAnsi"/>
          <w:b/>
          <w:sz w:val="28"/>
          <w:szCs w:val="28"/>
        </w:rPr>
        <w:t xml:space="preserve">(«ДОРОЖНАЯ КАРТА») ПО </w:t>
      </w:r>
      <w:r w:rsidR="0094273F" w:rsidRPr="0094273F">
        <w:rPr>
          <w:rFonts w:cstheme="minorHAnsi"/>
          <w:b/>
          <w:bCs/>
          <w:sz w:val="28"/>
          <w:szCs w:val="28"/>
        </w:rPr>
        <w:t xml:space="preserve">ПОВЫШЕНИЮ ЗНАЧЕНИЙ </w:t>
      </w:r>
    </w:p>
    <w:p w:rsidR="00234BF1" w:rsidRDefault="00234BF1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94273F" w:rsidRPr="0094273F">
        <w:rPr>
          <w:rFonts w:cstheme="minorHAnsi"/>
          <w:b/>
          <w:bCs/>
          <w:sz w:val="28"/>
          <w:szCs w:val="28"/>
        </w:rPr>
        <w:t>ПОКАЗАТЕЛЕЙ ДО</w:t>
      </w:r>
      <w:r>
        <w:rPr>
          <w:rFonts w:cstheme="minorHAnsi"/>
          <w:b/>
          <w:bCs/>
          <w:sz w:val="28"/>
          <w:szCs w:val="28"/>
        </w:rPr>
        <w:t>СТУПНОСТИ ДЛЯ ИНВАЛИДОВ ОБЪЕКТО</w:t>
      </w:r>
    </w:p>
    <w:p w:rsidR="00234BF1" w:rsidRDefault="00234BF1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</w:t>
      </w:r>
      <w:r w:rsidR="0094273F" w:rsidRPr="0094273F">
        <w:rPr>
          <w:rFonts w:cstheme="minorHAnsi"/>
          <w:b/>
          <w:bCs/>
          <w:sz w:val="28"/>
          <w:szCs w:val="28"/>
        </w:rPr>
        <w:t xml:space="preserve"> И УСЛУГ В ШЕРАГУЛЬСКОМ СЕЛЬСКОМ ПОСЕЛЕНИИ 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НА</w:t>
      </w:r>
      <w:proofErr w:type="gramEnd"/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94273F" w:rsidRPr="00234BF1" w:rsidRDefault="00234BF1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 w:rsidR="0094273F" w:rsidRPr="0094273F">
        <w:rPr>
          <w:rFonts w:cstheme="minorHAnsi"/>
          <w:b/>
          <w:bCs/>
          <w:color w:val="000000"/>
          <w:sz w:val="28"/>
          <w:szCs w:val="28"/>
        </w:rPr>
        <w:t>2016 - 2030 ГОДЫ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theme="minorHAnsi"/>
          <w:sz w:val="28"/>
          <w:szCs w:val="28"/>
        </w:rPr>
      </w:pPr>
      <w:bookmarkStart w:id="1" w:name="Par43"/>
      <w:bookmarkEnd w:id="1"/>
      <w:r w:rsidRPr="0094273F">
        <w:rPr>
          <w:rFonts w:cstheme="minorHAnsi"/>
          <w:sz w:val="28"/>
          <w:szCs w:val="28"/>
        </w:rPr>
        <w:t xml:space="preserve">                 </w:t>
      </w:r>
      <w:r w:rsidR="00234BF1">
        <w:rPr>
          <w:rFonts w:cstheme="minorHAnsi"/>
          <w:sz w:val="28"/>
          <w:szCs w:val="28"/>
        </w:rPr>
        <w:t xml:space="preserve">                            </w:t>
      </w:r>
      <w:r w:rsidRPr="0094273F">
        <w:rPr>
          <w:rFonts w:cstheme="minorHAnsi"/>
          <w:sz w:val="28"/>
          <w:szCs w:val="28"/>
        </w:rPr>
        <w:t xml:space="preserve"> I. ОБЩЕЕ ОПИСАНИЕ 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 xml:space="preserve">1. </w:t>
      </w:r>
      <w:proofErr w:type="gramStart"/>
      <w:r w:rsidRPr="0094273F">
        <w:rPr>
          <w:rFonts w:asciiTheme="minorHAnsi" w:hAnsiTheme="minorHAnsi" w:cstheme="minorHAnsi"/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объектов и услуг в Шерагульском сельском поселении на </w:t>
      </w:r>
      <w:r w:rsidRPr="0094273F">
        <w:rPr>
          <w:rFonts w:asciiTheme="minorHAnsi" w:hAnsiTheme="minorHAnsi" w:cstheme="minorHAnsi"/>
          <w:color w:val="000000"/>
          <w:sz w:val="28"/>
          <w:szCs w:val="28"/>
        </w:rPr>
        <w:t xml:space="preserve">2016 - 2030 годы </w:t>
      </w:r>
      <w:r w:rsidRPr="0094273F">
        <w:rPr>
          <w:rFonts w:asciiTheme="minorHAnsi" w:hAnsiTheme="minorHAnsi" w:cstheme="minorHAnsi"/>
          <w:sz w:val="28"/>
          <w:szCs w:val="28"/>
        </w:rPr>
        <w:t>(далее соответственно – план, «дорожная карта») разработан во исполнение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Pr="0094273F">
        <w:rPr>
          <w:rFonts w:asciiTheme="minorHAnsi" w:hAnsiTheme="minorHAnsi" w:cstheme="minorHAnsi"/>
          <w:sz w:val="28"/>
          <w:szCs w:val="28"/>
        </w:rPr>
        <w:t xml:space="preserve">», </w:t>
      </w:r>
      <w:proofErr w:type="gramStart"/>
      <w:r w:rsidRPr="0094273F">
        <w:rPr>
          <w:rFonts w:asciiTheme="minorHAnsi" w:hAnsiTheme="minorHAnsi" w:cstheme="minorHAnsi"/>
          <w:sz w:val="28"/>
          <w:szCs w:val="28"/>
        </w:rPr>
        <w:t xml:space="preserve">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94273F">
        <w:rPr>
          <w:rFonts w:asciiTheme="minorHAnsi" w:hAnsiTheme="minorHAnsi" w:cstheme="minorHAnsi"/>
          <w:color w:val="000000"/>
          <w:sz w:val="28"/>
          <w:szCs w:val="28"/>
        </w:rPr>
        <w:t>организационно-методическими рекомендациями Министерства труда и социальной защиты Российской Федерации от 17 марта 2015 года</w:t>
      </w:r>
      <w:proofErr w:type="gramEnd"/>
      <w:r w:rsidRPr="0094273F">
        <w:rPr>
          <w:rFonts w:asciiTheme="minorHAnsi" w:hAnsiTheme="minorHAnsi" w:cstheme="minorHAnsi"/>
          <w:color w:val="000000"/>
          <w:sz w:val="28"/>
          <w:szCs w:val="28"/>
        </w:rPr>
        <w:t xml:space="preserve">  № 13-6/10/П-1369 о разработке комплекса мероприятий по повышению значений показателей доступности для инвалидов и других </w:t>
      </w:r>
      <w:proofErr w:type="spellStart"/>
      <w:r w:rsidRPr="0094273F">
        <w:rPr>
          <w:rFonts w:asciiTheme="minorHAnsi" w:hAnsiTheme="minorHAnsi" w:cstheme="minorHAnsi"/>
          <w:color w:val="000000"/>
          <w:sz w:val="28"/>
          <w:szCs w:val="28"/>
        </w:rPr>
        <w:t>маломобильных</w:t>
      </w:r>
      <w:proofErr w:type="spellEnd"/>
      <w:r w:rsidRPr="0094273F">
        <w:rPr>
          <w:rFonts w:asciiTheme="minorHAnsi" w:hAnsiTheme="minorHAnsi" w:cstheme="minorHAnsi"/>
          <w:color w:val="000000"/>
          <w:sz w:val="28"/>
          <w:szCs w:val="28"/>
        </w:rPr>
        <w:t xml:space="preserve">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94273F">
        <w:rPr>
          <w:rFonts w:asciiTheme="minorHAnsi" w:hAnsiTheme="minorHAnsi" w:cstheme="minorHAnsi"/>
          <w:sz w:val="28"/>
          <w:szCs w:val="28"/>
        </w:rPr>
        <w:t>.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2.  Реализация настоящего плана ( «дорожной  карты») направлена на  обеспечение доступности   объекто</w:t>
      </w:r>
      <w:proofErr w:type="gramStart"/>
      <w:r w:rsidRPr="0094273F">
        <w:rPr>
          <w:rFonts w:asciiTheme="minorHAnsi" w:hAnsiTheme="minorHAnsi" w:cstheme="minorHAnsi"/>
          <w:sz w:val="28"/>
          <w:szCs w:val="28"/>
        </w:rPr>
        <w:t>в(</w:t>
      </w:r>
      <w:proofErr w:type="gramEnd"/>
      <w:r w:rsidRPr="0094273F">
        <w:rPr>
          <w:rFonts w:asciiTheme="minorHAnsi" w:hAnsiTheme="minorHAnsi" w:cstheme="minorHAnsi"/>
          <w:sz w:val="28"/>
          <w:szCs w:val="28"/>
        </w:rPr>
        <w:t xml:space="preserve"> зданий, сооружений), находящихся в муниципальной  собственности Шерагульского сельского поселения( далее- объекты), и муниципальных услуг, предоставляемых администрацией Шерагульского сельского поселения(далее- услуги), для инвалидов и других </w:t>
      </w:r>
      <w:proofErr w:type="spellStart"/>
      <w:r w:rsidRPr="0094273F">
        <w:rPr>
          <w:rFonts w:asciiTheme="minorHAnsi" w:hAnsiTheme="minorHAnsi" w:cstheme="minorHAnsi"/>
          <w:sz w:val="28"/>
          <w:szCs w:val="28"/>
        </w:rPr>
        <w:lastRenderedPageBreak/>
        <w:t>маломобильных</w:t>
      </w:r>
      <w:proofErr w:type="spellEnd"/>
      <w:r w:rsidRPr="0094273F">
        <w:rPr>
          <w:rFonts w:asciiTheme="minorHAnsi" w:hAnsiTheme="minorHAnsi" w:cstheme="minorHAnsi"/>
          <w:sz w:val="28"/>
          <w:szCs w:val="28"/>
        </w:rPr>
        <w:t xml:space="preserve"> групп населения (далее- МГН) в Шерагульском сельском поселении, преодоление социальной разобщенности в обществе.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 xml:space="preserve">3. Создание доступной среды жизнедеятельности для инвалидов и  других МГН 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социальной политики органов местного самоуправления Шерагульского сельского поселения. 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4. Для обеспечения беспрепятственного доступа инвалидов и других МГН к объектам и услугам, предоставляемым населению в сельском поселении, необходимо выявить и устранить барьеры, мешающие обеспечению доступности в здания, сооружения и получению муниципальных услуг. Для этого,  в Шерагульском муниципальном образовании, была проведена паспортизация объектов, находящихся в собственности Шерагульского сельского поселения, и заполнены паспорта доступности данных объектов.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  <w:sz w:val="28"/>
          <w:szCs w:val="28"/>
        </w:rPr>
      </w:pPr>
      <w:r w:rsidRPr="0094273F">
        <w:rPr>
          <w:rFonts w:cstheme="minorHAnsi"/>
          <w:color w:val="000000"/>
          <w:sz w:val="28"/>
          <w:szCs w:val="28"/>
        </w:rPr>
        <w:t>5. «Дорожная карта» предусматривает следующие направления реализации мероприятий: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4273F">
        <w:rPr>
          <w:rFonts w:asciiTheme="minorHAnsi" w:hAnsiTheme="minorHAnsi" w:cstheme="minorHAnsi"/>
          <w:color w:val="000000"/>
          <w:sz w:val="28"/>
          <w:szCs w:val="28"/>
        </w:rPr>
        <w:t>1) повышение уровня доступности объектов и услуг в сфере культуры и спорта;</w:t>
      </w:r>
    </w:p>
    <w:p w:rsidR="0094273F" w:rsidRPr="0094273F" w:rsidRDefault="0094273F" w:rsidP="0094273F">
      <w:pPr>
        <w:pStyle w:val="ConsPlusNormal"/>
        <w:ind w:firstLine="0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 xml:space="preserve">         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</w:t>
      </w:r>
      <w:r w:rsidRPr="0094273F">
        <w:rPr>
          <w:rFonts w:cstheme="minorHAnsi"/>
          <w:sz w:val="28"/>
          <w:szCs w:val="28"/>
        </w:rPr>
        <w:t xml:space="preserve">6. Проблемы, сложившиеся в соответствующих сферах жизнедеятельности инвалидов и других МГН в </w:t>
      </w:r>
      <w:r w:rsidR="00234BF1">
        <w:rPr>
          <w:rFonts w:cstheme="minorHAnsi"/>
          <w:sz w:val="28"/>
          <w:szCs w:val="28"/>
        </w:rPr>
        <w:t>Шерагульском сельском поселении</w:t>
      </w:r>
      <w:r w:rsidRPr="0094273F">
        <w:rPr>
          <w:rFonts w:cstheme="minorHAnsi"/>
          <w:sz w:val="28"/>
          <w:szCs w:val="28"/>
        </w:rPr>
        <w:t>, обусловлены следующими обстоятельствами.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Доля инвалидов среди населения Шерагульского муниципального образования, в частности, среди населения трудоспособного и пенсионного возраста, ежегодно увеличивается.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Так по состоянию на 01.12.2017 г. на территории Шерагульского муниципального образования проживает 135 инвалидов, из них</w:t>
      </w:r>
      <w:proofErr w:type="gramStart"/>
      <w:r w:rsidRPr="0094273F">
        <w:rPr>
          <w:rFonts w:asciiTheme="minorHAnsi" w:hAnsiTheme="minorHAnsi" w:cstheme="minorHAnsi"/>
          <w:sz w:val="28"/>
          <w:szCs w:val="28"/>
        </w:rPr>
        <w:t xml:space="preserve">  :</w:t>
      </w:r>
      <w:proofErr w:type="gramEnd"/>
      <w:r w:rsidRPr="0094273F">
        <w:rPr>
          <w:rFonts w:asciiTheme="minorHAnsi" w:hAnsiTheme="minorHAnsi" w:cstheme="minorHAnsi"/>
          <w:sz w:val="28"/>
          <w:szCs w:val="28"/>
        </w:rPr>
        <w:t xml:space="preserve"> передвигающихся на креслах-колясках (колясочников) – 5 человек; с нарушением зрения</w:t>
      </w:r>
      <w:r w:rsidR="00FF4D04">
        <w:rPr>
          <w:rFonts w:asciiTheme="minorHAnsi" w:hAnsiTheme="minorHAnsi" w:cstheme="minorHAnsi"/>
          <w:sz w:val="28"/>
          <w:szCs w:val="28"/>
        </w:rPr>
        <w:t xml:space="preserve"> </w:t>
      </w:r>
      <w:r w:rsidRPr="0094273F">
        <w:rPr>
          <w:rFonts w:asciiTheme="minorHAnsi" w:hAnsiTheme="minorHAnsi" w:cstheme="minorHAnsi"/>
          <w:sz w:val="28"/>
          <w:szCs w:val="28"/>
        </w:rPr>
        <w:t xml:space="preserve">(слабовидящих) – 2 человека; с нарушением слуха (слабослышащих)  – 2 человека. </w:t>
      </w:r>
    </w:p>
    <w:p w:rsidR="0094273F" w:rsidRPr="0094273F" w:rsidRDefault="0094273F" w:rsidP="0094273F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 xml:space="preserve"> В собственности Шерагульского сельского поселения имеется Муниципальное казённое учреждение культуры «Культурно-</w:t>
      </w:r>
      <w:r w:rsidR="00841D77">
        <w:rPr>
          <w:rFonts w:cstheme="minorHAnsi"/>
          <w:sz w:val="28"/>
          <w:szCs w:val="28"/>
        </w:rPr>
        <w:t xml:space="preserve"> </w:t>
      </w:r>
      <w:proofErr w:type="spellStart"/>
      <w:r w:rsidRPr="0094273F">
        <w:rPr>
          <w:rFonts w:cstheme="minorHAnsi"/>
          <w:sz w:val="28"/>
          <w:szCs w:val="28"/>
        </w:rPr>
        <w:t>досуговый</w:t>
      </w:r>
      <w:proofErr w:type="spellEnd"/>
      <w:r w:rsidRPr="0094273F">
        <w:rPr>
          <w:rFonts w:cstheme="minorHAnsi"/>
          <w:sz w:val="28"/>
          <w:szCs w:val="28"/>
        </w:rPr>
        <w:t xml:space="preserve"> центр с</w:t>
      </w:r>
      <w:proofErr w:type="gramStart"/>
      <w:r w:rsidRPr="0094273F">
        <w:rPr>
          <w:rFonts w:cstheme="minorHAnsi"/>
          <w:sz w:val="28"/>
          <w:szCs w:val="28"/>
        </w:rPr>
        <w:t>.Ш</w:t>
      </w:r>
      <w:proofErr w:type="gramEnd"/>
      <w:r w:rsidRPr="0094273F">
        <w:rPr>
          <w:rFonts w:cstheme="minorHAnsi"/>
          <w:sz w:val="28"/>
          <w:szCs w:val="28"/>
        </w:rPr>
        <w:t>ерагул», библиотека  МКУК « КДЦ с.Шерагул».</w:t>
      </w:r>
    </w:p>
    <w:p w:rsidR="0094273F" w:rsidRPr="0094273F" w:rsidRDefault="0094273F" w:rsidP="0094273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 xml:space="preserve">         Данные учреждения функционируют в 2-х зданиях, закрепленных за ними на праве оперативного управления.</w:t>
      </w:r>
    </w:p>
    <w:p w:rsidR="0094273F" w:rsidRPr="0094273F" w:rsidRDefault="0094273F" w:rsidP="0094273F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>В целях разработки плана мероприятий («дорожной карты») в учреждениях культуры  руководителем данных учреждений была проведена паспортизация объектов.</w:t>
      </w:r>
    </w:p>
    <w:p w:rsidR="0094273F" w:rsidRPr="0094273F" w:rsidRDefault="0094273F" w:rsidP="0094273F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  <w:shd w:val="clear" w:color="auto" w:fill="FFFFFF"/>
        </w:rPr>
        <w:t xml:space="preserve">По результатам анализа потребностей учреждений в виде и количестве технических устройств и определения, в пределах утвержденных лимитов, необходимых объёмов финансирования для закупки и монтирования </w:t>
      </w:r>
      <w:r w:rsidRPr="0094273F">
        <w:rPr>
          <w:rFonts w:cstheme="minorHAnsi"/>
          <w:sz w:val="28"/>
          <w:szCs w:val="28"/>
          <w:shd w:val="clear" w:color="auto" w:fill="FFFFFF"/>
        </w:rPr>
        <w:lastRenderedPageBreak/>
        <w:t xml:space="preserve">оборудования для инвалидов и других МГН, разработан перечень мероприятий </w:t>
      </w:r>
      <w:r w:rsidRPr="0094273F">
        <w:rPr>
          <w:rFonts w:cstheme="minorHAnsi"/>
          <w:sz w:val="28"/>
          <w:szCs w:val="28"/>
        </w:rPr>
        <w:t>для достижения запланированных значений показателей доступности для инвалидов объектов и услуг в сфере культуры.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вышеназванной сфере, в том числе за счёт расширения материально-технической базы и адаптации зданий, сооружений в соответствии с требованиями законодательства. 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Для формирования доступной среды жизнедеятельности инвалидов и других МГН в Шерагульском сельском поселении, в первую очередь, необходимо точно и объективно оценить ситуацию, определить приоритеты, последовательность действий и объём финансовых ресурсов, необходимых для решения проблемы.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  <w:lang w:val="en-US"/>
        </w:rPr>
        <w:t>II</w:t>
      </w:r>
      <w:r w:rsidRPr="0094273F">
        <w:rPr>
          <w:rFonts w:cstheme="minorHAnsi"/>
          <w:sz w:val="28"/>
          <w:szCs w:val="28"/>
        </w:rPr>
        <w:t>. ЦЕЛИ «ДОРОЖНОЙ КАРТЫ»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>7. Целями «дорожной карты» являются: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1) повышение уровня доступности объектов (зданий, сооружений), находящихся в муниципальной собственности Шерагульского сельского поселения, и муниципальных услуг, предоставляемых  администрацией Шерагульского сельского поселения;</w:t>
      </w:r>
    </w:p>
    <w:p w:rsidR="0094273F" w:rsidRPr="0094273F" w:rsidRDefault="0094273F" w:rsidP="0094273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94273F">
        <w:rPr>
          <w:rFonts w:asciiTheme="minorHAnsi" w:hAnsiTheme="minorHAnsi" w:cstheme="minorHAnsi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FF0000"/>
          <w:sz w:val="28"/>
          <w:szCs w:val="28"/>
        </w:rPr>
      </w:pPr>
    </w:p>
    <w:p w:rsidR="00841D77" w:rsidRPr="0094273F" w:rsidRDefault="00841D77" w:rsidP="00841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94273F" w:rsidRPr="0094273F">
        <w:rPr>
          <w:rFonts w:cstheme="minorHAnsi"/>
          <w:sz w:val="28"/>
          <w:szCs w:val="28"/>
          <w:lang w:val="en-US"/>
        </w:rPr>
        <w:t>III</w:t>
      </w:r>
      <w:r w:rsidR="0094273F" w:rsidRPr="0094273F">
        <w:rPr>
          <w:rFonts w:cstheme="minorHAnsi"/>
          <w:sz w:val="28"/>
          <w:szCs w:val="28"/>
        </w:rPr>
        <w:t xml:space="preserve">. ОЖИДАЕМЫЕ РЕЗУЛЬТАТЫ РЕАЛИЗАЦИИ </w:t>
      </w:r>
    </w:p>
    <w:p w:rsidR="0094273F" w:rsidRPr="0094273F" w:rsidRDefault="00841D77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  <w:r w:rsidR="0094273F" w:rsidRPr="0094273F">
        <w:rPr>
          <w:rFonts w:cstheme="minorHAnsi"/>
          <w:sz w:val="28"/>
          <w:szCs w:val="28"/>
        </w:rPr>
        <w:t>«ДОРОЖНОЙ КАРТЫ»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>8. Ожидаемые результаты реализации «дорожной карты»:</w:t>
      </w:r>
    </w:p>
    <w:p w:rsidR="0094273F" w:rsidRPr="0094273F" w:rsidRDefault="0094273F" w:rsidP="00942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94273F" w:rsidRPr="0094273F" w:rsidRDefault="0094273F" w:rsidP="00942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94273F" w:rsidRPr="0094273F" w:rsidRDefault="0094273F" w:rsidP="00942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94273F" w:rsidRPr="0094273F" w:rsidRDefault="0094273F" w:rsidP="00942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 xml:space="preserve"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</w:t>
      </w:r>
      <w:proofErr w:type="spellStart"/>
      <w:r w:rsidRPr="0094273F">
        <w:rPr>
          <w:rFonts w:cstheme="minorHAnsi"/>
          <w:sz w:val="28"/>
          <w:szCs w:val="28"/>
        </w:rPr>
        <w:t>досуговые</w:t>
      </w:r>
      <w:proofErr w:type="spellEnd"/>
      <w:r w:rsidRPr="0094273F">
        <w:rPr>
          <w:rFonts w:cstheme="minorHAnsi"/>
          <w:sz w:val="28"/>
          <w:szCs w:val="28"/>
        </w:rPr>
        <w:t>, культурные);</w:t>
      </w:r>
    </w:p>
    <w:p w:rsidR="0094273F" w:rsidRDefault="0094273F" w:rsidP="00942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 xml:space="preserve">         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</w:r>
    </w:p>
    <w:p w:rsidR="00841D77" w:rsidRPr="0094273F" w:rsidRDefault="00841D77" w:rsidP="00942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4273F" w:rsidRPr="0094273F" w:rsidRDefault="00841D77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</w:t>
      </w:r>
      <w:r w:rsidR="0094273F" w:rsidRPr="0094273F">
        <w:rPr>
          <w:rFonts w:cstheme="minorHAnsi"/>
          <w:sz w:val="28"/>
          <w:szCs w:val="28"/>
        </w:rPr>
        <w:t xml:space="preserve">  </w:t>
      </w:r>
      <w:r w:rsidR="0094273F" w:rsidRPr="0094273F">
        <w:rPr>
          <w:rFonts w:cstheme="minorHAnsi"/>
          <w:sz w:val="28"/>
          <w:szCs w:val="28"/>
          <w:lang w:val="en-US"/>
        </w:rPr>
        <w:t>IV</w:t>
      </w:r>
      <w:r w:rsidR="0094273F" w:rsidRPr="0094273F">
        <w:rPr>
          <w:rFonts w:cstheme="minorHAnsi"/>
          <w:sz w:val="28"/>
          <w:szCs w:val="28"/>
        </w:rPr>
        <w:t>. СРОКИ И МЕХАНИЗМ РЕАЛИЗАЦИИ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 xml:space="preserve">             </w:t>
      </w:r>
      <w:r w:rsidR="00841D77">
        <w:rPr>
          <w:rFonts w:cstheme="minorHAnsi"/>
          <w:sz w:val="28"/>
          <w:szCs w:val="28"/>
        </w:rPr>
        <w:t xml:space="preserve">                </w:t>
      </w:r>
      <w:r w:rsidRPr="0094273F">
        <w:rPr>
          <w:rFonts w:cstheme="minorHAnsi"/>
          <w:sz w:val="28"/>
          <w:szCs w:val="28"/>
        </w:rPr>
        <w:t xml:space="preserve"> «ДОРОЖНОЙ КАРТЫ»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</w:rPr>
        <w:t xml:space="preserve">         9.Мероприятия «дорожной карты» Шерагульского сельского поселения рассчитаны на реализацию в период с 2016-по 2030годы.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 10.Реализация мероприятий </w:t>
      </w:r>
      <w:r w:rsidRPr="0094273F">
        <w:rPr>
          <w:rFonts w:cstheme="minorHAnsi"/>
          <w:sz w:val="28"/>
          <w:szCs w:val="28"/>
        </w:rPr>
        <w:t xml:space="preserve">«дорожной карты» </w:t>
      </w:r>
      <w:r w:rsidRPr="0094273F">
        <w:rPr>
          <w:rFonts w:cstheme="minorHAnsi"/>
          <w:sz w:val="28"/>
          <w:szCs w:val="28"/>
          <w:lang w:bidi="he-IL"/>
        </w:rPr>
        <w:t>осуществляется за счёт средств федерального бюджета,  областного бюджета, средств бюджета Тулунского муниципального района, средств бюджета Шерагульского сельского поселения, иных источников.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11.Уполномоченным органом  по разработке « дорожной карты» Шерагульского сельского поселения  является  администрация  Шерагульского сельского поселения.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12.Соисполнителем «дорожной карты» является: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- Муниципальное казённое учреждение культуры  «</w:t>
      </w:r>
      <w:proofErr w:type="spellStart"/>
      <w:r w:rsidRPr="0094273F">
        <w:rPr>
          <w:rFonts w:cstheme="minorHAnsi"/>
          <w:sz w:val="28"/>
          <w:szCs w:val="28"/>
          <w:lang w:bidi="he-IL"/>
        </w:rPr>
        <w:t>Культурно-досуговый</w:t>
      </w:r>
      <w:proofErr w:type="spellEnd"/>
      <w:r w:rsidRPr="0094273F">
        <w:rPr>
          <w:rFonts w:cstheme="minorHAnsi"/>
          <w:sz w:val="28"/>
          <w:szCs w:val="28"/>
          <w:lang w:bidi="he-IL"/>
        </w:rPr>
        <w:t xml:space="preserve"> центр с</w:t>
      </w:r>
      <w:proofErr w:type="gramStart"/>
      <w:r w:rsidRPr="0094273F">
        <w:rPr>
          <w:rFonts w:cstheme="minorHAnsi"/>
          <w:sz w:val="28"/>
          <w:szCs w:val="28"/>
          <w:lang w:bidi="he-IL"/>
        </w:rPr>
        <w:t>.Ш</w:t>
      </w:r>
      <w:proofErr w:type="gramEnd"/>
      <w:r w:rsidRPr="0094273F">
        <w:rPr>
          <w:rFonts w:cstheme="minorHAnsi"/>
          <w:sz w:val="28"/>
          <w:szCs w:val="28"/>
          <w:lang w:bidi="he-IL"/>
        </w:rPr>
        <w:t>ерагул»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Механизм реализации «дорожной карты включает в себя  планирование, реализацию, корректировку мероприятий и показателей, а так же   мониторинг и </w:t>
      </w:r>
      <w:proofErr w:type="gramStart"/>
      <w:r w:rsidRPr="0094273F">
        <w:rPr>
          <w:rFonts w:cstheme="minorHAnsi"/>
          <w:sz w:val="28"/>
          <w:szCs w:val="28"/>
          <w:lang w:bidi="he-IL"/>
        </w:rPr>
        <w:t>контроль за</w:t>
      </w:r>
      <w:proofErr w:type="gramEnd"/>
      <w:r w:rsidRPr="0094273F">
        <w:rPr>
          <w:rFonts w:cstheme="minorHAnsi"/>
          <w:sz w:val="28"/>
          <w:szCs w:val="28"/>
          <w:lang w:bidi="he-IL"/>
        </w:rPr>
        <w:t xml:space="preserve"> исполнением.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Соисполнитель « дорожной карты», в рамках полномочий не позднее 1 февраля года, следующего за отчетным годом,  предоставляет   в администрацию Шерагульского сельского поселения отчет об исполнении « дорожной карты».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Администрация Шерагульского сельского поселения ежегодно не позднее 15 февраля года,  следующего за отчетным годом, готовит сводный отчет об исполнении «дорожной карты».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13.Таблица  повышения значений показателей доступности для инвалидов объектов и услуг в Шерагульском сельском поселении приведена в Приложении №1 к  настоящей «дорожной карте».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14.Перечень мероприятий «дорожной карты», реализуемых для достижения запланированных значений показателей доступности для инвалидов объектов и услуг в Шерагульском  сельском поселении, приведен в Приложении № 2 к настоящей « дорожной карте».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bidi="he-IL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15.Форма отчета об исполнении плана </w:t>
      </w:r>
      <w:proofErr w:type="gramStart"/>
      <w:r w:rsidRPr="0094273F">
        <w:rPr>
          <w:rFonts w:cstheme="minorHAnsi"/>
          <w:sz w:val="28"/>
          <w:szCs w:val="28"/>
          <w:lang w:bidi="he-IL"/>
        </w:rPr>
        <w:t xml:space="preserve">( </w:t>
      </w:r>
      <w:proofErr w:type="gramEnd"/>
      <w:r w:rsidRPr="0094273F">
        <w:rPr>
          <w:rFonts w:cstheme="minorHAnsi"/>
          <w:sz w:val="28"/>
          <w:szCs w:val="28"/>
          <w:lang w:bidi="he-IL"/>
        </w:rPr>
        <w:t>«дорожной карты») приведена в Приложении № 3 к настоящей  « дорожной карте».</w:t>
      </w:r>
    </w:p>
    <w:p w:rsidR="0094273F" w:rsidRPr="0094273F" w:rsidRDefault="0094273F" w:rsidP="0094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4273F">
        <w:rPr>
          <w:rFonts w:cstheme="minorHAnsi"/>
          <w:sz w:val="28"/>
          <w:szCs w:val="28"/>
          <w:lang w:bidi="he-IL"/>
        </w:rPr>
        <w:t xml:space="preserve">               </w:t>
      </w:r>
    </w:p>
    <w:p w:rsidR="000C71D2" w:rsidRPr="0094273F" w:rsidRDefault="000C71D2" w:rsidP="0094273F">
      <w:pPr>
        <w:shd w:val="clear" w:color="auto" w:fill="FFFFFF"/>
        <w:spacing w:after="0" w:line="240" w:lineRule="auto"/>
        <w:ind w:right="25"/>
        <w:jc w:val="both"/>
        <w:rPr>
          <w:rFonts w:eastAsia="Times New Roman" w:cstheme="minorHAnsi"/>
          <w:b/>
          <w:bCs/>
          <w:color w:val="000000"/>
          <w:spacing w:val="-16"/>
          <w:w w:val="121"/>
          <w:sz w:val="28"/>
          <w:szCs w:val="28"/>
        </w:rPr>
      </w:pPr>
    </w:p>
    <w:p w:rsidR="00CB1794" w:rsidRPr="0094273F" w:rsidRDefault="00CB1794" w:rsidP="0094273F">
      <w:pPr>
        <w:shd w:val="clear" w:color="auto" w:fill="FFFFFF"/>
        <w:spacing w:after="0" w:line="240" w:lineRule="auto"/>
        <w:ind w:firstLine="511"/>
        <w:jc w:val="both"/>
        <w:rPr>
          <w:rFonts w:eastAsia="Times New Roman" w:cstheme="minorHAnsi"/>
          <w:color w:val="000000"/>
          <w:spacing w:val="7"/>
          <w:sz w:val="28"/>
          <w:szCs w:val="28"/>
        </w:rPr>
      </w:pPr>
    </w:p>
    <w:p w:rsidR="008C7804" w:rsidRPr="0094273F" w:rsidRDefault="008C7804" w:rsidP="0094273F">
      <w:pPr>
        <w:shd w:val="clear" w:color="auto" w:fill="FFFFFF"/>
        <w:spacing w:after="0" w:line="240" w:lineRule="auto"/>
        <w:ind w:firstLine="511"/>
        <w:jc w:val="both"/>
        <w:rPr>
          <w:rFonts w:eastAsia="Times New Roman" w:cstheme="minorHAnsi"/>
          <w:color w:val="000000"/>
          <w:spacing w:val="6"/>
          <w:sz w:val="28"/>
          <w:szCs w:val="28"/>
        </w:rPr>
      </w:pPr>
    </w:p>
    <w:p w:rsidR="00264132" w:rsidRPr="0094273F" w:rsidRDefault="00264132" w:rsidP="0094273F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cstheme="minorHAnsi"/>
          <w:sz w:val="28"/>
          <w:szCs w:val="28"/>
        </w:rPr>
      </w:pPr>
    </w:p>
    <w:p w:rsidR="00003A6E" w:rsidRPr="0094273F" w:rsidRDefault="00003A6E" w:rsidP="00942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003A6E" w:rsidRPr="0094273F" w:rsidRDefault="00003A6E" w:rsidP="009427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3A6E" w:rsidRPr="0094273F" w:rsidRDefault="00003A6E" w:rsidP="009427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3A6E" w:rsidRPr="0094273F" w:rsidRDefault="00003A6E" w:rsidP="009427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3A6E" w:rsidRPr="0094273F" w:rsidRDefault="00003A6E" w:rsidP="009427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03A6E" w:rsidRPr="0094273F" w:rsidRDefault="00003A6E" w:rsidP="0094273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A6BD2" w:rsidRDefault="005A6BD2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A6BD2" w:rsidSect="0094273F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5A6BD2" w:rsidRDefault="005A6BD2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C527C6">
        <w:rPr>
          <w:rFonts w:ascii="Times New Roman" w:hAnsi="Times New Roman"/>
          <w:sz w:val="28"/>
          <w:szCs w:val="28"/>
        </w:rPr>
        <w:t xml:space="preserve"> 1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 w:rsidR="00CC3577">
        <w:rPr>
          <w:rFonts w:ascii="Times New Roman" w:hAnsi="Times New Roman"/>
          <w:bCs/>
          <w:sz w:val="28"/>
          <w:szCs w:val="28"/>
        </w:rPr>
        <w:t>Шерагульском</w:t>
      </w:r>
      <w:r w:rsidRPr="004E3090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</w:p>
    <w:p w:rsidR="004E3090" w:rsidRPr="004E3090" w:rsidRDefault="004E3090" w:rsidP="004E3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4E3090" w:rsidRDefault="004E3090" w:rsidP="005A6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199" w:rsidRDefault="00231199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</w:p>
    <w:p w:rsidR="005A6BD2" w:rsidRPr="00C527C6" w:rsidRDefault="00231199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>ПОВЫШЕНИЯ ЗНАЧЕНИЙ ПОКАЗАТЕЛЕЙ ДОСТУПНОСТИ ДЛЯ ИНВАЛИДОВ ОБЪ</w:t>
      </w:r>
      <w:r w:rsidR="00EA10EC">
        <w:rPr>
          <w:rFonts w:ascii="Times New Roman" w:hAnsi="Times New Roman"/>
          <w:b/>
          <w:sz w:val="28"/>
          <w:szCs w:val="28"/>
        </w:rPr>
        <w:t>ЕКТОВ И УСЛУГ «ДОРОЖНОЙ КАРТЫ» В ШЕРАГУЛЬСКОМ</w:t>
      </w:r>
      <w:r w:rsidRPr="00C527C6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5A6BD2" w:rsidRPr="00C527C6" w:rsidRDefault="005A6BD2" w:rsidP="005A6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33"/>
        <w:gridCol w:w="4820"/>
        <w:gridCol w:w="850"/>
        <w:gridCol w:w="709"/>
        <w:gridCol w:w="851"/>
        <w:gridCol w:w="850"/>
        <w:gridCol w:w="851"/>
        <w:gridCol w:w="850"/>
        <w:gridCol w:w="709"/>
        <w:gridCol w:w="709"/>
        <w:gridCol w:w="3685"/>
      </w:tblGrid>
      <w:tr w:rsidR="005A6BD2" w:rsidRPr="000A0852" w:rsidTr="00FD5377">
        <w:trPr>
          <w:trHeight w:val="1365"/>
        </w:trPr>
        <w:tc>
          <w:tcPr>
            <w:tcW w:w="542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2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2B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2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3" w:type="dxa"/>
            <w:gridSpan w:val="2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79" w:type="dxa"/>
            <w:gridSpan w:val="8"/>
          </w:tcPr>
          <w:p w:rsidR="005A6BD2" w:rsidRPr="006E2B88" w:rsidRDefault="005A6BD2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  <w:proofErr w:type="gramStart"/>
            <w:r w:rsidRPr="006E2B88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85" w:type="dxa"/>
            <w:vMerge w:val="restart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B88">
              <w:rPr>
                <w:rFonts w:ascii="Times New Roman" w:hAnsi="Times New Roman"/>
                <w:sz w:val="24"/>
                <w:szCs w:val="24"/>
              </w:rPr>
              <w:t>Орган (должностное лицо, ответственные за мониторинг и достижение запланированных значений показателей доступности</w:t>
            </w:r>
            <w:proofErr w:type="gramEnd"/>
          </w:p>
        </w:tc>
      </w:tr>
      <w:tr w:rsidR="005A6BD2" w:rsidRPr="000A0852" w:rsidTr="00FD5377">
        <w:tc>
          <w:tcPr>
            <w:tcW w:w="542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5A6BD2" w:rsidRPr="006E2B88" w:rsidRDefault="005A6BD2" w:rsidP="009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685" w:type="dxa"/>
            <w:vMerge/>
          </w:tcPr>
          <w:p w:rsidR="005A6BD2" w:rsidRPr="006E2B88" w:rsidRDefault="005A6BD2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2D78AB">
        <w:tc>
          <w:tcPr>
            <w:tcW w:w="15559" w:type="dxa"/>
            <w:gridSpan w:val="12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  <w:r w:rsidRPr="006E2B88">
              <w:rPr>
                <w:sz w:val="24"/>
                <w:szCs w:val="24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FD3ED7" w:rsidRPr="000A0852" w:rsidTr="00536CEF">
        <w:tc>
          <w:tcPr>
            <w:tcW w:w="675" w:type="dxa"/>
            <w:gridSpan w:val="2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D3ED7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6BD2" w:rsidRPr="000A0852" w:rsidTr="00536CEF">
        <w:tc>
          <w:tcPr>
            <w:tcW w:w="675" w:type="dxa"/>
            <w:gridSpan w:val="2"/>
            <w:vAlign w:val="center"/>
          </w:tcPr>
          <w:p w:rsidR="005A6BD2" w:rsidRPr="006E2B88" w:rsidRDefault="00FD3ED7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5A6BD2" w:rsidRPr="006E2B88" w:rsidRDefault="005A6BD2" w:rsidP="00FD3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 w:rsidR="00FD3ED7"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работников, предоставляющих услуги 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инвалид</w:t>
            </w:r>
            <w:r w:rsidR="00FD3ED7" w:rsidRPr="006E2B88">
              <w:rPr>
                <w:color w:val="000000"/>
                <w:sz w:val="24"/>
                <w:szCs w:val="24"/>
                <w:shd w:val="clear" w:color="auto" w:fill="FFFFFF"/>
              </w:rPr>
              <w:t>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предоставляющих услуги гражданам.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Шерагульского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51DC9" w:rsidRPr="000A0852" w:rsidTr="00536CEF">
        <w:tc>
          <w:tcPr>
            <w:tcW w:w="675" w:type="dxa"/>
            <w:gridSpan w:val="2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2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объектов, на которых обеспечивается доступность услуг для инвалидов и других </w:t>
            </w:r>
            <w:proofErr w:type="spellStart"/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 групп населения</w:t>
            </w:r>
            <w:proofErr w:type="gramStart"/>
            <w:r w:rsidRPr="006E2B88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proofErr w:type="gramEnd"/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 от общей численности объектов: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E51DC9" w:rsidRPr="006E2B88" w:rsidRDefault="00CC3577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51DC9" w:rsidRPr="006E2B88" w:rsidRDefault="00CC3577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A6BD2" w:rsidRPr="000A0852" w:rsidTr="00536CEF">
        <w:tc>
          <w:tcPr>
            <w:tcW w:w="675" w:type="dxa"/>
            <w:gridSpan w:val="2"/>
          </w:tcPr>
          <w:p w:rsidR="005A6BD2" w:rsidRPr="006E2B88" w:rsidRDefault="005A6BD2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A6BD2" w:rsidRPr="006E2B88" w:rsidRDefault="00FD3ED7" w:rsidP="005A6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BD2" w:rsidRPr="006E2B88" w:rsidRDefault="00CC35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5A6BD2" w:rsidRPr="006E2B88" w:rsidRDefault="00FD53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FD3ED7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</w:t>
            </w:r>
            <w:r w:rsidR="00376981" w:rsidRPr="006E2B88">
              <w:rPr>
                <w:rFonts w:ascii="Times New Roman" w:hAnsi="Times New Roman"/>
                <w:sz w:val="24"/>
                <w:szCs w:val="24"/>
              </w:rPr>
              <w:t>униципальное казённое учреждение культуры «</w:t>
            </w:r>
            <w:proofErr w:type="spellStart"/>
            <w:r w:rsidRPr="006E2B88">
              <w:rPr>
                <w:rFonts w:ascii="Times New Roman" w:hAnsi="Times New Roman"/>
                <w:sz w:val="24"/>
                <w:szCs w:val="24"/>
              </w:rPr>
              <w:t>К</w:t>
            </w:r>
            <w:r w:rsidR="00CC3577">
              <w:rPr>
                <w:rFonts w:ascii="Times New Roman" w:hAnsi="Times New Roman"/>
                <w:sz w:val="24"/>
                <w:szCs w:val="24"/>
              </w:rPr>
              <w:t>ультурно-досуговый</w:t>
            </w:r>
            <w:proofErr w:type="spellEnd"/>
            <w:r w:rsidR="00CC3577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CC357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CC3577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6981" w:rsidRPr="000A0852" w:rsidTr="00536CEF">
        <w:tc>
          <w:tcPr>
            <w:tcW w:w="675" w:type="dxa"/>
            <w:gridSpan w:val="2"/>
          </w:tcPr>
          <w:p w:rsidR="00376981" w:rsidRPr="006E2B88" w:rsidRDefault="00376981" w:rsidP="00FD3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84" w:type="dxa"/>
            <w:gridSpan w:val="10"/>
            <w:vAlign w:val="center"/>
          </w:tcPr>
          <w:p w:rsidR="00376981" w:rsidRPr="006E2B88" w:rsidRDefault="00376981" w:rsidP="0037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E2B88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gramEnd"/>
            <w:r w:rsidRPr="006E2B88">
              <w:rPr>
                <w:rFonts w:ascii="Times New Roman" w:hAnsi="Times New Roman"/>
                <w:sz w:val="24"/>
                <w:szCs w:val="24"/>
              </w:rPr>
              <w:t xml:space="preserve"> на которых:</w:t>
            </w:r>
          </w:p>
        </w:tc>
      </w:tr>
      <w:tr w:rsidR="00E51DC9" w:rsidRPr="000A0852" w:rsidTr="00536CEF">
        <w:tc>
          <w:tcPr>
            <w:tcW w:w="675" w:type="dxa"/>
            <w:gridSpan w:val="2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E2B88">
              <w:rPr>
                <w:sz w:val="24"/>
                <w:szCs w:val="24"/>
              </w:rPr>
              <w:t>Выделены</w:t>
            </w:r>
            <w:proofErr w:type="gramEnd"/>
            <w:r w:rsidRPr="006E2B88">
              <w:rPr>
                <w:sz w:val="24"/>
                <w:szCs w:val="24"/>
              </w:rPr>
              <w:t xml:space="preserve"> на имеющейся автостоянке </w:t>
            </w:r>
            <w:proofErr w:type="spellStart"/>
            <w:r w:rsidRPr="006E2B88">
              <w:rPr>
                <w:sz w:val="24"/>
                <w:szCs w:val="24"/>
              </w:rPr>
              <w:t>машиноместа</w:t>
            </w:r>
            <w:proofErr w:type="spellEnd"/>
            <w:r w:rsidRPr="006E2B88">
              <w:rPr>
                <w:sz w:val="24"/>
                <w:szCs w:val="24"/>
              </w:rPr>
              <w:t xml:space="preserve"> для автотранспортных средств инвалидов: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CC3577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51DC9" w:rsidRPr="006E2B88" w:rsidRDefault="00CC3577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35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Шерагульского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6BD2" w:rsidRPr="000A0852" w:rsidTr="00536CEF">
        <w:tc>
          <w:tcPr>
            <w:tcW w:w="675" w:type="dxa"/>
            <w:gridSpan w:val="2"/>
          </w:tcPr>
          <w:p w:rsidR="005A6BD2" w:rsidRPr="006E2B88" w:rsidRDefault="005A6BD2" w:rsidP="00E2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A6BD2" w:rsidRPr="006E2B88" w:rsidRDefault="00376981" w:rsidP="005A6BD2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6BD2" w:rsidRPr="006E2B88" w:rsidRDefault="00CC35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BD2" w:rsidRPr="006E2B88" w:rsidRDefault="00CC3577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376981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CC357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CC3577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CC357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CC3577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2F54" w:rsidRPr="000A0852" w:rsidTr="00536CEF">
        <w:tc>
          <w:tcPr>
            <w:tcW w:w="675" w:type="dxa"/>
            <w:gridSpan w:val="2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Предоставляются при необходимости кресла-коляски: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E51DC9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113EB7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3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13E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E22F54" w:rsidRPr="000A0852" w:rsidTr="00536CEF">
        <w:tc>
          <w:tcPr>
            <w:tcW w:w="675" w:type="dxa"/>
            <w:gridSpan w:val="2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CC3577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5E6C3C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5E6C3C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5E6C3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5E6C3C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2F54" w:rsidRPr="000A0852" w:rsidTr="00536CEF">
        <w:tc>
          <w:tcPr>
            <w:tcW w:w="675" w:type="dxa"/>
            <w:gridSpan w:val="2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поручни: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5E6C3C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5E6C3C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5E6C3C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E6C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E22F54" w:rsidRPr="000A0852" w:rsidTr="00536CEF">
        <w:tc>
          <w:tcPr>
            <w:tcW w:w="675" w:type="dxa"/>
            <w:gridSpan w:val="2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5E6C3C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5E6C3C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7F792B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A58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5E6C3C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5E6C3C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5E6C3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5E6C3C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1DC9" w:rsidRPr="000A0852" w:rsidTr="00536CEF">
        <w:tc>
          <w:tcPr>
            <w:tcW w:w="675" w:type="dxa"/>
            <w:gridSpan w:val="2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23584D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23584D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E51DC9" w:rsidRPr="006E2B88" w:rsidRDefault="0023584D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E51DC9" w:rsidRPr="006E2B88" w:rsidRDefault="0023584D" w:rsidP="0023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E22F54" w:rsidRPr="000A0852" w:rsidTr="00536CEF">
        <w:tc>
          <w:tcPr>
            <w:tcW w:w="675" w:type="dxa"/>
            <w:gridSpan w:val="2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2F54" w:rsidRPr="006E2B88" w:rsidRDefault="0023584D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22F54" w:rsidRPr="006E2B88" w:rsidRDefault="00FA5805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22F54" w:rsidRPr="006E2B88" w:rsidRDefault="00E22F54" w:rsidP="00E22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23584D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23584D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23584D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23584D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1DC9" w:rsidRPr="000A0852" w:rsidTr="00536CEF">
        <w:tc>
          <w:tcPr>
            <w:tcW w:w="675" w:type="dxa"/>
            <w:gridSpan w:val="2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20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входные группы</w:t>
            </w:r>
            <w:proofErr w:type="gramStart"/>
            <w:r w:rsidRPr="006E2B88">
              <w:rPr>
                <w:rStyle w:val="FontStyle11"/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  <w:r w:rsidRPr="006E2B8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r w:rsidRPr="006E2B88">
              <w:rPr>
                <w:rFonts w:ascii="Times New Roman" w:hAnsi="Times New Roman"/>
                <w:b w:val="0"/>
                <w:sz w:val="24"/>
                <w:szCs w:val="24"/>
              </w:rPr>
              <w:t>при технологической возможности)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6090E">
              <w:rPr>
                <w:rStyle w:val="FontStyle11"/>
                <w:sz w:val="24"/>
                <w:szCs w:val="24"/>
              </w:rPr>
              <w:t>Шерагульского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536CEF">
        <w:tc>
          <w:tcPr>
            <w:tcW w:w="675" w:type="dxa"/>
            <w:gridSpan w:val="2"/>
          </w:tcPr>
          <w:p w:rsidR="005A6BD2" w:rsidRPr="006E2B88" w:rsidRDefault="005A6BD2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6BD2" w:rsidRPr="006E2B88" w:rsidRDefault="009E4C36" w:rsidP="005A6BD2">
            <w:pPr>
              <w:pStyle w:val="1"/>
              <w:spacing w:before="0" w:after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5A6BD2" w:rsidRPr="006E2B88" w:rsidRDefault="00FA5805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7E34E0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B6090E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B6090E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B6090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6090E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1DC9" w:rsidRPr="000A0852" w:rsidTr="00536CEF">
        <w:tc>
          <w:tcPr>
            <w:tcW w:w="675" w:type="dxa"/>
            <w:gridSpan w:val="2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820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санитарно-гигиенические помещения: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9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6090E">
              <w:rPr>
                <w:rStyle w:val="FontStyle11"/>
                <w:sz w:val="24"/>
                <w:szCs w:val="24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BD2" w:rsidRPr="000A0852" w:rsidTr="00536CEF">
        <w:tc>
          <w:tcPr>
            <w:tcW w:w="675" w:type="dxa"/>
            <w:gridSpan w:val="2"/>
          </w:tcPr>
          <w:p w:rsidR="005A6BD2" w:rsidRPr="006E2B88" w:rsidRDefault="005A6BD2" w:rsidP="0037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A6BD2" w:rsidRPr="006E2B88" w:rsidRDefault="007E34E0" w:rsidP="005A6BD2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9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A6BD2" w:rsidRPr="006E2B88" w:rsidRDefault="00E51DC9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5A6BD2" w:rsidRPr="006E2B88" w:rsidRDefault="00B6090E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5A6BD2" w:rsidRPr="006E2B88" w:rsidRDefault="005A6BD2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5A6BD2" w:rsidRPr="006E2B88" w:rsidRDefault="007E34E0" w:rsidP="005A6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841D7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841D77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841D7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841D77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34E0" w:rsidRPr="000A0852" w:rsidTr="00536CEF">
        <w:tc>
          <w:tcPr>
            <w:tcW w:w="675" w:type="dxa"/>
            <w:gridSpan w:val="2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820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Обеспечивается доступность путей движения по объекту</w:t>
            </w:r>
            <w:r w:rsidRPr="006E2B88">
              <w:rPr>
                <w:rStyle w:val="FontStyle11"/>
                <w:b w:val="0"/>
                <w:sz w:val="24"/>
                <w:szCs w:val="24"/>
                <w:vertAlign w:val="superscript"/>
              </w:rPr>
              <w:t>3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E34E0" w:rsidRPr="006E2B88" w:rsidRDefault="00E51DC9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A10EC">
              <w:rPr>
                <w:rStyle w:val="FontStyle11"/>
                <w:sz w:val="24"/>
                <w:szCs w:val="24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DC9" w:rsidRPr="000A0852" w:rsidTr="00536CEF">
        <w:tc>
          <w:tcPr>
            <w:tcW w:w="675" w:type="dxa"/>
            <w:gridSpan w:val="2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1DC9" w:rsidRPr="006E2B88" w:rsidRDefault="00E51DC9" w:rsidP="00E51DC9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51DC9" w:rsidRPr="006E2B88" w:rsidRDefault="00B6090E" w:rsidP="00B6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51DC9" w:rsidRPr="006E2B88" w:rsidRDefault="00B6090E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1D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E51DC9" w:rsidRPr="006E2B88" w:rsidRDefault="00E51DC9" w:rsidP="00E51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B6090E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B6090E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B6090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6090E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475EC" w:rsidRPr="000A0852" w:rsidTr="00536CEF">
        <w:tc>
          <w:tcPr>
            <w:tcW w:w="675" w:type="dxa"/>
            <w:gridSpan w:val="2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дублирование необходимой для инвалидов по слуху информации</w:t>
            </w:r>
            <w:proofErr w:type="gramStart"/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  <w:proofErr w:type="gramEnd"/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от общей численности объектов, на которых инвалидам предоставляются услуги: 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B6090E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B6090E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B6090E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6090E">
              <w:rPr>
                <w:rStyle w:val="FontStyle11"/>
                <w:sz w:val="24"/>
                <w:szCs w:val="24"/>
              </w:rPr>
              <w:t>Шерагульского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E0" w:rsidRPr="000A0852" w:rsidTr="00536CEF">
        <w:tc>
          <w:tcPr>
            <w:tcW w:w="675" w:type="dxa"/>
            <w:gridSpan w:val="2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B6090E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B6090E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B6090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6090E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34E0" w:rsidRPr="000A0852" w:rsidTr="00536CEF">
        <w:tc>
          <w:tcPr>
            <w:tcW w:w="675" w:type="dxa"/>
            <w:gridSpan w:val="2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E34E0" w:rsidRPr="006E2B88" w:rsidRDefault="007E34E0" w:rsidP="007E34E0">
            <w:pPr>
              <w:pStyle w:val="1"/>
              <w:spacing w:before="0" w:after="0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</w:t>
            </w: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на контрастном фоне, от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общей численности объектов, на которых инвалидам предоставляются услуги: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E34E0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E34E0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6090E">
              <w:rPr>
                <w:rStyle w:val="FontStyle11"/>
                <w:sz w:val="24"/>
                <w:szCs w:val="24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E34E0" w:rsidRPr="006E2B88" w:rsidRDefault="007E34E0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EC" w:rsidRPr="000A0852" w:rsidTr="00536CEF">
        <w:tc>
          <w:tcPr>
            <w:tcW w:w="675" w:type="dxa"/>
            <w:gridSpan w:val="2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9475EC" w:rsidRPr="006E2B88" w:rsidRDefault="00B6090E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B6090E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B6090E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B6090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B6090E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4A8A" w:rsidRPr="000A0852" w:rsidTr="00536CEF">
        <w:tc>
          <w:tcPr>
            <w:tcW w:w="675" w:type="dxa"/>
            <w:gridSpan w:val="2"/>
          </w:tcPr>
          <w:p w:rsidR="00744A8A" w:rsidRPr="006E2B88" w:rsidRDefault="00744A8A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44A8A" w:rsidRPr="006E2B88" w:rsidRDefault="00744A8A" w:rsidP="007E34E0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Количество семинаров, проведенных для предприятий сферы потребительского рынка, с освещением вопросов доступности </w:t>
            </w:r>
            <w:r w:rsidRPr="006E2B88">
              <w:rPr>
                <w:rStyle w:val="FontStyle11"/>
                <w:b w:val="0"/>
                <w:sz w:val="24"/>
                <w:szCs w:val="24"/>
              </w:rPr>
              <w:lastRenderedPageBreak/>
              <w:t xml:space="preserve">объектов и услуг для инвалидов </w:t>
            </w:r>
            <w:r w:rsidR="00AA7EAF" w:rsidRPr="006E2B88">
              <w:rPr>
                <w:rStyle w:val="FontStyle11"/>
                <w:b w:val="0"/>
                <w:sz w:val="24"/>
                <w:szCs w:val="24"/>
              </w:rPr>
              <w:t>в соответствии с нормами действующего законодательства:</w:t>
            </w:r>
          </w:p>
        </w:tc>
        <w:tc>
          <w:tcPr>
            <w:tcW w:w="850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44A8A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44A8A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44A8A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A8A" w:rsidRPr="006E2B88" w:rsidRDefault="00B6090E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44A8A" w:rsidRPr="006E2B88" w:rsidRDefault="009475EC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A7EAF" w:rsidRPr="006E2B88" w:rsidRDefault="00AA7EAF" w:rsidP="00AA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6090E">
              <w:rPr>
                <w:rStyle w:val="FontStyle11"/>
                <w:sz w:val="24"/>
                <w:szCs w:val="24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44A8A" w:rsidRPr="006E2B88" w:rsidRDefault="00744A8A" w:rsidP="007E3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EC" w:rsidRPr="000A0852" w:rsidTr="00536CEF">
        <w:tc>
          <w:tcPr>
            <w:tcW w:w="675" w:type="dxa"/>
            <w:gridSpan w:val="2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850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A10EC">
              <w:rPr>
                <w:rStyle w:val="FontStyle11"/>
                <w:sz w:val="24"/>
                <w:szCs w:val="24"/>
              </w:rPr>
              <w:t xml:space="preserve">Шерагульского 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EC" w:rsidRPr="000A0852" w:rsidTr="00536CEF">
        <w:tc>
          <w:tcPr>
            <w:tcW w:w="675" w:type="dxa"/>
            <w:gridSpan w:val="2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75EC" w:rsidRPr="006E2B88" w:rsidRDefault="009475EC" w:rsidP="009475EC">
            <w:pPr>
              <w:pStyle w:val="1"/>
              <w:spacing w:before="0" w:after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9475EC" w:rsidRPr="006E2B88" w:rsidRDefault="00EA10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9475EC" w:rsidRPr="006E2B88" w:rsidRDefault="009475EC" w:rsidP="00947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="00EA10EC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EA10EC">
              <w:rPr>
                <w:rFonts w:ascii="Times New Roman" w:hAnsi="Times New Roman"/>
                <w:sz w:val="24"/>
                <w:szCs w:val="24"/>
              </w:rPr>
              <w:t xml:space="preserve"> центр с</w:t>
            </w:r>
            <w:proofErr w:type="gramStart"/>
            <w:r w:rsidR="00EA10E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EA10EC">
              <w:rPr>
                <w:rFonts w:ascii="Times New Roman" w:hAnsi="Times New Roman"/>
                <w:sz w:val="24"/>
                <w:szCs w:val="24"/>
              </w:rPr>
              <w:t>ерагул</w:t>
            </w:r>
            <w:r w:rsidRPr="006E2B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A6BD2" w:rsidRDefault="005A6BD2" w:rsidP="00B00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00AC6" w:rsidRDefault="00B00AC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0AC6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числе, за счет применения принципа «разумного приспособления»: выделение функциональной зоны на уровне входа (первый этаж) для предоставления инвалидам необходимых услуг, установка кнопок вызова помощника, оказание помощи инвалидам в получении ими услуг, предоставление необходимых услуг в дистанционном режиме, предоставление, когда это возможно, необходимых услуг по месту жительства инвалида и др.</w:t>
      </w:r>
    </w:p>
    <w:p w:rsidR="00B00AC6" w:rsidRDefault="00B00AC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Достаточная ширина дверных проёмов</w:t>
      </w:r>
      <w:r w:rsidR="00BE2A97">
        <w:rPr>
          <w:rFonts w:ascii="Times New Roman" w:hAnsi="Times New Roman"/>
          <w:sz w:val="24"/>
          <w:szCs w:val="24"/>
        </w:rPr>
        <w:t>, приемлемая высота порогов, наличие доводчика на дверях или раздвижных дверей, контрастной маркировки на дверях, наличие кнопки вызова помощника и знака доступности объекта для инвалидов и др.</w:t>
      </w:r>
    </w:p>
    <w:p w:rsidR="00BE2A97" w:rsidRDefault="00BE2A97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Достаточнаяширина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дверных проёмов, лестничных маршей, площадок и т.д.</w:t>
      </w:r>
    </w:p>
    <w:p w:rsidR="00BE2A97" w:rsidRDefault="00BE2A97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меются бегущие строки, индукционные петли, информационные стенды и иные средства адаптации и дублирования</w:t>
      </w:r>
      <w:r w:rsidR="009C5B86">
        <w:rPr>
          <w:rFonts w:ascii="Times New Roman" w:hAnsi="Times New Roman"/>
          <w:sz w:val="24"/>
          <w:szCs w:val="24"/>
        </w:rPr>
        <w:t xml:space="preserve"> информации для инвалидов по слуху.</w:t>
      </w:r>
    </w:p>
    <w:p w:rsidR="009C5B86" w:rsidRPr="009C5B86" w:rsidRDefault="009C5B86" w:rsidP="00B00A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указателей движения внутри здания, предупреждающие знаки, обозначение этажей, лифтов, кабинетов и др.</w:t>
      </w: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FD5377" w:rsidRDefault="00FD5377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264132" w:rsidRDefault="00264132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</w:p>
    <w:p w:rsidR="005A6BD2" w:rsidRPr="00AA4655" w:rsidRDefault="00AA4655" w:rsidP="005A6BD2">
      <w:pPr>
        <w:spacing w:after="0" w:line="240" w:lineRule="auto"/>
        <w:jc w:val="right"/>
        <w:rPr>
          <w:rFonts w:cstheme="minorHAnsi"/>
          <w:sz w:val="28"/>
          <w:szCs w:val="24"/>
        </w:rPr>
      </w:pPr>
      <w:r w:rsidRPr="00AA4655">
        <w:rPr>
          <w:rFonts w:cstheme="minorHAnsi"/>
          <w:sz w:val="28"/>
          <w:szCs w:val="24"/>
        </w:rPr>
        <w:lastRenderedPageBreak/>
        <w:t>Приложение №</w:t>
      </w:r>
      <w:r w:rsidR="00FF4D04">
        <w:rPr>
          <w:rFonts w:cstheme="minorHAnsi"/>
          <w:sz w:val="28"/>
          <w:szCs w:val="24"/>
        </w:rPr>
        <w:t xml:space="preserve"> </w:t>
      </w:r>
      <w:r w:rsidR="005A6BD2" w:rsidRPr="00AA4655">
        <w:rPr>
          <w:rFonts w:cstheme="minorHAnsi"/>
          <w:sz w:val="28"/>
          <w:szCs w:val="24"/>
        </w:rPr>
        <w:t>2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231199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 w:rsidR="00C04C08">
        <w:rPr>
          <w:rFonts w:ascii="Times New Roman" w:hAnsi="Times New Roman"/>
          <w:bCs/>
          <w:sz w:val="28"/>
          <w:szCs w:val="28"/>
        </w:rPr>
        <w:t>Шерагульском</w:t>
      </w:r>
      <w:r w:rsidRPr="004E3090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</w:p>
    <w:p w:rsidR="00231199" w:rsidRPr="004E3090" w:rsidRDefault="00231199" w:rsidP="00231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231199" w:rsidRPr="005A6BD2" w:rsidRDefault="00231199" w:rsidP="005A6BD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ПЕРЕЧЕНЬ МЕРОПРИЯТИЙ</w:t>
      </w:r>
    </w:p>
    <w:p w:rsidR="005A6BD2" w:rsidRPr="005A6BD2" w:rsidRDefault="00231199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A6BD2">
        <w:rPr>
          <w:rFonts w:cstheme="minorHAnsi"/>
          <w:b/>
          <w:sz w:val="28"/>
          <w:szCs w:val="28"/>
        </w:rPr>
        <w:t>«ДОРОЖНОЙ КАРТЫ», РЕАЛИЗУЕМЫХ ДЛЯ ДОСТИЖЕНИЯ ЗАПЛАНИРОВАННЫХ ЗНАЧЕНИЙ ПОКАЗАТЕЛЕЙДОСТУПНОСТИ ДЛЯ ИНВАЛИДОВ ОБЪЕКТОВ И УСЛУГ</w:t>
      </w:r>
    </w:p>
    <w:p w:rsidR="005A6BD2" w:rsidRPr="005A6BD2" w:rsidRDefault="00C04C08" w:rsidP="005A6B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 ШЕРАГУЛЬСКОМ</w:t>
      </w:r>
      <w:r w:rsidR="00231199" w:rsidRPr="005A6BD2">
        <w:rPr>
          <w:rFonts w:cstheme="minorHAnsi"/>
          <w:b/>
          <w:sz w:val="28"/>
          <w:szCs w:val="28"/>
        </w:rPr>
        <w:t xml:space="preserve"> СЕЛЬСКОМ ПОСЕЛЕНИИ</w:t>
      </w:r>
    </w:p>
    <w:p w:rsidR="005A6BD2" w:rsidRPr="005A6BD2" w:rsidRDefault="005A6BD2" w:rsidP="005A6B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974"/>
        <w:gridCol w:w="3256"/>
        <w:gridCol w:w="2584"/>
        <w:gridCol w:w="1661"/>
        <w:gridCol w:w="3499"/>
      </w:tblGrid>
      <w:tr w:rsidR="005A6BD2" w:rsidRPr="005A6BD2" w:rsidTr="00C27BB0">
        <w:tc>
          <w:tcPr>
            <w:tcW w:w="540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№</w:t>
            </w:r>
          </w:p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proofErr w:type="spellStart"/>
            <w:proofErr w:type="gramStart"/>
            <w:r w:rsidRPr="00AA4655">
              <w:rPr>
                <w:rFonts w:cstheme="minorHAnsi"/>
                <w:sz w:val="24"/>
                <w:szCs w:val="20"/>
              </w:rPr>
              <w:t>п</w:t>
            </w:r>
            <w:proofErr w:type="spellEnd"/>
            <w:proofErr w:type="gramEnd"/>
            <w:r w:rsidRPr="00AA4655">
              <w:rPr>
                <w:rFonts w:cstheme="minorHAnsi"/>
                <w:sz w:val="24"/>
                <w:szCs w:val="20"/>
              </w:rPr>
              <w:t>/</w:t>
            </w:r>
            <w:proofErr w:type="spellStart"/>
            <w:r w:rsidRPr="00AA4655">
              <w:rPr>
                <w:rFonts w:cstheme="minorHAnsi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3974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Наименование мероприятий</w:t>
            </w:r>
          </w:p>
        </w:tc>
        <w:tc>
          <w:tcPr>
            <w:tcW w:w="3256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Нормативный правовой ак</w:t>
            </w:r>
            <w:proofErr w:type="gramStart"/>
            <w:r w:rsidRPr="00AA4655">
              <w:rPr>
                <w:rFonts w:cstheme="minorHAnsi"/>
                <w:sz w:val="24"/>
                <w:szCs w:val="20"/>
              </w:rPr>
              <w:t>т(</w:t>
            </w:r>
            <w:proofErr w:type="gramEnd"/>
            <w:r w:rsidRPr="00AA4655">
              <w:rPr>
                <w:rFonts w:cstheme="minorHAnsi"/>
                <w:sz w:val="24"/>
                <w:szCs w:val="20"/>
              </w:rPr>
              <w:t>программа), иной документ, которым предусмотрено проведение мероприятия</w:t>
            </w:r>
          </w:p>
        </w:tc>
        <w:tc>
          <w:tcPr>
            <w:tcW w:w="2584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Ответственные исполнители, соисполнители</w:t>
            </w:r>
          </w:p>
        </w:tc>
        <w:tc>
          <w:tcPr>
            <w:tcW w:w="1661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Сроки реализации</w:t>
            </w:r>
          </w:p>
        </w:tc>
        <w:tc>
          <w:tcPr>
            <w:tcW w:w="3499" w:type="dxa"/>
          </w:tcPr>
          <w:p w:rsidR="005A6BD2" w:rsidRPr="00AA4655" w:rsidRDefault="005A6BD2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A4655">
              <w:rPr>
                <w:rFonts w:cstheme="minorHAnsi"/>
                <w:sz w:val="24"/>
                <w:szCs w:val="20"/>
              </w:rPr>
              <w:t>Ожидаемый результат</w:t>
            </w:r>
          </w:p>
        </w:tc>
      </w:tr>
      <w:tr w:rsidR="00AA4655" w:rsidRPr="005A6BD2" w:rsidTr="00C27BB0">
        <w:tc>
          <w:tcPr>
            <w:tcW w:w="540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3974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3256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2584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1661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</w:t>
            </w:r>
          </w:p>
        </w:tc>
        <w:tc>
          <w:tcPr>
            <w:tcW w:w="3499" w:type="dxa"/>
          </w:tcPr>
          <w:p w:rsidR="00AA4655" w:rsidRPr="00AA4655" w:rsidRDefault="00AA4655" w:rsidP="005A6BD2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</w:p>
        </w:tc>
      </w:tr>
      <w:tr w:rsidR="001D6590" w:rsidRPr="005A6BD2" w:rsidTr="00C27BB0">
        <w:tc>
          <w:tcPr>
            <w:tcW w:w="540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Внесение изменений в административные регламенты предоставления муниципальных услуг населению</w:t>
            </w:r>
          </w:p>
        </w:tc>
        <w:tc>
          <w:tcPr>
            <w:tcW w:w="3256" w:type="dxa"/>
          </w:tcPr>
          <w:p w:rsidR="001D6590" w:rsidRDefault="001D6590" w:rsidP="00C27BB0">
            <w:pPr>
              <w:spacing w:after="0" w:line="240" w:lineRule="auto"/>
            </w:pP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закон от 1 декабря 2014 года № 419-ФЗ «О внесении изменений в отдельные законодательные </w:t>
            </w:r>
            <w:r w:rsidR="00C27BB0" w:rsidRPr="00C27BB0">
              <w:rPr>
                <w:rFonts w:ascii="Times New Roman" w:hAnsi="Times New Roman" w:cs="Times New Roman"/>
                <w:sz w:val="24"/>
                <w:szCs w:val="28"/>
              </w:rPr>
              <w:t>акты Российской</w:t>
            </w: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 xml:space="preserve">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1D6590" w:rsidRPr="005A6BD2" w:rsidRDefault="001D6590" w:rsidP="001D65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D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C04C08">
              <w:rPr>
                <w:rStyle w:val="FontStyle11"/>
                <w:sz w:val="20"/>
                <w:szCs w:val="20"/>
              </w:rPr>
              <w:t>Шерагульского</w:t>
            </w:r>
            <w:r w:rsidRPr="005A6BD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 1 июля 2016 года</w:t>
            </w:r>
          </w:p>
        </w:tc>
        <w:tc>
          <w:tcPr>
            <w:tcW w:w="3499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Наличие в административных регламентах предоставления муниципальных услуг населению</w:t>
            </w:r>
            <w:r w:rsidR="00C27BB0">
              <w:rPr>
                <w:rFonts w:cstheme="minorHAnsi"/>
                <w:sz w:val="24"/>
                <w:szCs w:val="20"/>
              </w:rPr>
              <w:t xml:space="preserve"> положений, обеспечивающих соблюдение установленных законодательством условий доступности объектов и услуг для инвалидов</w:t>
            </w:r>
          </w:p>
        </w:tc>
      </w:tr>
      <w:tr w:rsidR="001D6590" w:rsidRPr="005A6BD2" w:rsidTr="00C27BB0">
        <w:tc>
          <w:tcPr>
            <w:tcW w:w="540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1D6590" w:rsidRDefault="001D659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Инструктирование или обучение работников, предоставляющим услуги инвалидам, по вопросам, связанным с обеспечением доступности для них объектов и услуг в соответствии с законодательством </w:t>
            </w:r>
          </w:p>
        </w:tc>
        <w:tc>
          <w:tcPr>
            <w:tcW w:w="3256" w:type="dxa"/>
          </w:tcPr>
          <w:p w:rsidR="001D6590" w:rsidRDefault="00C27BB0" w:rsidP="00C27BB0">
            <w:pPr>
              <w:spacing w:after="0" w:line="240" w:lineRule="auto"/>
            </w:pPr>
            <w:r>
              <w:rPr>
                <w:rFonts w:cstheme="minorHAnsi"/>
                <w:sz w:val="24"/>
                <w:szCs w:val="20"/>
              </w:rPr>
              <w:t>Федеральный закон от 24.11.1995 г. № 181-ФЗ «О социальной защите инвалидов в Российской Федерации»</w:t>
            </w:r>
          </w:p>
        </w:tc>
        <w:tc>
          <w:tcPr>
            <w:tcW w:w="2584" w:type="dxa"/>
          </w:tcPr>
          <w:p w:rsidR="001D6590" w:rsidRDefault="001D659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1D6590" w:rsidRDefault="00C27BB0" w:rsidP="001D659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Постоянно </w:t>
            </w:r>
          </w:p>
        </w:tc>
        <w:tc>
          <w:tcPr>
            <w:tcW w:w="3499" w:type="dxa"/>
          </w:tcPr>
          <w:p w:rsidR="001D6590" w:rsidRDefault="00C27BB0" w:rsidP="001D659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и качества предоставляемых услуг инвалидам</w:t>
            </w:r>
          </w:p>
        </w:tc>
      </w:tr>
      <w:tr w:rsidR="00C27BB0" w:rsidRPr="005A6BD2" w:rsidTr="00C27BB0">
        <w:tc>
          <w:tcPr>
            <w:tcW w:w="540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3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C27BB0" w:rsidRDefault="00C27BB0" w:rsidP="00C27B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доступа на объекты собак-проводников при наличии документа, подтверждающего прохождения ими специального обучения</w:t>
            </w:r>
          </w:p>
        </w:tc>
        <w:tc>
          <w:tcPr>
            <w:tcW w:w="3256" w:type="dxa"/>
          </w:tcPr>
          <w:p w:rsidR="00C27BB0" w:rsidRDefault="00C27BB0" w:rsidP="00C27BB0"/>
        </w:tc>
        <w:tc>
          <w:tcPr>
            <w:tcW w:w="2584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C27BB0" w:rsidRDefault="00C27BB0" w:rsidP="00C27BB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Постоянно </w:t>
            </w:r>
          </w:p>
        </w:tc>
        <w:tc>
          <w:tcPr>
            <w:tcW w:w="3499" w:type="dxa"/>
          </w:tcPr>
          <w:p w:rsidR="00C27BB0" w:rsidRDefault="00C27BB0" w:rsidP="00C27B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объектов и предоставляемых на них услуг инвалидам по зрению</w:t>
            </w:r>
            <w:r w:rsidR="005E616F">
              <w:rPr>
                <w:rFonts w:cstheme="minorHAnsi"/>
                <w:sz w:val="24"/>
                <w:szCs w:val="20"/>
              </w:rPr>
              <w:t>.</w:t>
            </w:r>
          </w:p>
        </w:tc>
      </w:tr>
      <w:tr w:rsidR="001D6590" w:rsidRPr="005A6BD2" w:rsidTr="0037561C">
        <w:tc>
          <w:tcPr>
            <w:tcW w:w="15514" w:type="dxa"/>
            <w:gridSpan w:val="6"/>
          </w:tcPr>
          <w:p w:rsidR="001D6590" w:rsidRPr="001D6590" w:rsidRDefault="001D6590" w:rsidP="005A6BD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1D6590">
              <w:rPr>
                <w:rFonts w:cstheme="minorHAnsi"/>
                <w:b/>
                <w:sz w:val="24"/>
                <w:szCs w:val="20"/>
              </w:rPr>
              <w:t xml:space="preserve">Раздел </w:t>
            </w:r>
            <w:r w:rsidRPr="001D6590">
              <w:rPr>
                <w:rFonts w:cstheme="minorHAnsi"/>
                <w:b/>
                <w:sz w:val="24"/>
                <w:szCs w:val="20"/>
                <w:lang w:val="en-US"/>
              </w:rPr>
              <w:t>I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. Мероприятия по поэтапному повышению значений показателей доступности для инвалидов объектов инфраструктуры, включая оборудование объектов </w:t>
            </w:r>
            <w:proofErr w:type="gramStart"/>
            <w:r w:rsidRPr="001D6590">
              <w:rPr>
                <w:rFonts w:cstheme="minorHAnsi"/>
                <w:b/>
                <w:sz w:val="24"/>
                <w:szCs w:val="20"/>
              </w:rPr>
              <w:t>специальными</w:t>
            </w:r>
            <w:proofErr w:type="gramEnd"/>
            <w:r w:rsidRPr="001D6590">
              <w:rPr>
                <w:rFonts w:cstheme="minorHAnsi"/>
                <w:b/>
                <w:sz w:val="24"/>
                <w:szCs w:val="20"/>
              </w:rPr>
              <w:t xml:space="preserve"> приспособлениям</w:t>
            </w: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Организация специальных парковочных мест для автомобилей инвалидов на имеющейся автостоянке</w:t>
            </w:r>
          </w:p>
        </w:tc>
        <w:tc>
          <w:tcPr>
            <w:tcW w:w="3256" w:type="dxa"/>
            <w:vMerge w:val="restart"/>
          </w:tcPr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14436B">
              <w:rPr>
                <w:rFonts w:cstheme="minorHAnsi"/>
                <w:sz w:val="24"/>
                <w:szCs w:val="20"/>
              </w:rPr>
              <w:t>Решение</w:t>
            </w:r>
            <w:r w:rsidR="00AA0D55">
              <w:rPr>
                <w:rFonts w:cstheme="minorHAnsi"/>
                <w:sz w:val="24"/>
                <w:szCs w:val="20"/>
              </w:rPr>
              <w:t xml:space="preserve"> Думы Шерагульского </w:t>
            </w:r>
            <w:r w:rsidRPr="0014436B">
              <w:rPr>
                <w:rFonts w:cstheme="minorHAnsi"/>
                <w:sz w:val="24"/>
                <w:szCs w:val="20"/>
              </w:rPr>
              <w:t>сельског</w:t>
            </w:r>
            <w:r w:rsidR="00AA0D55">
              <w:rPr>
                <w:rFonts w:cstheme="minorHAnsi"/>
                <w:sz w:val="24"/>
                <w:szCs w:val="20"/>
              </w:rPr>
              <w:t xml:space="preserve">о поселения «О бюджете Шерагульского </w:t>
            </w:r>
            <w:r w:rsidRPr="0014436B">
              <w:rPr>
                <w:rFonts w:cstheme="minorHAnsi"/>
                <w:sz w:val="24"/>
                <w:szCs w:val="20"/>
              </w:rPr>
              <w:t xml:space="preserve"> сельского поселения на очередной финансовый год и на плановый период»</w:t>
            </w: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 w:val="restart"/>
            <w:vAlign w:val="center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="00C04C08">
              <w:rPr>
                <w:rStyle w:val="FontStyle11"/>
                <w:sz w:val="24"/>
                <w:szCs w:val="20"/>
              </w:rPr>
              <w:t>Шерагульского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2617EB" w:rsidRPr="00762653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617EB" w:rsidRPr="005A6BD2" w:rsidRDefault="002617EB" w:rsidP="00762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</w:t>
            </w:r>
            <w:proofErr w:type="spellStart"/>
            <w:r w:rsidR="00AA0D55">
              <w:rPr>
                <w:rFonts w:ascii="Times New Roman" w:hAnsi="Times New Roman"/>
                <w:sz w:val="24"/>
                <w:szCs w:val="20"/>
              </w:rPr>
              <w:t>Культурно-досуговый</w:t>
            </w:r>
            <w:proofErr w:type="spellEnd"/>
            <w:r w:rsidR="00AA0D55">
              <w:rPr>
                <w:rFonts w:ascii="Times New Roman" w:hAnsi="Times New Roman"/>
                <w:sz w:val="24"/>
                <w:szCs w:val="20"/>
              </w:rPr>
              <w:t xml:space="preserve"> центр с</w:t>
            </w:r>
            <w:proofErr w:type="gramStart"/>
            <w:r w:rsidR="00AA0D55">
              <w:rPr>
                <w:rFonts w:ascii="Times New Roman" w:hAnsi="Times New Roman"/>
                <w:sz w:val="24"/>
                <w:szCs w:val="20"/>
              </w:rPr>
              <w:t>.Ш</w:t>
            </w:r>
            <w:proofErr w:type="gramEnd"/>
            <w:r w:rsidR="00AA0D55">
              <w:rPr>
                <w:rFonts w:ascii="Times New Roman" w:hAnsi="Times New Roman"/>
                <w:sz w:val="24"/>
                <w:szCs w:val="20"/>
              </w:rPr>
              <w:t>ерагул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661" w:type="dxa"/>
            <w:vMerge w:val="restart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2617E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762653">
              <w:rPr>
                <w:rFonts w:cstheme="minorHAnsi"/>
                <w:sz w:val="24"/>
                <w:szCs w:val="20"/>
              </w:rPr>
              <w:t>Обустройство территорий, прилегающим к объектам, на которых оказываются услуги (входы на территорию, пути движения и т.д.)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  <w:vAlign w:val="center"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Предоставление инвалидам при необходимости кресла-коляски для передвижения по объекту, </w:t>
            </w:r>
            <w:r w:rsidRPr="00762653">
              <w:rPr>
                <w:rFonts w:cstheme="minorHAnsi"/>
                <w:sz w:val="24"/>
                <w:szCs w:val="20"/>
              </w:rPr>
              <w:t>на котор</w:t>
            </w:r>
            <w:r>
              <w:rPr>
                <w:rFonts w:cstheme="minorHAnsi"/>
                <w:sz w:val="24"/>
                <w:szCs w:val="20"/>
              </w:rPr>
              <w:t>ом</w:t>
            </w:r>
            <w:r w:rsidRPr="00762653">
              <w:rPr>
                <w:rFonts w:cstheme="minorHAnsi"/>
                <w:sz w:val="24"/>
                <w:szCs w:val="20"/>
              </w:rPr>
              <w:t xml:space="preserve"> оказываются услуги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поручней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5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Обустройство пандусов, приобретение и установка подъемных платформ (при необходимости и технической возможности)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Оборудование входных групп с учетом потребностей инвалидов (при технической возможности)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617EB" w:rsidRPr="005A6BD2" w:rsidTr="00AA0D55">
        <w:tc>
          <w:tcPr>
            <w:tcW w:w="540" w:type="dxa"/>
          </w:tcPr>
          <w:p w:rsidR="002617E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617EB" w:rsidRPr="0014436B" w:rsidRDefault="002617EB" w:rsidP="00A533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Оборудование </w:t>
            </w:r>
            <w:r w:rsidRPr="00A53344">
              <w:rPr>
                <w:rStyle w:val="FontStyle11"/>
                <w:sz w:val="24"/>
                <w:szCs w:val="20"/>
              </w:rPr>
              <w:t>санитарно-гигиенических</w:t>
            </w:r>
            <w:r>
              <w:rPr>
                <w:rStyle w:val="FontStyle11"/>
                <w:sz w:val="24"/>
                <w:szCs w:val="20"/>
              </w:rPr>
              <w:t xml:space="preserve"> помещений с учетом потребностей инвалидов</w:t>
            </w:r>
          </w:p>
        </w:tc>
        <w:tc>
          <w:tcPr>
            <w:tcW w:w="3256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617EB" w:rsidRPr="0014436B" w:rsidRDefault="002617EB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617EB" w:rsidRPr="0014436B" w:rsidRDefault="002617EB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762653" w:rsidRPr="005A6BD2" w:rsidTr="0037561C">
        <w:tc>
          <w:tcPr>
            <w:tcW w:w="15514" w:type="dxa"/>
            <w:gridSpan w:val="6"/>
          </w:tcPr>
          <w:p w:rsidR="00762653" w:rsidRDefault="00762653" w:rsidP="00470BE5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1D6590">
              <w:rPr>
                <w:rFonts w:cstheme="minorHAnsi"/>
                <w:b/>
                <w:sz w:val="24"/>
                <w:szCs w:val="20"/>
              </w:rPr>
              <w:lastRenderedPageBreak/>
              <w:t xml:space="preserve">Раздел </w:t>
            </w:r>
            <w:r w:rsidRPr="001D6590">
              <w:rPr>
                <w:rFonts w:cstheme="minorHAnsi"/>
                <w:b/>
                <w:sz w:val="24"/>
                <w:szCs w:val="20"/>
                <w:lang w:val="en-US"/>
              </w:rPr>
              <w:t>II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. Мероприятия по поэтапному повышению значений показателей доступности </w:t>
            </w:r>
            <w:r w:rsidR="00470BE5">
              <w:rPr>
                <w:rFonts w:cstheme="minorHAnsi"/>
                <w:b/>
                <w:sz w:val="24"/>
                <w:szCs w:val="20"/>
              </w:rPr>
              <w:t>предоставляемых</w:t>
            </w:r>
            <w:r w:rsidRPr="001D6590">
              <w:rPr>
                <w:rFonts w:cstheme="minorHAnsi"/>
                <w:b/>
                <w:sz w:val="24"/>
                <w:szCs w:val="20"/>
              </w:rPr>
              <w:t xml:space="preserve"> инвалид</w:t>
            </w:r>
            <w:r w:rsidR="00470BE5">
              <w:rPr>
                <w:rFonts w:cstheme="minorHAnsi"/>
                <w:b/>
                <w:sz w:val="24"/>
                <w:szCs w:val="20"/>
              </w:rPr>
              <w:t>ам</w:t>
            </w:r>
            <w:r w:rsidR="006868D3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470BE5">
              <w:rPr>
                <w:rFonts w:cstheme="minorHAnsi"/>
                <w:b/>
                <w:sz w:val="24"/>
                <w:szCs w:val="20"/>
              </w:rPr>
              <w:t>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213753" w:rsidRPr="005A6BD2" w:rsidTr="00C27BB0">
        <w:tc>
          <w:tcPr>
            <w:tcW w:w="540" w:type="dxa"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13753" w:rsidRDefault="00213753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оборудования для оказания услуг инвалидам с нарушением слуха в доступной форме: установка бегущих строк; информационных терминалов; индукционного и др. оборудования и приспособлений.</w:t>
            </w:r>
          </w:p>
        </w:tc>
        <w:tc>
          <w:tcPr>
            <w:tcW w:w="3256" w:type="dxa"/>
            <w:vMerge w:val="restart"/>
          </w:tcPr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13753" w:rsidRDefault="00AA0D55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Решение Думы Шерагульского </w:t>
            </w:r>
            <w:r w:rsidR="00213753" w:rsidRPr="0014436B">
              <w:rPr>
                <w:rFonts w:cstheme="minorHAnsi"/>
                <w:sz w:val="24"/>
                <w:szCs w:val="20"/>
              </w:rPr>
              <w:t>сельског</w:t>
            </w:r>
            <w:r>
              <w:rPr>
                <w:rFonts w:cstheme="minorHAnsi"/>
                <w:sz w:val="24"/>
                <w:szCs w:val="20"/>
              </w:rPr>
              <w:t xml:space="preserve">о поселения «О бюджете Шерагульского </w:t>
            </w:r>
            <w:r w:rsidR="00213753" w:rsidRPr="0014436B">
              <w:rPr>
                <w:rFonts w:cstheme="minorHAnsi"/>
                <w:sz w:val="24"/>
                <w:szCs w:val="20"/>
              </w:rPr>
              <w:t xml:space="preserve"> сельского поселения на очередной финансовый год и на плановый период»</w:t>
            </w: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B03466" w:rsidRDefault="00AA0D55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Решение Думы Шерагульского </w:t>
            </w:r>
            <w:r w:rsidR="00B03466" w:rsidRPr="0014436B">
              <w:rPr>
                <w:rFonts w:cstheme="minorHAnsi"/>
                <w:sz w:val="24"/>
                <w:szCs w:val="20"/>
              </w:rPr>
              <w:t xml:space="preserve">сельского поселения </w:t>
            </w:r>
            <w:r>
              <w:rPr>
                <w:rFonts w:cstheme="minorHAnsi"/>
                <w:sz w:val="24"/>
                <w:szCs w:val="20"/>
              </w:rPr>
              <w:t>«О бюджете Шерагульского</w:t>
            </w:r>
            <w:r w:rsidR="00B03466" w:rsidRPr="0014436B">
              <w:rPr>
                <w:rFonts w:cstheme="minorHAnsi"/>
                <w:sz w:val="24"/>
                <w:szCs w:val="20"/>
              </w:rPr>
              <w:t xml:space="preserve"> сельского поселения на очередной финансовый год и на плановый период»</w:t>
            </w:r>
          </w:p>
        </w:tc>
        <w:tc>
          <w:tcPr>
            <w:tcW w:w="2584" w:type="dxa"/>
            <w:vMerge w:val="restart"/>
          </w:tcPr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137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Администрация</w:t>
            </w:r>
            <w:r w:rsidR="00AA0D55">
              <w:rPr>
                <w:rFonts w:ascii="Times New Roman" w:hAnsi="Times New Roman"/>
                <w:sz w:val="24"/>
                <w:szCs w:val="20"/>
              </w:rPr>
              <w:t xml:space="preserve"> Шерагульского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213753" w:rsidRPr="007626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213753" w:rsidRDefault="00213753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</w:t>
            </w:r>
            <w:proofErr w:type="spellStart"/>
            <w:r w:rsidR="00AA0D55">
              <w:rPr>
                <w:rFonts w:ascii="Times New Roman" w:hAnsi="Times New Roman"/>
                <w:sz w:val="24"/>
                <w:szCs w:val="20"/>
              </w:rPr>
              <w:t>Культурно-досуговый</w:t>
            </w:r>
            <w:proofErr w:type="spellEnd"/>
            <w:r w:rsidR="00AA0D55">
              <w:rPr>
                <w:rFonts w:ascii="Times New Roman" w:hAnsi="Times New Roman"/>
                <w:sz w:val="24"/>
                <w:szCs w:val="20"/>
              </w:rPr>
              <w:t xml:space="preserve"> центр с</w:t>
            </w:r>
            <w:proofErr w:type="gramStart"/>
            <w:r w:rsidR="00AA0D55">
              <w:rPr>
                <w:rFonts w:ascii="Times New Roman" w:hAnsi="Times New Roman"/>
                <w:sz w:val="24"/>
                <w:szCs w:val="20"/>
              </w:rPr>
              <w:t>.Ш</w:t>
            </w:r>
            <w:proofErr w:type="gramEnd"/>
            <w:r w:rsidR="00AA0D55">
              <w:rPr>
                <w:rFonts w:ascii="Times New Roman" w:hAnsi="Times New Roman"/>
                <w:sz w:val="24"/>
                <w:szCs w:val="20"/>
              </w:rPr>
              <w:t>ерагул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2E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="00AA0D55">
              <w:rPr>
                <w:rStyle w:val="FontStyle11"/>
                <w:sz w:val="24"/>
                <w:szCs w:val="20"/>
              </w:rPr>
              <w:t>Шерагульского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B03466" w:rsidRPr="00762653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>Муниципальное казённое учреждение культуры «</w:t>
            </w:r>
            <w:proofErr w:type="spellStart"/>
            <w:r w:rsidR="00AA0D55">
              <w:rPr>
                <w:rFonts w:ascii="Times New Roman" w:hAnsi="Times New Roman"/>
                <w:sz w:val="24"/>
                <w:szCs w:val="20"/>
              </w:rPr>
              <w:t>Культурно-досуговый</w:t>
            </w:r>
            <w:proofErr w:type="spellEnd"/>
            <w:r w:rsidR="00AA0D55">
              <w:rPr>
                <w:rFonts w:ascii="Times New Roman" w:hAnsi="Times New Roman"/>
                <w:sz w:val="24"/>
                <w:szCs w:val="20"/>
              </w:rPr>
              <w:t xml:space="preserve"> центр с</w:t>
            </w:r>
            <w:proofErr w:type="gramStart"/>
            <w:r w:rsidR="00AA0D55">
              <w:rPr>
                <w:rFonts w:ascii="Times New Roman" w:hAnsi="Times New Roman"/>
                <w:sz w:val="24"/>
                <w:szCs w:val="20"/>
              </w:rPr>
              <w:t>.Ш</w:t>
            </w:r>
            <w:proofErr w:type="gramEnd"/>
            <w:r w:rsidR="00AA0D55">
              <w:rPr>
                <w:rFonts w:ascii="Times New Roman" w:hAnsi="Times New Roman"/>
                <w:sz w:val="24"/>
                <w:szCs w:val="20"/>
              </w:rPr>
              <w:t>ерагул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B03466" w:rsidRDefault="00B03466" w:rsidP="002E4F48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2016-2030 годы</w:t>
            </w:r>
          </w:p>
        </w:tc>
        <w:tc>
          <w:tcPr>
            <w:tcW w:w="3499" w:type="dxa"/>
            <w:vMerge w:val="restart"/>
          </w:tcPr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Достижение запланированных показателей к 2030 году в полном объеме;</w:t>
            </w:r>
          </w:p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  <w:p w:rsidR="00213753" w:rsidRDefault="00213753" w:rsidP="002137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Обеспечение доступности для инвалидов объектов в приоритетных сферах жизнедеятельности: культура.</w:t>
            </w:r>
          </w:p>
        </w:tc>
      </w:tr>
      <w:tr w:rsidR="00213753" w:rsidRPr="005A6BD2" w:rsidTr="00C27BB0">
        <w:tc>
          <w:tcPr>
            <w:tcW w:w="540" w:type="dxa"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13753" w:rsidRDefault="00213753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Приобретение и установка оборудования и приспособлений, обеспечивающих дублирование необходимой информации, а также установка тактильно-визуальных знаков доступности, указателей, табличек, в том числе с использованием шрифта Брайля</w:t>
            </w:r>
          </w:p>
        </w:tc>
        <w:tc>
          <w:tcPr>
            <w:tcW w:w="3256" w:type="dxa"/>
            <w:vMerge/>
          </w:tcPr>
          <w:p w:rsidR="00213753" w:rsidRDefault="00213753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13753" w:rsidRDefault="00213753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13753" w:rsidRDefault="00213753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213753" w:rsidRDefault="00213753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E4F48" w:rsidRDefault="00673FF4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Приобретение </w:t>
            </w:r>
            <w:proofErr w:type="spellStart"/>
            <w:r>
              <w:rPr>
                <w:rFonts w:cstheme="minorHAnsi"/>
                <w:sz w:val="24"/>
                <w:szCs w:val="20"/>
              </w:rPr>
              <w:t>флэш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карт для записи книг</w:t>
            </w:r>
            <w:r w:rsidR="00BD1A08">
              <w:rPr>
                <w:rFonts w:cstheme="minorHAnsi"/>
                <w:sz w:val="24"/>
                <w:szCs w:val="20"/>
              </w:rPr>
              <w:t xml:space="preserve"> для незрячих </w:t>
            </w:r>
            <w:proofErr w:type="spellStart"/>
            <w:r w:rsidR="00BD1A08">
              <w:rPr>
                <w:rFonts w:cstheme="minorHAnsi"/>
                <w:sz w:val="24"/>
                <w:szCs w:val="20"/>
              </w:rPr>
              <w:t>использователей</w:t>
            </w:r>
            <w:proofErr w:type="spellEnd"/>
            <w:r w:rsidR="00BD1A08">
              <w:rPr>
                <w:rFonts w:cstheme="minorHAnsi"/>
                <w:sz w:val="24"/>
                <w:szCs w:val="20"/>
              </w:rPr>
              <w:t xml:space="preserve">, компьютерного оборудования, </w:t>
            </w:r>
            <w:proofErr w:type="spellStart"/>
            <w:r w:rsidR="00BD1A08">
              <w:rPr>
                <w:rFonts w:cstheme="minorHAnsi"/>
                <w:sz w:val="24"/>
                <w:szCs w:val="20"/>
              </w:rPr>
              <w:t>тифлофлэшплэйеров</w:t>
            </w:r>
            <w:proofErr w:type="spellEnd"/>
            <w:r w:rsidR="00BD1A08">
              <w:rPr>
                <w:rFonts w:cstheme="minorHAnsi"/>
                <w:sz w:val="24"/>
                <w:szCs w:val="20"/>
              </w:rPr>
              <w:t>, луп для чтения, приобретение компьютеров для инвалидов по зрению с программой «</w:t>
            </w:r>
            <w:proofErr w:type="spellStart"/>
            <w:r w:rsidR="00BD1A08">
              <w:rPr>
                <w:rFonts w:cstheme="minorHAnsi"/>
                <w:sz w:val="24"/>
                <w:szCs w:val="20"/>
              </w:rPr>
              <w:t>Джос</w:t>
            </w:r>
            <w:proofErr w:type="spellEnd"/>
            <w:r w:rsidR="00BD1A08">
              <w:rPr>
                <w:rFonts w:cstheme="minorHAnsi"/>
                <w:sz w:val="24"/>
                <w:szCs w:val="20"/>
              </w:rPr>
              <w:t>», специальной литературы для инвалидов с нарушением зрения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BD1A08" w:rsidRDefault="00BD1A08" w:rsidP="00BD1A0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2E4F48" w:rsidRDefault="00BD1A0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Установление социальной разобщенности инвалидов и лиц, не имеющих инвалидности, создание условий для развития творческих способностей инвалидов.</w:t>
            </w: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4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E4F48" w:rsidRDefault="00596941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Освещение в средствах массовой информации о доступности для инвалидов и других </w:t>
            </w:r>
            <w:proofErr w:type="spellStart"/>
            <w:r>
              <w:rPr>
                <w:rFonts w:cstheme="minorHAnsi"/>
                <w:sz w:val="24"/>
                <w:szCs w:val="20"/>
              </w:rPr>
              <w:t>маломобильных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групп населения услуг учреждений культуры на территории </w:t>
            </w:r>
            <w:proofErr w:type="spellStart"/>
            <w:r>
              <w:rPr>
                <w:rFonts w:cstheme="minorHAnsi"/>
                <w:sz w:val="24"/>
                <w:szCs w:val="20"/>
              </w:rPr>
              <w:t>Азейского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сельского поселения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596941" w:rsidRDefault="00596941" w:rsidP="0059694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Достижение запланированных показателей к 2030 году в полном объеме;</w:t>
            </w:r>
          </w:p>
          <w:p w:rsidR="00596941" w:rsidRDefault="00596941" w:rsidP="0059694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Повышение доступности информации об услугах учреждений культуры для инвалидов и других </w:t>
            </w:r>
            <w:proofErr w:type="spellStart"/>
            <w:r>
              <w:rPr>
                <w:rFonts w:cstheme="minorHAnsi"/>
                <w:sz w:val="24"/>
                <w:szCs w:val="20"/>
              </w:rPr>
              <w:t>маломобильных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групп </w:t>
            </w:r>
            <w:r>
              <w:rPr>
                <w:rFonts w:cstheme="minorHAnsi"/>
                <w:sz w:val="24"/>
                <w:szCs w:val="20"/>
              </w:rPr>
              <w:lastRenderedPageBreak/>
              <w:t>населения.</w:t>
            </w:r>
          </w:p>
        </w:tc>
      </w:tr>
      <w:tr w:rsidR="002E4F48" w:rsidRPr="005A6BD2" w:rsidTr="00C27BB0">
        <w:tc>
          <w:tcPr>
            <w:tcW w:w="540" w:type="dxa"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lastRenderedPageBreak/>
              <w:t>5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2E4F48" w:rsidRDefault="00D11DB0" w:rsidP="00D11D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D11DB0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 xml:space="preserve">Обучение (подготовка, переподготовка, повышение квалификации) специалистов учреждений культуры, тренеров-преподавателей, инструкторов по физической культуре и спорту для работы с инвалидами и другими </w:t>
            </w:r>
            <w:proofErr w:type="spellStart"/>
            <w:r>
              <w:rPr>
                <w:rFonts w:cstheme="minorHAnsi"/>
                <w:sz w:val="24"/>
                <w:szCs w:val="20"/>
              </w:rPr>
              <w:t>маломобильными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группами населения</w:t>
            </w:r>
            <w:r w:rsidRPr="00D11DB0"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  <w:t xml:space="preserve"> с учетом положений Международной классификации функционирования, ограничений жизнедеятельности и здоровья, дифференцированным по преимущественному виду помощи, в которой нуждается инвалид</w:t>
            </w:r>
          </w:p>
        </w:tc>
        <w:tc>
          <w:tcPr>
            <w:tcW w:w="3256" w:type="dxa"/>
            <w:vMerge/>
          </w:tcPr>
          <w:p w:rsidR="002E4F48" w:rsidRDefault="002E4F48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2E4F48" w:rsidRDefault="002E4F48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2E4F48" w:rsidRDefault="002E4F48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</w:tcPr>
          <w:p w:rsidR="00D11DB0" w:rsidRP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1DB0">
              <w:rPr>
                <w:rFonts w:cstheme="minorHAnsi"/>
                <w:sz w:val="24"/>
                <w:szCs w:val="24"/>
              </w:rPr>
              <w:t>Достижение запланированных показателей к 2030 году в полном объеме;</w:t>
            </w:r>
          </w:p>
          <w:p w:rsidR="002E4F48" w:rsidRP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11DB0">
              <w:rPr>
                <w:rFonts w:cstheme="minorHAnsi"/>
                <w:sz w:val="24"/>
                <w:szCs w:val="24"/>
              </w:rPr>
              <w:t xml:space="preserve">Увеличение доли инвалидов и других </w:t>
            </w:r>
            <w:proofErr w:type="spellStart"/>
            <w:r w:rsidRPr="00D11DB0">
              <w:rPr>
                <w:rFonts w:cstheme="minorHAnsi"/>
                <w:sz w:val="24"/>
                <w:szCs w:val="24"/>
              </w:rPr>
              <w:t>маломобильных</w:t>
            </w:r>
            <w:proofErr w:type="spellEnd"/>
            <w:r w:rsidRPr="00D11DB0">
              <w:rPr>
                <w:rFonts w:cstheme="minorHAnsi"/>
                <w:sz w:val="24"/>
                <w:szCs w:val="24"/>
              </w:rPr>
              <w:t xml:space="preserve"> групп населения, участников массовых, культурно-спортивных мероприятий;</w:t>
            </w:r>
          </w:p>
          <w:p w:rsidR="00D11DB0" w:rsidRDefault="00D11DB0" w:rsidP="00D11DB0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D11DB0">
              <w:rPr>
                <w:rFonts w:cstheme="minorHAnsi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B03466" w:rsidRPr="005A6BD2" w:rsidTr="00CC3577">
        <w:trPr>
          <w:trHeight w:val="1656"/>
        </w:trPr>
        <w:tc>
          <w:tcPr>
            <w:tcW w:w="540" w:type="dxa"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6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B03466" w:rsidRDefault="00B03466" w:rsidP="00762653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Оказание методической поддержки организациям сферы торговли, общественного питания и бытового обслуживания по вопросам обеспечения доступности для инвалидов объектов и услуг.</w:t>
            </w:r>
          </w:p>
        </w:tc>
        <w:tc>
          <w:tcPr>
            <w:tcW w:w="3256" w:type="dxa"/>
            <w:vMerge/>
          </w:tcPr>
          <w:p w:rsidR="00B03466" w:rsidRDefault="00B03466" w:rsidP="00470BE5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584" w:type="dxa"/>
            <w:vMerge/>
          </w:tcPr>
          <w:p w:rsidR="00B03466" w:rsidRDefault="00B03466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  <w:vMerge/>
          </w:tcPr>
          <w:p w:rsidR="00B03466" w:rsidRDefault="00B03466" w:rsidP="00762653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 w:val="restart"/>
          </w:tcPr>
          <w:p w:rsidR="00B03466" w:rsidRDefault="00B03466" w:rsidP="002E4F48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Повышение доступности услуг сферы торговли</w:t>
            </w:r>
            <w:r w:rsidR="006E2B88">
              <w:rPr>
                <w:rFonts w:cstheme="minorHAnsi"/>
                <w:sz w:val="24"/>
                <w:szCs w:val="20"/>
              </w:rPr>
              <w:t xml:space="preserve"> для инвалидов</w:t>
            </w:r>
          </w:p>
        </w:tc>
      </w:tr>
      <w:tr w:rsidR="00B03466" w:rsidRPr="005A6BD2" w:rsidTr="00C27BB0">
        <w:tc>
          <w:tcPr>
            <w:tcW w:w="540" w:type="dxa"/>
          </w:tcPr>
          <w:p w:rsidR="00B03466" w:rsidRDefault="00B03466" w:rsidP="00B03466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7</w:t>
            </w:r>
            <w:r w:rsidR="00536CEF">
              <w:rPr>
                <w:rFonts w:cstheme="minorHAnsi"/>
                <w:sz w:val="24"/>
                <w:szCs w:val="20"/>
              </w:rPr>
              <w:t>.</w:t>
            </w:r>
          </w:p>
        </w:tc>
        <w:tc>
          <w:tcPr>
            <w:tcW w:w="3974" w:type="dxa"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Освещение на семинарах, проводимых для предприятий сферы потребительского рынка, вопросов обеспечения доступности объектов и услуг для инвалидов в соответствии с нормами действующего законодательства.</w:t>
            </w:r>
          </w:p>
        </w:tc>
        <w:tc>
          <w:tcPr>
            <w:tcW w:w="3256" w:type="dxa"/>
          </w:tcPr>
          <w:p w:rsidR="00B03466" w:rsidRDefault="006E2B88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C27BB0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84" w:type="dxa"/>
          </w:tcPr>
          <w:p w:rsidR="00B03466" w:rsidRDefault="00B03466" w:rsidP="00B0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62653">
              <w:rPr>
                <w:rFonts w:ascii="Times New Roman" w:hAnsi="Times New Roman"/>
                <w:sz w:val="24"/>
                <w:szCs w:val="20"/>
              </w:rPr>
              <w:t xml:space="preserve">Администрация </w:t>
            </w:r>
            <w:r w:rsidR="00AA0D55">
              <w:rPr>
                <w:rStyle w:val="FontStyle11"/>
                <w:sz w:val="24"/>
                <w:szCs w:val="20"/>
              </w:rPr>
              <w:t>Шерагульского</w:t>
            </w:r>
            <w:r w:rsidRPr="00762653">
              <w:rPr>
                <w:rFonts w:ascii="Times New Roman" w:hAnsi="Times New Roman"/>
                <w:sz w:val="24"/>
                <w:szCs w:val="20"/>
              </w:rPr>
              <w:t xml:space="preserve"> сельского поселения</w:t>
            </w:r>
          </w:p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61" w:type="dxa"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499" w:type="dxa"/>
            <w:vMerge/>
          </w:tcPr>
          <w:p w:rsidR="00B03466" w:rsidRDefault="00B03466" w:rsidP="00B03466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</w:tbl>
    <w:p w:rsidR="00003A6E" w:rsidRDefault="00003A6E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B2F" w:rsidRDefault="00083B2F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F134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B88" w:rsidRDefault="006E2B88" w:rsidP="006E2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F4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E309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4E3090">
        <w:rPr>
          <w:rFonts w:ascii="Times New Roman" w:hAnsi="Times New Roman"/>
          <w:sz w:val="28"/>
          <w:szCs w:val="28"/>
        </w:rPr>
        <w:t xml:space="preserve"> мероприятий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sz w:val="28"/>
          <w:szCs w:val="28"/>
        </w:rPr>
        <w:t xml:space="preserve">(«дорожная карта») по </w:t>
      </w:r>
      <w:r w:rsidRPr="004E3090">
        <w:rPr>
          <w:rFonts w:ascii="Times New Roman" w:hAnsi="Times New Roman"/>
          <w:bCs/>
          <w:sz w:val="28"/>
          <w:szCs w:val="28"/>
        </w:rPr>
        <w:t xml:space="preserve">повышению значений </w:t>
      </w:r>
    </w:p>
    <w:p w:rsidR="006E2B88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показателей доступности для инвалидов 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sz w:val="28"/>
          <w:szCs w:val="28"/>
        </w:rPr>
        <w:t xml:space="preserve">объектов и услуг в </w:t>
      </w:r>
      <w:r w:rsidR="00083B2F">
        <w:rPr>
          <w:rFonts w:ascii="Times New Roman" w:hAnsi="Times New Roman"/>
          <w:bCs/>
          <w:sz w:val="28"/>
          <w:szCs w:val="28"/>
        </w:rPr>
        <w:t>Шерагульском</w:t>
      </w:r>
      <w:r w:rsidRPr="004E3090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</w:p>
    <w:p w:rsidR="006E2B88" w:rsidRPr="004E3090" w:rsidRDefault="006E2B88" w:rsidP="006E2B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E3090">
        <w:rPr>
          <w:rFonts w:ascii="Times New Roman" w:hAnsi="Times New Roman"/>
          <w:bCs/>
          <w:color w:val="000000"/>
          <w:sz w:val="28"/>
          <w:szCs w:val="28"/>
        </w:rPr>
        <w:t xml:space="preserve"> на 2016 - 2030 годы</w:t>
      </w:r>
    </w:p>
    <w:p w:rsidR="006E2B88" w:rsidRDefault="006E2B88" w:rsidP="006E2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2B88" w:rsidRDefault="006E2B88" w:rsidP="006E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ПЛАНА МЕРОПРИЯТИЙ («ДОРОЖНОЙ КАРТЫ»)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E2B88" w:rsidRPr="00C527C6" w:rsidRDefault="006E2B88" w:rsidP="006E2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7C6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C527C6">
        <w:rPr>
          <w:rFonts w:ascii="Times New Roman" w:hAnsi="Times New Roman"/>
          <w:b/>
          <w:sz w:val="28"/>
          <w:szCs w:val="28"/>
        </w:rPr>
        <w:t xml:space="preserve"> ЗНАЧЕНИЙ ПОКАЗАТЕЛЕЙ ДОСТУПНОСТИ ДЛЯ ИНВАЛИДОВ ОБЪЕКТОВ И </w:t>
      </w:r>
      <w:r w:rsidR="00D7591E" w:rsidRPr="00C527C6">
        <w:rPr>
          <w:rFonts w:ascii="Times New Roman" w:hAnsi="Times New Roman"/>
          <w:b/>
          <w:sz w:val="28"/>
          <w:szCs w:val="28"/>
        </w:rPr>
        <w:t xml:space="preserve">УСЛУГ </w:t>
      </w:r>
      <w:r w:rsidR="00D7591E">
        <w:rPr>
          <w:rFonts w:ascii="Times New Roman" w:hAnsi="Times New Roman"/>
          <w:b/>
          <w:sz w:val="28"/>
          <w:szCs w:val="28"/>
        </w:rPr>
        <w:t>В</w:t>
      </w:r>
      <w:r w:rsidR="00083B2F">
        <w:rPr>
          <w:rFonts w:ascii="Times New Roman" w:hAnsi="Times New Roman"/>
          <w:b/>
          <w:sz w:val="28"/>
          <w:szCs w:val="28"/>
        </w:rPr>
        <w:t xml:space="preserve"> ШЕРАГУЛЬСКОМ </w:t>
      </w:r>
      <w:r w:rsidRPr="00C527C6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6E2B88" w:rsidRDefault="006E2B88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D7591E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7591E" w:rsidRDefault="00D7591E" w:rsidP="00D7591E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D7591E" w:rsidP="00D759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целевых значений показателей Плана меропри</w:t>
      </w:r>
      <w:r w:rsidR="00083B2F">
        <w:rPr>
          <w:rFonts w:ascii="Times New Roman" w:eastAsia="Times New Roman" w:hAnsi="Times New Roman" w:cs="Times New Roman"/>
          <w:b/>
          <w:sz w:val="28"/>
          <w:szCs w:val="28"/>
        </w:rPr>
        <w:t xml:space="preserve">ятий («дорожной карты) Шерагульского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в отчетном периоде</w:t>
      </w:r>
    </w:p>
    <w:p w:rsidR="00D7591E" w:rsidRDefault="00D7591E" w:rsidP="00D7591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576"/>
        <w:gridCol w:w="3707"/>
        <w:gridCol w:w="2112"/>
        <w:gridCol w:w="2114"/>
        <w:gridCol w:w="2122"/>
        <w:gridCol w:w="2127"/>
        <w:gridCol w:w="2189"/>
      </w:tblGrid>
      <w:tr w:rsidR="00D7591E" w:rsidTr="000D4AEB">
        <w:tc>
          <w:tcPr>
            <w:tcW w:w="576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7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348" w:type="dxa"/>
            <w:gridSpan w:val="3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повышения значений показателей доступности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27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  <w:tc>
          <w:tcPr>
            <w:tcW w:w="2189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D7591E" w:rsidTr="000D4AEB">
        <w:tc>
          <w:tcPr>
            <w:tcW w:w="576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2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D7591E" w:rsidRPr="00D7591E" w:rsidRDefault="00572393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4F3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работников, предоставляющих услуги инвалидам, прошедших инструктирование или обучение для работы с инвалидами по вопросам, связанным с обеспечением доступности для них объектов и услуг, от общего количества работников, </w:t>
            </w: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предоставляющих услуги гражданам.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4F35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36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0D4AEB">
            <w:pPr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объектов, на которых обеспечивается доступность услуг для инвалидов и других </w:t>
            </w:r>
            <w:proofErr w:type="spellStart"/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6E2B88">
              <w:rPr>
                <w:color w:val="000000"/>
                <w:sz w:val="24"/>
                <w:szCs w:val="24"/>
                <w:shd w:val="clear" w:color="auto" w:fill="FFFFFF"/>
              </w:rPr>
              <w:t xml:space="preserve"> групп населения от общей численности объектов: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1E" w:rsidTr="000D4AEB">
        <w:tc>
          <w:tcPr>
            <w:tcW w:w="576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D7591E" w:rsidRPr="004F35E2" w:rsidRDefault="004F35E2" w:rsidP="004F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D7591E" w:rsidRPr="00D7591E" w:rsidRDefault="00D7591E" w:rsidP="00D759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4F35E2" w:rsidRDefault="004F35E2" w:rsidP="00D75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6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1" w:type="dxa"/>
            <w:gridSpan w:val="6"/>
          </w:tcPr>
          <w:p w:rsidR="004F35E2" w:rsidRPr="004F35E2" w:rsidRDefault="004F35E2" w:rsidP="004F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которых:</w:t>
            </w: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E2B88">
              <w:rPr>
                <w:sz w:val="24"/>
                <w:szCs w:val="24"/>
              </w:rPr>
              <w:t>Выделены</w:t>
            </w:r>
            <w:proofErr w:type="gramEnd"/>
            <w:r w:rsidRPr="006E2B88">
              <w:rPr>
                <w:sz w:val="24"/>
                <w:szCs w:val="24"/>
              </w:rPr>
              <w:t xml:space="preserve"> на имеющейся автостоянке </w:t>
            </w:r>
            <w:proofErr w:type="spellStart"/>
            <w:r w:rsidRPr="006E2B88">
              <w:rPr>
                <w:sz w:val="24"/>
                <w:szCs w:val="24"/>
              </w:rPr>
              <w:t>машиноместа</w:t>
            </w:r>
            <w:proofErr w:type="spellEnd"/>
            <w:r w:rsidRPr="006E2B88">
              <w:rPr>
                <w:sz w:val="24"/>
                <w:szCs w:val="24"/>
              </w:rPr>
              <w:t xml:space="preserve"> для автотранспортных средств инвалидов: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Предоставляются при необходимости кресла-коляски: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поручни: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Установлены пандусы, подъемные платформы (при необходимости и технологической возможности)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vAlign w:val="center"/>
          </w:tcPr>
          <w:p w:rsidR="004F35E2" w:rsidRPr="006E2B88" w:rsidRDefault="004F35E2" w:rsidP="004F35E2">
            <w:pPr>
              <w:rPr>
                <w:sz w:val="24"/>
                <w:szCs w:val="24"/>
              </w:rPr>
            </w:pPr>
            <w:r w:rsidRPr="006E2B88">
              <w:rPr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входные группы (</w:t>
            </w:r>
            <w:r w:rsidRPr="006E2B88">
              <w:rPr>
                <w:rFonts w:ascii="Times New Roman" w:hAnsi="Times New Roman"/>
                <w:b w:val="0"/>
                <w:sz w:val="24"/>
                <w:szCs w:val="24"/>
              </w:rPr>
              <w:t>при технологической возможности)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9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Имеются доступные санитарно-гигиенические помещения: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 xml:space="preserve">культура  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Обеспечивается доступность путей движения по объекту: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4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Доля объектов, на которых обеспечивается дублирование 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необходимой для инвалидов по слуху информации от общей численности объектов, на которых инвалидам предоставляются услуги: 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5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4F35E2" w:rsidRPr="006E2B88" w:rsidRDefault="004F35E2" w:rsidP="000D4AEB">
            <w:pPr>
              <w:pStyle w:val="1"/>
              <w:spacing w:before="0" w:after="0"/>
              <w:outlineLvl w:val="0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E2B88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Доля объектов, на которых обеспечивается звуковое дублирование необходимой информации, а также дублирование информации надписями и знаками, выполненными рельефно-точечным шрифтом Брайля и на контрастном фоне, от</w:t>
            </w:r>
            <w:r w:rsidRPr="006E2B88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общей численности объектов, на которых инвалидам предоставляются услуги: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6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Количество 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B88">
              <w:rPr>
                <w:rFonts w:ascii="Times New Roman" w:hAnsi="Times New Roman"/>
                <w:sz w:val="24"/>
                <w:szCs w:val="24"/>
              </w:rPr>
              <w:t>7</w:t>
            </w:r>
            <w:r w:rsidR="00536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Доля обустроенных территорий, прилегающих к объектам (вход на территорию, пути движения до объекта), на которых оказываются услуги: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5E2" w:rsidTr="000D4AEB">
        <w:tc>
          <w:tcPr>
            <w:tcW w:w="576" w:type="dxa"/>
          </w:tcPr>
          <w:p w:rsidR="004F35E2" w:rsidRPr="006E2B88" w:rsidRDefault="004F35E2" w:rsidP="004F3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4F35E2" w:rsidRPr="006E2B88" w:rsidRDefault="004F35E2" w:rsidP="004F35E2">
            <w:pPr>
              <w:pStyle w:val="1"/>
              <w:spacing w:before="0" w:after="0"/>
              <w:outlineLvl w:val="0"/>
              <w:rPr>
                <w:rStyle w:val="FontStyle11"/>
                <w:b w:val="0"/>
                <w:sz w:val="24"/>
                <w:szCs w:val="24"/>
              </w:rPr>
            </w:pPr>
            <w:r w:rsidRPr="006E2B88">
              <w:rPr>
                <w:rStyle w:val="FontStyle11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211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4F35E2" w:rsidRPr="00D7591E" w:rsidRDefault="004F35E2" w:rsidP="004F35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4132" w:rsidRDefault="00264132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91E" w:rsidRDefault="000D4AEB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4AE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0D4AEB" w:rsidRDefault="000D4AEB" w:rsidP="000D4A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7889" w:rsidRDefault="00FE7889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об объёмах бюджетных ассигнований, направленных на реализацию Плана мероприя</w:t>
      </w:r>
      <w:r w:rsidR="00266DC7">
        <w:rPr>
          <w:rFonts w:ascii="Times New Roman" w:eastAsia="Times New Roman" w:hAnsi="Times New Roman" w:cs="Times New Roman"/>
          <w:b/>
          <w:sz w:val="28"/>
          <w:szCs w:val="28"/>
        </w:rPr>
        <w:t>тий («дорожной карты») Шерагульского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в отчетном периоде </w:t>
      </w:r>
    </w:p>
    <w:p w:rsid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7889" w:rsidRDefault="00FE7889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576"/>
        <w:gridCol w:w="3707"/>
        <w:gridCol w:w="2112"/>
        <w:gridCol w:w="2114"/>
        <w:gridCol w:w="2122"/>
        <w:gridCol w:w="2127"/>
        <w:gridCol w:w="2189"/>
      </w:tblGrid>
      <w:tr w:rsidR="000D4AEB" w:rsidRPr="00D7591E" w:rsidTr="00CC3577">
        <w:tc>
          <w:tcPr>
            <w:tcW w:w="576" w:type="dxa"/>
            <w:vMerge w:val="restart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7" w:type="dxa"/>
            <w:vMerge w:val="restart"/>
          </w:tcPr>
          <w:p w:rsidR="000D4AEB" w:rsidRPr="00D7591E" w:rsidRDefault="000D4AEB" w:rsidP="000D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сферы жизнедеятельности</w:t>
            </w:r>
          </w:p>
        </w:tc>
        <w:tc>
          <w:tcPr>
            <w:tcW w:w="6348" w:type="dxa"/>
            <w:gridSpan w:val="3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бюджетных ассигнований (тыс. руб.)</w:t>
            </w:r>
          </w:p>
        </w:tc>
        <w:tc>
          <w:tcPr>
            <w:tcW w:w="2127" w:type="dxa"/>
            <w:vMerge w:val="restart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целевых программ, в рамках которых реализованы мероприятия «дорожной карты»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____году</w:t>
            </w:r>
            <w:proofErr w:type="spellEnd"/>
          </w:p>
        </w:tc>
        <w:tc>
          <w:tcPr>
            <w:tcW w:w="2189" w:type="dxa"/>
            <w:vMerge w:val="restart"/>
          </w:tcPr>
          <w:p w:rsidR="000D4AEB" w:rsidRPr="00D7591E" w:rsidRDefault="000D4AEB" w:rsidP="000D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исполнительный орган</w:t>
            </w:r>
          </w:p>
        </w:tc>
      </w:tr>
      <w:tr w:rsidR="000D4AEB" w:rsidRPr="00D7591E" w:rsidTr="00CC3577">
        <w:tc>
          <w:tcPr>
            <w:tcW w:w="576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gridSpan w:val="2"/>
          </w:tcPr>
          <w:p w:rsidR="000D4AEB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(_______ год)</w:t>
            </w:r>
          </w:p>
        </w:tc>
        <w:tc>
          <w:tcPr>
            <w:tcW w:w="2122" w:type="dxa"/>
            <w:vMerge w:val="restart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B" w:rsidRPr="00D7591E" w:rsidTr="00CC3577">
        <w:tc>
          <w:tcPr>
            <w:tcW w:w="576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2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B" w:rsidRPr="00D7591E" w:rsidTr="00CC3577">
        <w:tc>
          <w:tcPr>
            <w:tcW w:w="576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AEB" w:rsidRPr="00D7591E" w:rsidTr="00FE7889">
        <w:tc>
          <w:tcPr>
            <w:tcW w:w="576" w:type="dxa"/>
            <w:vAlign w:val="center"/>
          </w:tcPr>
          <w:p w:rsidR="000D4AEB" w:rsidRPr="004F35E2" w:rsidRDefault="000D4AEB" w:rsidP="00FE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5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6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vAlign w:val="center"/>
          </w:tcPr>
          <w:p w:rsidR="000D4AEB" w:rsidRPr="006E2B88" w:rsidRDefault="000D4AEB" w:rsidP="00CC35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Культура </w:t>
            </w:r>
          </w:p>
        </w:tc>
        <w:tc>
          <w:tcPr>
            <w:tcW w:w="2112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D4AEB" w:rsidRPr="00D7591E" w:rsidRDefault="000D4AEB" w:rsidP="00CC35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0D4AEB" w:rsidRPr="00FE7889" w:rsidRDefault="00266DC7" w:rsidP="00CC3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Шерагульского </w:t>
            </w:r>
            <w:r w:rsidR="00FE7889" w:rsidRPr="00FE78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0D4AEB" w:rsidRPr="000D4AEB" w:rsidRDefault="000D4AEB" w:rsidP="000D4AE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0D4AEB" w:rsidRPr="000D4AEB" w:rsidSect="00264132">
      <w:pgSz w:w="16834" w:h="11909" w:orient="landscape"/>
      <w:pgMar w:top="851" w:right="816" w:bottom="871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0D68"/>
    <w:multiLevelType w:val="singleLevel"/>
    <w:tmpl w:val="224E8B34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">
    <w:nsid w:val="2BB21493"/>
    <w:multiLevelType w:val="singleLevel"/>
    <w:tmpl w:val="F8625F40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43CD4EEF"/>
    <w:multiLevelType w:val="hybridMultilevel"/>
    <w:tmpl w:val="BC22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103C8"/>
    <w:multiLevelType w:val="singleLevel"/>
    <w:tmpl w:val="6ACEDA0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F25489C"/>
    <w:multiLevelType w:val="singleLevel"/>
    <w:tmpl w:val="777A232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422398F"/>
    <w:multiLevelType w:val="singleLevel"/>
    <w:tmpl w:val="D6AAD5E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7311127A"/>
    <w:multiLevelType w:val="singleLevel"/>
    <w:tmpl w:val="11F8BDD8"/>
    <w:lvl w:ilvl="0">
      <w:start w:val="1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1D2"/>
    <w:rsid w:val="00003A6E"/>
    <w:rsid w:val="00006575"/>
    <w:rsid w:val="00023AB8"/>
    <w:rsid w:val="00083B2F"/>
    <w:rsid w:val="0008510B"/>
    <w:rsid w:val="000C71D2"/>
    <w:rsid w:val="000D4AEB"/>
    <w:rsid w:val="000D51D4"/>
    <w:rsid w:val="00113EB7"/>
    <w:rsid w:val="0014436B"/>
    <w:rsid w:val="001D6590"/>
    <w:rsid w:val="001F6B4C"/>
    <w:rsid w:val="00200C1B"/>
    <w:rsid w:val="002033E5"/>
    <w:rsid w:val="00213753"/>
    <w:rsid w:val="00222C04"/>
    <w:rsid w:val="00231199"/>
    <w:rsid w:val="00234BF1"/>
    <w:rsid w:val="0023584D"/>
    <w:rsid w:val="00235FC9"/>
    <w:rsid w:val="002617EB"/>
    <w:rsid w:val="00264132"/>
    <w:rsid w:val="00266DC7"/>
    <w:rsid w:val="00284FA1"/>
    <w:rsid w:val="002D0640"/>
    <w:rsid w:val="002D78AB"/>
    <w:rsid w:val="002E4F48"/>
    <w:rsid w:val="003353E0"/>
    <w:rsid w:val="00364F12"/>
    <w:rsid w:val="0037561C"/>
    <w:rsid w:val="00376981"/>
    <w:rsid w:val="003E1A9B"/>
    <w:rsid w:val="00427B05"/>
    <w:rsid w:val="0043083A"/>
    <w:rsid w:val="00470BE5"/>
    <w:rsid w:val="00474170"/>
    <w:rsid w:val="00487478"/>
    <w:rsid w:val="00492F61"/>
    <w:rsid w:val="004E3090"/>
    <w:rsid w:val="004F35E2"/>
    <w:rsid w:val="00536CEF"/>
    <w:rsid w:val="00572393"/>
    <w:rsid w:val="00596941"/>
    <w:rsid w:val="005A6BD2"/>
    <w:rsid w:val="005E616F"/>
    <w:rsid w:val="005E6C3C"/>
    <w:rsid w:val="00620862"/>
    <w:rsid w:val="00660721"/>
    <w:rsid w:val="00673FF4"/>
    <w:rsid w:val="006868D3"/>
    <w:rsid w:val="00691845"/>
    <w:rsid w:val="006B5F46"/>
    <w:rsid w:val="006E2B88"/>
    <w:rsid w:val="006E3574"/>
    <w:rsid w:val="006F35A8"/>
    <w:rsid w:val="00744A8A"/>
    <w:rsid w:val="00762653"/>
    <w:rsid w:val="007915D3"/>
    <w:rsid w:val="007B5581"/>
    <w:rsid w:val="007E34E0"/>
    <w:rsid w:val="007F6498"/>
    <w:rsid w:val="007F792B"/>
    <w:rsid w:val="008115E4"/>
    <w:rsid w:val="00841D77"/>
    <w:rsid w:val="00876581"/>
    <w:rsid w:val="008A4BF5"/>
    <w:rsid w:val="008B75EF"/>
    <w:rsid w:val="008C7804"/>
    <w:rsid w:val="008E09FC"/>
    <w:rsid w:val="008F4589"/>
    <w:rsid w:val="0094273F"/>
    <w:rsid w:val="00944A60"/>
    <w:rsid w:val="009475EC"/>
    <w:rsid w:val="0096437C"/>
    <w:rsid w:val="00966C75"/>
    <w:rsid w:val="00973E93"/>
    <w:rsid w:val="00986A48"/>
    <w:rsid w:val="009C5B86"/>
    <w:rsid w:val="009E4C36"/>
    <w:rsid w:val="009F5BD0"/>
    <w:rsid w:val="00A10454"/>
    <w:rsid w:val="00A45B21"/>
    <w:rsid w:val="00A53344"/>
    <w:rsid w:val="00A75DBC"/>
    <w:rsid w:val="00AA0D55"/>
    <w:rsid w:val="00AA4655"/>
    <w:rsid w:val="00AA7EAF"/>
    <w:rsid w:val="00AB2F43"/>
    <w:rsid w:val="00AC04CC"/>
    <w:rsid w:val="00AC5D1C"/>
    <w:rsid w:val="00B00AC6"/>
    <w:rsid w:val="00B03466"/>
    <w:rsid w:val="00B21336"/>
    <w:rsid w:val="00B3783B"/>
    <w:rsid w:val="00B51637"/>
    <w:rsid w:val="00B6090E"/>
    <w:rsid w:val="00B73B5B"/>
    <w:rsid w:val="00BA3B24"/>
    <w:rsid w:val="00BC3C90"/>
    <w:rsid w:val="00BD1A08"/>
    <w:rsid w:val="00BE2A97"/>
    <w:rsid w:val="00C04C08"/>
    <w:rsid w:val="00C27BB0"/>
    <w:rsid w:val="00C61B34"/>
    <w:rsid w:val="00C64CC3"/>
    <w:rsid w:val="00C7259A"/>
    <w:rsid w:val="00CB1794"/>
    <w:rsid w:val="00CC3577"/>
    <w:rsid w:val="00D11DB0"/>
    <w:rsid w:val="00D7591E"/>
    <w:rsid w:val="00D813B3"/>
    <w:rsid w:val="00D83EFA"/>
    <w:rsid w:val="00D860FB"/>
    <w:rsid w:val="00DB60B4"/>
    <w:rsid w:val="00E04606"/>
    <w:rsid w:val="00E22350"/>
    <w:rsid w:val="00E22F54"/>
    <w:rsid w:val="00E51DC9"/>
    <w:rsid w:val="00E9463C"/>
    <w:rsid w:val="00E96F96"/>
    <w:rsid w:val="00EA10EC"/>
    <w:rsid w:val="00EF7EDA"/>
    <w:rsid w:val="00F05AB4"/>
    <w:rsid w:val="00F0791D"/>
    <w:rsid w:val="00F134FF"/>
    <w:rsid w:val="00F76A63"/>
    <w:rsid w:val="00F909C7"/>
    <w:rsid w:val="00FA5805"/>
    <w:rsid w:val="00FD3ED7"/>
    <w:rsid w:val="00FD4B2E"/>
    <w:rsid w:val="00FD5377"/>
    <w:rsid w:val="00FE7889"/>
    <w:rsid w:val="00FF4D04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C"/>
  </w:style>
  <w:style w:type="paragraph" w:styleId="1">
    <w:name w:val="heading 1"/>
    <w:basedOn w:val="a"/>
    <w:next w:val="a"/>
    <w:link w:val="10"/>
    <w:qFormat/>
    <w:rsid w:val="005A6B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03A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A6B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1">
    <w:name w:val="Font Style11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basedOn w:val="a0"/>
    <w:rsid w:val="005A6BD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rsid w:val="005A6BD2"/>
    <w:rPr>
      <w:rFonts w:ascii="Lucida Sans Unicode" w:hAnsi="Lucida Sans Unicode" w:cs="Lucida Sans Unicode"/>
      <w:color w:val="000000"/>
      <w:sz w:val="16"/>
      <w:szCs w:val="16"/>
    </w:rPr>
  </w:style>
  <w:style w:type="character" w:styleId="a6">
    <w:name w:val="Strong"/>
    <w:basedOn w:val="a0"/>
    <w:qFormat/>
    <w:rsid w:val="005A6BD2"/>
    <w:rPr>
      <w:b/>
      <w:bCs/>
    </w:rPr>
  </w:style>
  <w:style w:type="table" w:styleId="a7">
    <w:name w:val="Table Grid"/>
    <w:basedOn w:val="a1"/>
    <w:uiPriority w:val="59"/>
    <w:rsid w:val="00D7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8F458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74C8-23A5-401A-9E2F-80C8AE1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17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2018-02-05T06:18:00Z</cp:lastPrinted>
  <dcterms:created xsi:type="dcterms:W3CDTF">2015-10-29T02:23:00Z</dcterms:created>
  <dcterms:modified xsi:type="dcterms:W3CDTF">2018-02-05T06:24:00Z</dcterms:modified>
</cp:coreProperties>
</file>