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10731C" w:rsidP="00D777D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56649">
        <w:rPr>
          <w:sz w:val="28"/>
          <w:szCs w:val="28"/>
        </w:rPr>
        <w:t>.0</w:t>
      </w:r>
      <w:r w:rsidR="005530F2">
        <w:rPr>
          <w:sz w:val="28"/>
          <w:szCs w:val="28"/>
        </w:rPr>
        <w:t>4</w:t>
      </w:r>
      <w:r w:rsidR="00256649">
        <w:rPr>
          <w:sz w:val="28"/>
          <w:szCs w:val="28"/>
        </w:rPr>
        <w:t>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 w:rsidR="005530F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162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</w:t>
      </w:r>
      <w:r w:rsidR="00661F58">
        <w:rPr>
          <w:sz w:val="28"/>
          <w:szCs w:val="28"/>
        </w:rPr>
        <w:t xml:space="preserve">указом Губернатора Иркутской области </w:t>
      </w:r>
      <w:r w:rsidR="00A61736">
        <w:rPr>
          <w:sz w:val="28"/>
          <w:szCs w:val="28"/>
        </w:rPr>
        <w:t xml:space="preserve">от </w:t>
      </w:r>
      <w:r w:rsidR="0010731C">
        <w:rPr>
          <w:sz w:val="28"/>
          <w:szCs w:val="28"/>
        </w:rPr>
        <w:t>24</w:t>
      </w:r>
      <w:r w:rsidR="00661F58">
        <w:rPr>
          <w:sz w:val="28"/>
          <w:szCs w:val="28"/>
        </w:rPr>
        <w:t xml:space="preserve"> апреля</w:t>
      </w:r>
      <w:r w:rsidR="00A61736">
        <w:rPr>
          <w:sz w:val="28"/>
          <w:szCs w:val="28"/>
        </w:rPr>
        <w:t xml:space="preserve"> 2020 года № </w:t>
      </w:r>
      <w:r w:rsidR="00017FEA">
        <w:rPr>
          <w:sz w:val="28"/>
          <w:szCs w:val="28"/>
        </w:rPr>
        <w:t>11</w:t>
      </w:r>
      <w:r w:rsidR="0010731C">
        <w:rPr>
          <w:sz w:val="28"/>
          <w:szCs w:val="28"/>
        </w:rPr>
        <w:t>6</w:t>
      </w:r>
      <w:r w:rsidR="00661F58">
        <w:rPr>
          <w:sz w:val="28"/>
          <w:szCs w:val="28"/>
        </w:rPr>
        <w:t>-у</w:t>
      </w:r>
      <w:r w:rsidR="00A61736">
        <w:rPr>
          <w:sz w:val="28"/>
          <w:szCs w:val="28"/>
        </w:rPr>
        <w:t>г «</w:t>
      </w:r>
      <w:r w:rsidR="00661F58">
        <w:rPr>
          <w:sz w:val="28"/>
          <w:szCs w:val="28"/>
        </w:rPr>
        <w:t>О внесении изменений в указ Губернатора Иркутской области от 18 марта 2020 года № 59-уг</w:t>
      </w:r>
      <w:r w:rsidR="00A61736">
        <w:rPr>
          <w:sz w:val="28"/>
          <w:szCs w:val="28"/>
        </w:rPr>
        <w:t>»,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895F62" w:rsidRPr="00C2042A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895F62" w:rsidRPr="00C2042A">
        <w:rPr>
          <w:sz w:val="28"/>
          <w:szCs w:val="28"/>
        </w:rPr>
        <w:t xml:space="preserve">с </w:t>
      </w:r>
      <w:r w:rsidR="00017FEA">
        <w:rPr>
          <w:sz w:val="28"/>
          <w:szCs w:val="28"/>
        </w:rPr>
        <w:t>2</w:t>
      </w:r>
      <w:r w:rsidR="0010731C">
        <w:rPr>
          <w:sz w:val="28"/>
          <w:szCs w:val="28"/>
        </w:rPr>
        <w:t>7</w:t>
      </w:r>
      <w:r w:rsidR="00895F62" w:rsidRPr="00C2042A">
        <w:rPr>
          <w:sz w:val="28"/>
          <w:szCs w:val="28"/>
        </w:rPr>
        <w:t xml:space="preserve"> </w:t>
      </w:r>
      <w:r w:rsidR="00017FEA">
        <w:rPr>
          <w:sz w:val="28"/>
          <w:szCs w:val="28"/>
        </w:rPr>
        <w:t xml:space="preserve">апреля по </w:t>
      </w:r>
      <w:r w:rsidR="0010731C">
        <w:rPr>
          <w:sz w:val="28"/>
          <w:szCs w:val="28"/>
        </w:rPr>
        <w:t>30</w:t>
      </w:r>
      <w:r w:rsidR="00895F62" w:rsidRPr="00C2042A">
        <w:rPr>
          <w:sz w:val="28"/>
          <w:szCs w:val="28"/>
        </w:rPr>
        <w:t xml:space="preserve"> апреля 2020 года</w:t>
      </w:r>
      <w:r w:rsidR="00895F62">
        <w:rPr>
          <w:sz w:val="28"/>
          <w:szCs w:val="28"/>
        </w:rPr>
        <w:t xml:space="preserve"> считать рабочими днями</w:t>
      </w:r>
      <w:r w:rsidR="00895F62" w:rsidRPr="00C2042A">
        <w:rPr>
          <w:sz w:val="28"/>
          <w:szCs w:val="28"/>
        </w:rPr>
        <w:t>.</w:t>
      </w: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96" w:rsidRPr="00C2042A">
        <w:rPr>
          <w:sz w:val="28"/>
          <w:szCs w:val="28"/>
        </w:rPr>
        <w:t xml:space="preserve">Приостановить осуществление личного приема граждан с </w:t>
      </w:r>
      <w:r w:rsidR="00017FEA">
        <w:rPr>
          <w:sz w:val="28"/>
          <w:szCs w:val="28"/>
        </w:rPr>
        <w:t>2</w:t>
      </w:r>
      <w:r w:rsidR="0010731C">
        <w:rPr>
          <w:sz w:val="28"/>
          <w:szCs w:val="28"/>
        </w:rPr>
        <w:t>7</w:t>
      </w:r>
      <w:r w:rsidR="00017039" w:rsidRPr="00C2042A">
        <w:rPr>
          <w:sz w:val="28"/>
          <w:szCs w:val="28"/>
        </w:rPr>
        <w:t xml:space="preserve"> </w:t>
      </w:r>
      <w:r w:rsidR="008D2495">
        <w:rPr>
          <w:sz w:val="28"/>
          <w:szCs w:val="28"/>
        </w:rPr>
        <w:t xml:space="preserve">апреля по </w:t>
      </w:r>
      <w:r w:rsidR="0010731C">
        <w:rPr>
          <w:sz w:val="28"/>
          <w:szCs w:val="28"/>
        </w:rPr>
        <w:t>30</w:t>
      </w:r>
      <w:r w:rsidR="00017039" w:rsidRPr="00C2042A">
        <w:rPr>
          <w:sz w:val="28"/>
          <w:szCs w:val="28"/>
        </w:rPr>
        <w:t xml:space="preserve"> апреля 2020 года</w:t>
      </w:r>
      <w:r w:rsidR="00017039">
        <w:rPr>
          <w:sz w:val="28"/>
          <w:szCs w:val="28"/>
        </w:rPr>
        <w:t>.</w:t>
      </w:r>
    </w:p>
    <w:p w:rsidR="00895F62" w:rsidRPr="002051F7" w:rsidRDefault="00895F62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8"/>
            <w:sz w:val="28"/>
            <w:szCs w:val="28"/>
            <w:lang w:val="en-US"/>
          </w:rPr>
          <w:t>http</w:t>
        </w:r>
        <w:r w:rsidRPr="002051F7">
          <w:rPr>
            <w:rStyle w:val="a8"/>
            <w:sz w:val="28"/>
            <w:szCs w:val="28"/>
          </w:rPr>
          <w:t>://</w:t>
        </w:r>
        <w:proofErr w:type="spellStart"/>
        <w:r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Pr="002051F7">
          <w:rPr>
            <w:rStyle w:val="a8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895F62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17FEA"/>
    <w:rsid w:val="000626D0"/>
    <w:rsid w:val="000A2FF0"/>
    <w:rsid w:val="000E7A70"/>
    <w:rsid w:val="0010731C"/>
    <w:rsid w:val="00110F58"/>
    <w:rsid w:val="00141746"/>
    <w:rsid w:val="00162EDE"/>
    <w:rsid w:val="00220456"/>
    <w:rsid w:val="00223FB2"/>
    <w:rsid w:val="00256649"/>
    <w:rsid w:val="002B4CB2"/>
    <w:rsid w:val="002C4E8F"/>
    <w:rsid w:val="002F1747"/>
    <w:rsid w:val="003416A0"/>
    <w:rsid w:val="003B1DC7"/>
    <w:rsid w:val="004674E4"/>
    <w:rsid w:val="00485A11"/>
    <w:rsid w:val="004C341A"/>
    <w:rsid w:val="005530F2"/>
    <w:rsid w:val="005B3D1A"/>
    <w:rsid w:val="00661F58"/>
    <w:rsid w:val="007261D3"/>
    <w:rsid w:val="00800E0E"/>
    <w:rsid w:val="00895F62"/>
    <w:rsid w:val="008D2495"/>
    <w:rsid w:val="00900B67"/>
    <w:rsid w:val="00916147"/>
    <w:rsid w:val="009248D4"/>
    <w:rsid w:val="00925ED7"/>
    <w:rsid w:val="00927B85"/>
    <w:rsid w:val="00A1570A"/>
    <w:rsid w:val="00A20E87"/>
    <w:rsid w:val="00A43C31"/>
    <w:rsid w:val="00A61736"/>
    <w:rsid w:val="00B437A9"/>
    <w:rsid w:val="00BA00D0"/>
    <w:rsid w:val="00C064A0"/>
    <w:rsid w:val="00C2042A"/>
    <w:rsid w:val="00C35B96"/>
    <w:rsid w:val="00C8075A"/>
    <w:rsid w:val="00D777D1"/>
    <w:rsid w:val="00E52377"/>
    <w:rsid w:val="00E70156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35</cp:revision>
  <cp:lastPrinted>2020-04-27T03:00:00Z</cp:lastPrinted>
  <dcterms:created xsi:type="dcterms:W3CDTF">2019-01-30T13:45:00Z</dcterms:created>
  <dcterms:modified xsi:type="dcterms:W3CDTF">2020-04-27T03:07:00Z</dcterms:modified>
</cp:coreProperties>
</file>