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E76" w:rsidRDefault="00440E76" w:rsidP="00793A53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630555</wp:posOffset>
            </wp:positionV>
            <wp:extent cx="2562225" cy="1041400"/>
            <wp:effectExtent l="0" t="0" r="9525" b="635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0E76" w:rsidRDefault="00440E76" w:rsidP="00793A53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40E76" w:rsidRDefault="00440E76" w:rsidP="00793A53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40E76" w:rsidRDefault="00440E76" w:rsidP="00793A53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40E76" w:rsidRDefault="00440E76" w:rsidP="00793A53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93A53" w:rsidRPr="00440E76" w:rsidRDefault="00793A53" w:rsidP="00793A53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0E76">
        <w:rPr>
          <w:rFonts w:ascii="Times New Roman" w:hAnsi="Times New Roman" w:cs="Times New Roman"/>
          <w:b/>
          <w:sz w:val="28"/>
          <w:szCs w:val="28"/>
        </w:rPr>
        <w:t>В ПРИАНГАРЬЕ ВЫРОСЛА ДОЛЯ ЗАРЕГИСТРИРОВАННЫХ ДДУ С ПРИМЕНЕНИЕМ СЧЕТОВ ЭСКРОУ</w:t>
      </w:r>
    </w:p>
    <w:p w:rsidR="0083751A" w:rsidRPr="00793A53" w:rsidRDefault="0083751A" w:rsidP="00793A5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3A53">
        <w:rPr>
          <w:rFonts w:ascii="Times New Roman" w:hAnsi="Times New Roman" w:cs="Times New Roman"/>
          <w:sz w:val="28"/>
          <w:szCs w:val="28"/>
        </w:rPr>
        <w:t xml:space="preserve">Управление </w:t>
      </w:r>
      <w:proofErr w:type="spellStart"/>
      <w:r w:rsidRPr="00793A53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793A53">
        <w:rPr>
          <w:rFonts w:ascii="Times New Roman" w:hAnsi="Times New Roman" w:cs="Times New Roman"/>
          <w:sz w:val="28"/>
          <w:szCs w:val="28"/>
        </w:rPr>
        <w:t xml:space="preserve"> по Иркутской области </w:t>
      </w:r>
      <w:r w:rsidR="00A71871" w:rsidRPr="00793A53">
        <w:rPr>
          <w:rFonts w:ascii="Times New Roman" w:hAnsi="Times New Roman" w:cs="Times New Roman"/>
          <w:sz w:val="28"/>
          <w:szCs w:val="28"/>
        </w:rPr>
        <w:t xml:space="preserve">в октябре </w:t>
      </w:r>
      <w:r w:rsidRPr="00793A53">
        <w:rPr>
          <w:rFonts w:ascii="Times New Roman" w:hAnsi="Times New Roman" w:cs="Times New Roman"/>
          <w:sz w:val="28"/>
          <w:szCs w:val="28"/>
        </w:rPr>
        <w:t xml:space="preserve">зарегистрировало </w:t>
      </w:r>
      <w:r w:rsidR="00B40398" w:rsidRPr="00793A53">
        <w:rPr>
          <w:rFonts w:ascii="Times New Roman" w:hAnsi="Times New Roman" w:cs="Times New Roman"/>
          <w:color w:val="000000" w:themeColor="text1"/>
          <w:sz w:val="28"/>
          <w:szCs w:val="28"/>
        </w:rPr>
        <w:t>539</w:t>
      </w:r>
      <w:r w:rsidRPr="00793A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93A53">
        <w:rPr>
          <w:rFonts w:ascii="Times New Roman" w:hAnsi="Times New Roman" w:cs="Times New Roman"/>
          <w:sz w:val="28"/>
          <w:szCs w:val="28"/>
        </w:rPr>
        <w:t>договор</w:t>
      </w:r>
      <w:r w:rsidR="00B000EB" w:rsidRPr="00793A53">
        <w:rPr>
          <w:rFonts w:ascii="Times New Roman" w:hAnsi="Times New Roman" w:cs="Times New Roman"/>
          <w:sz w:val="28"/>
          <w:szCs w:val="28"/>
        </w:rPr>
        <w:t>ов</w:t>
      </w:r>
      <w:r w:rsidRPr="00793A53">
        <w:rPr>
          <w:rFonts w:ascii="Times New Roman" w:hAnsi="Times New Roman" w:cs="Times New Roman"/>
          <w:sz w:val="28"/>
          <w:szCs w:val="28"/>
        </w:rPr>
        <w:t xml:space="preserve"> участия в долевом строительстве. По сравнению с </w:t>
      </w:r>
      <w:r w:rsidR="00A42F48" w:rsidRPr="00793A53">
        <w:rPr>
          <w:rFonts w:ascii="Times New Roman" w:hAnsi="Times New Roman" w:cs="Times New Roman"/>
          <w:sz w:val="28"/>
          <w:szCs w:val="28"/>
        </w:rPr>
        <w:t>сентябрем</w:t>
      </w:r>
      <w:r w:rsidRPr="00793A53">
        <w:rPr>
          <w:rFonts w:ascii="Times New Roman" w:hAnsi="Times New Roman" w:cs="Times New Roman"/>
          <w:sz w:val="28"/>
          <w:szCs w:val="28"/>
        </w:rPr>
        <w:t xml:space="preserve"> число оформленных договоров долевого участия </w:t>
      </w:r>
      <w:r w:rsidR="00A42F48" w:rsidRPr="00793A53">
        <w:rPr>
          <w:rFonts w:ascii="Times New Roman" w:hAnsi="Times New Roman" w:cs="Times New Roman"/>
          <w:sz w:val="28"/>
          <w:szCs w:val="28"/>
        </w:rPr>
        <w:t>снизилось</w:t>
      </w:r>
      <w:r w:rsidRPr="00793A53">
        <w:rPr>
          <w:rFonts w:ascii="Times New Roman" w:hAnsi="Times New Roman" w:cs="Times New Roman"/>
          <w:sz w:val="28"/>
          <w:szCs w:val="28"/>
        </w:rPr>
        <w:t xml:space="preserve"> на</w:t>
      </w:r>
      <w:r w:rsidRPr="00793A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40398" w:rsidRPr="00793A53">
        <w:rPr>
          <w:rFonts w:ascii="Times New Roman" w:hAnsi="Times New Roman" w:cs="Times New Roman"/>
          <w:color w:val="000000" w:themeColor="text1"/>
          <w:sz w:val="28"/>
          <w:szCs w:val="28"/>
        </w:rPr>
        <w:t>17</w:t>
      </w:r>
      <w:r w:rsidRPr="00793A53">
        <w:rPr>
          <w:rFonts w:ascii="Times New Roman" w:hAnsi="Times New Roman" w:cs="Times New Roman"/>
          <w:color w:val="000000" w:themeColor="text1"/>
          <w:sz w:val="28"/>
          <w:szCs w:val="28"/>
        </w:rPr>
        <w:t>%.</w:t>
      </w:r>
      <w:r w:rsidR="00A71871" w:rsidRPr="00793A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000EB" w:rsidRPr="00793A53" w:rsidRDefault="00B000EB" w:rsidP="00793A53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3A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Иркутске в октябре Управлением </w:t>
      </w:r>
      <w:proofErr w:type="spellStart"/>
      <w:r w:rsidRPr="00793A53">
        <w:rPr>
          <w:rFonts w:ascii="Times New Roman" w:hAnsi="Times New Roman" w:cs="Times New Roman"/>
          <w:color w:val="000000" w:themeColor="text1"/>
          <w:sz w:val="28"/>
          <w:szCs w:val="28"/>
        </w:rPr>
        <w:t>Росреестра</w:t>
      </w:r>
      <w:proofErr w:type="spellEnd"/>
      <w:r w:rsidRPr="00793A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Иркутской области оформлено 385  договоров долевого участия. Это </w:t>
      </w:r>
      <w:r w:rsidR="003E2D51" w:rsidRPr="00793A53">
        <w:rPr>
          <w:rFonts w:ascii="Times New Roman" w:hAnsi="Times New Roman" w:cs="Times New Roman"/>
          <w:color w:val="000000" w:themeColor="text1"/>
          <w:sz w:val="28"/>
          <w:szCs w:val="28"/>
        </w:rPr>
        <w:t>на 24</w:t>
      </w:r>
      <w:r w:rsidRPr="00793A53">
        <w:rPr>
          <w:rFonts w:ascii="Times New Roman" w:hAnsi="Times New Roman" w:cs="Times New Roman"/>
          <w:color w:val="000000" w:themeColor="text1"/>
          <w:sz w:val="28"/>
          <w:szCs w:val="28"/>
        </w:rPr>
        <w:t>% ниже показателей</w:t>
      </w:r>
      <w:r w:rsidR="00793A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сентября</w:t>
      </w:r>
      <w:r w:rsidRPr="00793A53">
        <w:rPr>
          <w:rFonts w:ascii="Times New Roman" w:hAnsi="Times New Roman" w:cs="Times New Roman"/>
          <w:color w:val="000000" w:themeColor="text1"/>
          <w:sz w:val="28"/>
          <w:szCs w:val="28"/>
        </w:rPr>
        <w:t>, когда в областном центре ведомство зарегистрировало 506 ДДУ.</w:t>
      </w:r>
    </w:p>
    <w:p w:rsidR="0083751A" w:rsidRPr="00793A53" w:rsidRDefault="00A71871" w:rsidP="00793A5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3A53">
        <w:rPr>
          <w:rFonts w:ascii="Times New Roman" w:hAnsi="Times New Roman" w:cs="Times New Roman"/>
          <w:sz w:val="28"/>
          <w:szCs w:val="28"/>
        </w:rPr>
        <w:t>При этом</w:t>
      </w:r>
      <w:r w:rsidR="00FD1D82" w:rsidRPr="00793A53">
        <w:rPr>
          <w:rFonts w:ascii="Times New Roman" w:hAnsi="Times New Roman" w:cs="Times New Roman"/>
          <w:sz w:val="28"/>
          <w:szCs w:val="28"/>
        </w:rPr>
        <w:t xml:space="preserve"> в </w:t>
      </w:r>
      <w:r w:rsidR="0083751A" w:rsidRPr="00793A53">
        <w:rPr>
          <w:rFonts w:ascii="Times New Roman" w:hAnsi="Times New Roman" w:cs="Times New Roman"/>
          <w:sz w:val="28"/>
          <w:szCs w:val="28"/>
        </w:rPr>
        <w:t xml:space="preserve">Иркутском районе </w:t>
      </w:r>
      <w:r w:rsidRPr="00793A53">
        <w:rPr>
          <w:rFonts w:ascii="Times New Roman" w:hAnsi="Times New Roman" w:cs="Times New Roman"/>
          <w:sz w:val="28"/>
          <w:szCs w:val="28"/>
        </w:rPr>
        <w:t xml:space="preserve">в октябре </w:t>
      </w:r>
      <w:r w:rsidR="00FD1D82" w:rsidRPr="00793A53">
        <w:rPr>
          <w:rFonts w:ascii="Times New Roman" w:hAnsi="Times New Roman" w:cs="Times New Roman"/>
          <w:sz w:val="28"/>
          <w:szCs w:val="28"/>
        </w:rPr>
        <w:t>количество</w:t>
      </w:r>
      <w:r w:rsidR="003E2D51" w:rsidRPr="00793A53">
        <w:rPr>
          <w:rFonts w:ascii="Times New Roman" w:hAnsi="Times New Roman" w:cs="Times New Roman"/>
          <w:sz w:val="28"/>
          <w:szCs w:val="28"/>
        </w:rPr>
        <w:t xml:space="preserve"> </w:t>
      </w:r>
      <w:r w:rsidR="00793A53" w:rsidRPr="00793A53">
        <w:rPr>
          <w:rFonts w:ascii="Times New Roman" w:hAnsi="Times New Roman" w:cs="Times New Roman"/>
          <w:sz w:val="28"/>
          <w:szCs w:val="28"/>
        </w:rPr>
        <w:t>зарегистрированных</w:t>
      </w:r>
      <w:r w:rsidR="0083751A" w:rsidRPr="00793A53">
        <w:rPr>
          <w:rFonts w:ascii="Times New Roman" w:hAnsi="Times New Roman" w:cs="Times New Roman"/>
          <w:sz w:val="28"/>
          <w:szCs w:val="28"/>
        </w:rPr>
        <w:t xml:space="preserve"> ДДУ </w:t>
      </w:r>
      <w:r w:rsidR="00FD1D82" w:rsidRPr="00793A53">
        <w:rPr>
          <w:rFonts w:ascii="Times New Roman" w:hAnsi="Times New Roman" w:cs="Times New Roman"/>
          <w:sz w:val="28"/>
          <w:szCs w:val="28"/>
        </w:rPr>
        <w:t>осталось практически неизменным по сравнению с предыдущим периодом</w:t>
      </w:r>
      <w:r w:rsidR="0083751A" w:rsidRPr="00793A53">
        <w:rPr>
          <w:rFonts w:ascii="Times New Roman" w:hAnsi="Times New Roman" w:cs="Times New Roman"/>
          <w:sz w:val="28"/>
          <w:szCs w:val="28"/>
        </w:rPr>
        <w:t xml:space="preserve">. Так, в </w:t>
      </w:r>
      <w:r w:rsidR="00FD1D82" w:rsidRPr="00793A53">
        <w:rPr>
          <w:rFonts w:ascii="Times New Roman" w:hAnsi="Times New Roman" w:cs="Times New Roman"/>
          <w:sz w:val="28"/>
          <w:szCs w:val="28"/>
        </w:rPr>
        <w:t>октябре</w:t>
      </w:r>
      <w:r w:rsidR="0083751A" w:rsidRPr="00793A53">
        <w:rPr>
          <w:rFonts w:ascii="Times New Roman" w:hAnsi="Times New Roman" w:cs="Times New Roman"/>
          <w:sz w:val="28"/>
          <w:szCs w:val="28"/>
        </w:rPr>
        <w:t xml:space="preserve"> Управление </w:t>
      </w:r>
      <w:proofErr w:type="spellStart"/>
      <w:r w:rsidR="0083751A" w:rsidRPr="00793A53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83751A" w:rsidRPr="00793A53">
        <w:rPr>
          <w:rFonts w:ascii="Times New Roman" w:hAnsi="Times New Roman" w:cs="Times New Roman"/>
          <w:sz w:val="28"/>
          <w:szCs w:val="28"/>
        </w:rPr>
        <w:t xml:space="preserve"> по Иркутской области зарегистрировало </w:t>
      </w:r>
      <w:r w:rsidR="00FD1D82" w:rsidRPr="00793A53">
        <w:rPr>
          <w:rFonts w:ascii="Times New Roman" w:hAnsi="Times New Roman" w:cs="Times New Roman"/>
          <w:color w:val="000000" w:themeColor="text1"/>
          <w:sz w:val="28"/>
          <w:szCs w:val="28"/>
        </w:rPr>
        <w:t>112</w:t>
      </w:r>
      <w:r w:rsidR="0083751A" w:rsidRPr="00793A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3751A" w:rsidRPr="00793A53">
        <w:rPr>
          <w:rFonts w:ascii="Times New Roman" w:hAnsi="Times New Roman" w:cs="Times New Roman"/>
          <w:sz w:val="28"/>
          <w:szCs w:val="28"/>
        </w:rPr>
        <w:t xml:space="preserve">договоров долевого участия, в </w:t>
      </w:r>
      <w:r w:rsidR="00FD1D82" w:rsidRPr="00793A53">
        <w:rPr>
          <w:rFonts w:ascii="Times New Roman" w:hAnsi="Times New Roman" w:cs="Times New Roman"/>
          <w:sz w:val="28"/>
          <w:szCs w:val="28"/>
        </w:rPr>
        <w:t xml:space="preserve">сентябре </w:t>
      </w:r>
      <w:r w:rsidR="0083751A" w:rsidRPr="00793A53">
        <w:rPr>
          <w:rFonts w:ascii="Times New Roman" w:hAnsi="Times New Roman" w:cs="Times New Roman"/>
          <w:sz w:val="28"/>
          <w:szCs w:val="28"/>
        </w:rPr>
        <w:t xml:space="preserve">ведомством оформлено </w:t>
      </w:r>
      <w:r w:rsidR="00FD1D82" w:rsidRPr="00793A53">
        <w:rPr>
          <w:rFonts w:ascii="Times New Roman" w:hAnsi="Times New Roman" w:cs="Times New Roman"/>
          <w:sz w:val="28"/>
          <w:szCs w:val="28"/>
        </w:rPr>
        <w:t>113</w:t>
      </w:r>
      <w:r w:rsidR="0083751A" w:rsidRPr="00793A5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3751A" w:rsidRPr="00793A53">
        <w:rPr>
          <w:rFonts w:ascii="Times New Roman" w:hAnsi="Times New Roman" w:cs="Times New Roman"/>
          <w:sz w:val="28"/>
          <w:szCs w:val="28"/>
        </w:rPr>
        <w:t xml:space="preserve">таких договоров. </w:t>
      </w:r>
      <w:r w:rsidRPr="00793A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2D51" w:rsidRPr="00793A53" w:rsidRDefault="0032430A" w:rsidP="00793A5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3A53">
        <w:rPr>
          <w:rFonts w:ascii="Times New Roman" w:hAnsi="Times New Roman" w:cs="Times New Roman"/>
          <w:sz w:val="28"/>
          <w:szCs w:val="28"/>
        </w:rPr>
        <w:t xml:space="preserve">Несмотря на спад общего количества ДДУ, доля договоров с применением счетов </w:t>
      </w:r>
      <w:proofErr w:type="spellStart"/>
      <w:r w:rsidRPr="00793A53">
        <w:rPr>
          <w:rFonts w:ascii="Times New Roman" w:hAnsi="Times New Roman" w:cs="Times New Roman"/>
          <w:sz w:val="28"/>
          <w:szCs w:val="28"/>
        </w:rPr>
        <w:t>эскроу</w:t>
      </w:r>
      <w:proofErr w:type="spellEnd"/>
      <w:r w:rsidRPr="00793A53">
        <w:rPr>
          <w:rFonts w:ascii="Times New Roman" w:hAnsi="Times New Roman" w:cs="Times New Roman"/>
          <w:sz w:val="28"/>
          <w:szCs w:val="28"/>
        </w:rPr>
        <w:t xml:space="preserve"> продолжает расти. Всего за октябрь зарегистрировано 282 договора с применением счетов </w:t>
      </w:r>
      <w:proofErr w:type="spellStart"/>
      <w:r w:rsidRPr="00793A53">
        <w:rPr>
          <w:rFonts w:ascii="Times New Roman" w:hAnsi="Times New Roman" w:cs="Times New Roman"/>
          <w:sz w:val="28"/>
          <w:szCs w:val="28"/>
        </w:rPr>
        <w:t>эскроу</w:t>
      </w:r>
      <w:proofErr w:type="spellEnd"/>
      <w:r w:rsidRPr="00793A53">
        <w:rPr>
          <w:rFonts w:ascii="Times New Roman" w:hAnsi="Times New Roman" w:cs="Times New Roman"/>
          <w:sz w:val="28"/>
          <w:szCs w:val="28"/>
        </w:rPr>
        <w:t xml:space="preserve">, что составило </w:t>
      </w:r>
      <w:r w:rsidR="00387469" w:rsidRPr="00793A53">
        <w:rPr>
          <w:rFonts w:ascii="Times New Roman" w:hAnsi="Times New Roman" w:cs="Times New Roman"/>
          <w:sz w:val="28"/>
          <w:szCs w:val="28"/>
        </w:rPr>
        <w:t xml:space="preserve">52 % </w:t>
      </w:r>
      <w:r w:rsidR="00A71871" w:rsidRPr="00793A53">
        <w:rPr>
          <w:rFonts w:ascii="Times New Roman" w:hAnsi="Times New Roman" w:cs="Times New Roman"/>
          <w:sz w:val="28"/>
          <w:szCs w:val="28"/>
        </w:rPr>
        <w:t xml:space="preserve">от общего числа </w:t>
      </w:r>
      <w:r w:rsidR="00387469" w:rsidRPr="00793A53">
        <w:rPr>
          <w:rFonts w:ascii="Times New Roman" w:hAnsi="Times New Roman" w:cs="Times New Roman"/>
          <w:sz w:val="28"/>
          <w:szCs w:val="28"/>
        </w:rPr>
        <w:t xml:space="preserve">(в сентябре доля </w:t>
      </w:r>
      <w:r w:rsidR="00A71871" w:rsidRPr="00793A53">
        <w:rPr>
          <w:rFonts w:ascii="Times New Roman" w:hAnsi="Times New Roman" w:cs="Times New Roman"/>
          <w:sz w:val="28"/>
          <w:szCs w:val="28"/>
        </w:rPr>
        <w:t>договоров</w:t>
      </w:r>
      <w:r w:rsidR="00387469" w:rsidRPr="00793A53">
        <w:rPr>
          <w:rFonts w:ascii="Times New Roman" w:hAnsi="Times New Roman" w:cs="Times New Roman"/>
          <w:sz w:val="28"/>
          <w:szCs w:val="28"/>
        </w:rPr>
        <w:t xml:space="preserve"> с применением счетов </w:t>
      </w:r>
      <w:proofErr w:type="spellStart"/>
      <w:r w:rsidR="00387469" w:rsidRPr="00793A53">
        <w:rPr>
          <w:rFonts w:ascii="Times New Roman" w:hAnsi="Times New Roman" w:cs="Times New Roman"/>
          <w:sz w:val="28"/>
          <w:szCs w:val="28"/>
        </w:rPr>
        <w:t>эскроу</w:t>
      </w:r>
      <w:proofErr w:type="spellEnd"/>
      <w:r w:rsidR="00A71871" w:rsidRPr="00793A53">
        <w:rPr>
          <w:rFonts w:ascii="Times New Roman" w:hAnsi="Times New Roman" w:cs="Times New Roman"/>
          <w:sz w:val="28"/>
          <w:szCs w:val="28"/>
        </w:rPr>
        <w:t xml:space="preserve"> была</w:t>
      </w:r>
      <w:r w:rsidR="00387469" w:rsidRPr="00793A53">
        <w:rPr>
          <w:rFonts w:ascii="Times New Roman" w:hAnsi="Times New Roman" w:cs="Times New Roman"/>
          <w:sz w:val="28"/>
          <w:szCs w:val="28"/>
        </w:rPr>
        <w:t xml:space="preserve"> 43%)</w:t>
      </w:r>
      <w:r w:rsidRPr="00793A53">
        <w:rPr>
          <w:rFonts w:ascii="Times New Roman" w:hAnsi="Times New Roman" w:cs="Times New Roman"/>
          <w:sz w:val="28"/>
          <w:szCs w:val="28"/>
        </w:rPr>
        <w:t xml:space="preserve">. Из них в Иркутске </w:t>
      </w:r>
      <w:r w:rsidR="00A71871" w:rsidRPr="00793A53">
        <w:rPr>
          <w:rFonts w:ascii="Times New Roman" w:hAnsi="Times New Roman" w:cs="Times New Roman"/>
          <w:sz w:val="28"/>
          <w:szCs w:val="28"/>
        </w:rPr>
        <w:t xml:space="preserve">зарегистрировано </w:t>
      </w:r>
      <w:r w:rsidRPr="00793A53">
        <w:rPr>
          <w:rFonts w:ascii="Times New Roman" w:hAnsi="Times New Roman" w:cs="Times New Roman"/>
          <w:sz w:val="28"/>
          <w:szCs w:val="28"/>
        </w:rPr>
        <w:t>186 договоров, в Иркутском районе - 77 договоров.</w:t>
      </w:r>
      <w:r w:rsidR="003E2D51" w:rsidRPr="00793A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430A" w:rsidRPr="00793A53" w:rsidRDefault="003E2D51" w:rsidP="00793A5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3A53">
        <w:rPr>
          <w:rFonts w:ascii="Times New Roman" w:hAnsi="Times New Roman" w:cs="Times New Roman"/>
          <w:sz w:val="28"/>
          <w:szCs w:val="28"/>
        </w:rPr>
        <w:t xml:space="preserve">Всего с января по октябрь Управлением </w:t>
      </w:r>
      <w:proofErr w:type="spellStart"/>
      <w:r w:rsidRPr="00793A53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793A53">
        <w:rPr>
          <w:rFonts w:ascii="Times New Roman" w:hAnsi="Times New Roman" w:cs="Times New Roman"/>
          <w:sz w:val="28"/>
          <w:szCs w:val="28"/>
        </w:rPr>
        <w:t xml:space="preserve"> по Иркутской области зарегистрировано 4527</w:t>
      </w:r>
      <w:r w:rsidRPr="00793A5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93A53">
        <w:rPr>
          <w:rFonts w:ascii="Times New Roman" w:hAnsi="Times New Roman" w:cs="Times New Roman"/>
          <w:sz w:val="28"/>
          <w:szCs w:val="28"/>
        </w:rPr>
        <w:t xml:space="preserve">договоров участия в долевом строительстве. </w:t>
      </w:r>
    </w:p>
    <w:p w:rsidR="0083751A" w:rsidRPr="00793A53" w:rsidRDefault="0083751A" w:rsidP="00793A5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3A53">
        <w:rPr>
          <w:rFonts w:ascii="Times New Roman" w:hAnsi="Times New Roman" w:cs="Times New Roman"/>
          <w:sz w:val="28"/>
          <w:szCs w:val="28"/>
        </w:rPr>
        <w:t>«</w:t>
      </w:r>
      <w:r w:rsidR="00AB6B91" w:rsidRPr="00793A53">
        <w:rPr>
          <w:rFonts w:ascii="Times New Roman" w:hAnsi="Times New Roman" w:cs="Times New Roman"/>
          <w:sz w:val="28"/>
          <w:szCs w:val="28"/>
        </w:rPr>
        <w:t>Весомый вклад в</w:t>
      </w:r>
      <w:r w:rsidR="0049646D" w:rsidRPr="00793A53">
        <w:rPr>
          <w:rFonts w:ascii="Times New Roman" w:hAnsi="Times New Roman" w:cs="Times New Roman"/>
          <w:sz w:val="28"/>
          <w:szCs w:val="28"/>
        </w:rPr>
        <w:t xml:space="preserve"> спрос</w:t>
      </w:r>
      <w:r w:rsidRPr="00793A53">
        <w:rPr>
          <w:rFonts w:ascii="Times New Roman" w:hAnsi="Times New Roman" w:cs="Times New Roman"/>
          <w:sz w:val="28"/>
          <w:szCs w:val="28"/>
        </w:rPr>
        <w:t xml:space="preserve"> на первичном рынке жилья </w:t>
      </w:r>
      <w:r w:rsidR="003E2D51" w:rsidRPr="00793A53">
        <w:rPr>
          <w:rFonts w:ascii="Times New Roman" w:hAnsi="Times New Roman" w:cs="Times New Roman"/>
          <w:sz w:val="28"/>
          <w:szCs w:val="28"/>
        </w:rPr>
        <w:t xml:space="preserve">вносит </w:t>
      </w:r>
      <w:r w:rsidRPr="00793A53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49646D" w:rsidRPr="00793A53">
        <w:rPr>
          <w:rFonts w:ascii="Times New Roman" w:hAnsi="Times New Roman" w:cs="Times New Roman"/>
          <w:sz w:val="28"/>
          <w:szCs w:val="28"/>
        </w:rPr>
        <w:t xml:space="preserve">по </w:t>
      </w:r>
      <w:r w:rsidRPr="00793A53">
        <w:rPr>
          <w:rFonts w:ascii="Times New Roman" w:hAnsi="Times New Roman" w:cs="Times New Roman"/>
          <w:sz w:val="28"/>
          <w:szCs w:val="28"/>
        </w:rPr>
        <w:t>льготно</w:t>
      </w:r>
      <w:r w:rsidR="0049646D" w:rsidRPr="00793A53">
        <w:rPr>
          <w:rFonts w:ascii="Times New Roman" w:hAnsi="Times New Roman" w:cs="Times New Roman"/>
          <w:sz w:val="28"/>
          <w:szCs w:val="28"/>
        </w:rPr>
        <w:t>му</w:t>
      </w:r>
      <w:r w:rsidRPr="00793A53">
        <w:rPr>
          <w:rFonts w:ascii="Times New Roman" w:hAnsi="Times New Roman" w:cs="Times New Roman"/>
          <w:sz w:val="28"/>
          <w:szCs w:val="28"/>
        </w:rPr>
        <w:t xml:space="preserve"> ипотечно</w:t>
      </w:r>
      <w:r w:rsidR="00AB6B91" w:rsidRPr="00793A53">
        <w:rPr>
          <w:rFonts w:ascii="Times New Roman" w:hAnsi="Times New Roman" w:cs="Times New Roman"/>
          <w:sz w:val="28"/>
          <w:szCs w:val="28"/>
        </w:rPr>
        <w:t>му</w:t>
      </w:r>
      <w:r w:rsidRPr="00793A53">
        <w:rPr>
          <w:rFonts w:ascii="Times New Roman" w:hAnsi="Times New Roman" w:cs="Times New Roman"/>
          <w:sz w:val="28"/>
          <w:szCs w:val="28"/>
        </w:rPr>
        <w:t xml:space="preserve"> кредитовани</w:t>
      </w:r>
      <w:r w:rsidR="0049646D" w:rsidRPr="00793A53">
        <w:rPr>
          <w:rFonts w:ascii="Times New Roman" w:hAnsi="Times New Roman" w:cs="Times New Roman"/>
          <w:sz w:val="28"/>
          <w:szCs w:val="28"/>
        </w:rPr>
        <w:t>ю</w:t>
      </w:r>
      <w:r w:rsidRPr="00793A53">
        <w:rPr>
          <w:rFonts w:ascii="Times New Roman" w:hAnsi="Times New Roman" w:cs="Times New Roman"/>
          <w:sz w:val="28"/>
          <w:szCs w:val="28"/>
        </w:rPr>
        <w:t xml:space="preserve"> под 6,5%. </w:t>
      </w:r>
      <w:r w:rsidR="0049646D" w:rsidRPr="00793A53">
        <w:rPr>
          <w:rFonts w:ascii="Times New Roman" w:hAnsi="Times New Roman" w:cs="Times New Roman"/>
          <w:sz w:val="28"/>
          <w:szCs w:val="28"/>
        </w:rPr>
        <w:t xml:space="preserve">Всего с мая по октябрь с использованием льготной ипотеки </w:t>
      </w:r>
      <w:r w:rsidR="00AB6B91" w:rsidRPr="00793A53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AB6B91" w:rsidRPr="00793A53">
        <w:rPr>
          <w:rFonts w:ascii="Times New Roman" w:hAnsi="Times New Roman" w:cs="Times New Roman"/>
          <w:sz w:val="28"/>
          <w:szCs w:val="28"/>
        </w:rPr>
        <w:t>Приангарье</w:t>
      </w:r>
      <w:proofErr w:type="spellEnd"/>
      <w:r w:rsidR="00AB6B91" w:rsidRPr="00793A53">
        <w:rPr>
          <w:rFonts w:ascii="Times New Roman" w:hAnsi="Times New Roman" w:cs="Times New Roman"/>
          <w:sz w:val="28"/>
          <w:szCs w:val="28"/>
        </w:rPr>
        <w:t xml:space="preserve"> </w:t>
      </w:r>
      <w:r w:rsidR="0049646D" w:rsidRPr="00793A53">
        <w:rPr>
          <w:rFonts w:ascii="Times New Roman" w:hAnsi="Times New Roman" w:cs="Times New Roman"/>
          <w:sz w:val="28"/>
          <w:szCs w:val="28"/>
        </w:rPr>
        <w:t>оформлено 800 договоров участия в долевом строительстве</w:t>
      </w:r>
      <w:r w:rsidRPr="00793A53">
        <w:rPr>
          <w:rFonts w:ascii="Times New Roman" w:hAnsi="Times New Roman" w:cs="Times New Roman"/>
          <w:sz w:val="28"/>
          <w:szCs w:val="28"/>
        </w:rPr>
        <w:t xml:space="preserve">», – </w:t>
      </w:r>
      <w:r w:rsidR="00AB6B91" w:rsidRPr="00793A53">
        <w:rPr>
          <w:rFonts w:ascii="Times New Roman" w:hAnsi="Times New Roman" w:cs="Times New Roman"/>
          <w:sz w:val="28"/>
          <w:szCs w:val="28"/>
        </w:rPr>
        <w:t>отме</w:t>
      </w:r>
      <w:r w:rsidR="003E2D51" w:rsidRPr="00793A53">
        <w:rPr>
          <w:rFonts w:ascii="Times New Roman" w:hAnsi="Times New Roman" w:cs="Times New Roman"/>
          <w:sz w:val="28"/>
          <w:szCs w:val="28"/>
        </w:rPr>
        <w:t>тил</w:t>
      </w:r>
      <w:r w:rsidRPr="00793A53">
        <w:rPr>
          <w:rFonts w:ascii="Times New Roman" w:hAnsi="Times New Roman" w:cs="Times New Roman"/>
          <w:sz w:val="28"/>
          <w:szCs w:val="28"/>
        </w:rPr>
        <w:t xml:space="preserve"> руководител</w:t>
      </w:r>
      <w:r w:rsidR="00AB6B91" w:rsidRPr="00793A53">
        <w:rPr>
          <w:rFonts w:ascii="Times New Roman" w:hAnsi="Times New Roman" w:cs="Times New Roman"/>
          <w:sz w:val="28"/>
          <w:szCs w:val="28"/>
        </w:rPr>
        <w:t>ь</w:t>
      </w:r>
      <w:r w:rsidRPr="00793A53">
        <w:rPr>
          <w:rFonts w:ascii="Times New Roman" w:hAnsi="Times New Roman" w:cs="Times New Roman"/>
          <w:sz w:val="28"/>
          <w:szCs w:val="28"/>
        </w:rPr>
        <w:t xml:space="preserve"> Управления </w:t>
      </w:r>
      <w:proofErr w:type="spellStart"/>
      <w:r w:rsidRPr="00793A53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793A53">
        <w:rPr>
          <w:rFonts w:ascii="Times New Roman" w:hAnsi="Times New Roman" w:cs="Times New Roman"/>
          <w:sz w:val="28"/>
          <w:szCs w:val="28"/>
        </w:rPr>
        <w:t xml:space="preserve"> по Иркутской области </w:t>
      </w:r>
      <w:r w:rsidR="00AB6B91" w:rsidRPr="00793A53">
        <w:rPr>
          <w:rFonts w:ascii="Times New Roman" w:hAnsi="Times New Roman" w:cs="Times New Roman"/>
          <w:sz w:val="28"/>
          <w:szCs w:val="28"/>
        </w:rPr>
        <w:t xml:space="preserve">Виктор </w:t>
      </w:r>
      <w:proofErr w:type="spellStart"/>
      <w:r w:rsidR="00AB6B91" w:rsidRPr="00793A53">
        <w:rPr>
          <w:rFonts w:ascii="Times New Roman" w:hAnsi="Times New Roman" w:cs="Times New Roman"/>
          <w:sz w:val="28"/>
          <w:szCs w:val="28"/>
        </w:rPr>
        <w:t>Жердев</w:t>
      </w:r>
      <w:proofErr w:type="spellEnd"/>
      <w:r w:rsidRPr="00793A53">
        <w:rPr>
          <w:rFonts w:ascii="Times New Roman" w:hAnsi="Times New Roman" w:cs="Times New Roman"/>
          <w:sz w:val="28"/>
          <w:szCs w:val="28"/>
        </w:rPr>
        <w:t>.</w:t>
      </w:r>
    </w:p>
    <w:p w:rsidR="00AB6B91" w:rsidRPr="00793A53" w:rsidRDefault="00AB6B91" w:rsidP="00793A5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3A53">
        <w:rPr>
          <w:rFonts w:ascii="Times New Roman" w:hAnsi="Times New Roman" w:cs="Times New Roman"/>
          <w:sz w:val="28"/>
          <w:szCs w:val="28"/>
        </w:rPr>
        <w:t xml:space="preserve">Напомним, в октябре 2020 года Правительство продлило программу льготной ипотеки под 6,5% на покупку новостроек до 1 июля 2021 года. </w:t>
      </w:r>
      <w:r w:rsidRPr="00793A53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Соответствующее постановление Председателя правительства Михаила </w:t>
      </w:r>
      <w:proofErr w:type="spellStart"/>
      <w:r w:rsidRPr="00793A53">
        <w:rPr>
          <w:rFonts w:ascii="Times New Roman" w:hAnsi="Times New Roman" w:cs="Times New Roman"/>
          <w:sz w:val="28"/>
          <w:szCs w:val="28"/>
        </w:rPr>
        <w:t>Мишустина</w:t>
      </w:r>
      <w:proofErr w:type="spellEnd"/>
      <w:r w:rsidRPr="00793A53">
        <w:rPr>
          <w:rFonts w:ascii="Times New Roman" w:hAnsi="Times New Roman" w:cs="Times New Roman"/>
          <w:sz w:val="28"/>
          <w:szCs w:val="28"/>
        </w:rPr>
        <w:t xml:space="preserve"> опубликовано 27 октября.</w:t>
      </w:r>
    </w:p>
    <w:p w:rsidR="00440E76" w:rsidRPr="002B58A6" w:rsidRDefault="00440E76" w:rsidP="00440E76">
      <w:r w:rsidRPr="002B58A6">
        <w:t xml:space="preserve">При использовании информации ссылка на пресс-службу Управления </w:t>
      </w:r>
      <w:proofErr w:type="spellStart"/>
      <w:r w:rsidRPr="002B58A6">
        <w:t>Росреестра</w:t>
      </w:r>
      <w:proofErr w:type="spellEnd"/>
      <w:r w:rsidRPr="002B58A6">
        <w:t xml:space="preserve"> по Иркутской области обязательна </w:t>
      </w:r>
    </w:p>
    <w:p w:rsidR="00B64ADF" w:rsidRDefault="00B64ADF" w:rsidP="00B64ADF">
      <w:pPr>
        <w:pStyle w:val="a3"/>
        <w:rPr>
          <w:color w:val="000000"/>
          <w:sz w:val="27"/>
          <w:szCs w:val="27"/>
        </w:rPr>
      </w:pPr>
      <w:bookmarkStart w:id="0" w:name="_GoBack"/>
      <w:bookmarkEnd w:id="0"/>
    </w:p>
    <w:sectPr w:rsidR="00B64ADF" w:rsidSect="00793A53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8B1"/>
    <w:rsid w:val="0032430A"/>
    <w:rsid w:val="00387469"/>
    <w:rsid w:val="00395B0E"/>
    <w:rsid w:val="003E2D51"/>
    <w:rsid w:val="00440E76"/>
    <w:rsid w:val="0049646D"/>
    <w:rsid w:val="00793A53"/>
    <w:rsid w:val="007E2F30"/>
    <w:rsid w:val="0083751A"/>
    <w:rsid w:val="00A42F48"/>
    <w:rsid w:val="00A71871"/>
    <w:rsid w:val="00AB6B91"/>
    <w:rsid w:val="00B000EB"/>
    <w:rsid w:val="00B40398"/>
    <w:rsid w:val="00B64ADF"/>
    <w:rsid w:val="00CF3B24"/>
    <w:rsid w:val="00FC48B1"/>
    <w:rsid w:val="00FD1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D36CD"/>
  <w15:docId w15:val="{54C3F750-35E5-4077-AF4B-63C7E24D0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4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49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Богачева Елена Григорьевна</cp:lastModifiedBy>
  <cp:revision>5</cp:revision>
  <dcterms:created xsi:type="dcterms:W3CDTF">2020-11-16T07:24:00Z</dcterms:created>
  <dcterms:modified xsi:type="dcterms:W3CDTF">2020-11-19T01:27:00Z</dcterms:modified>
</cp:coreProperties>
</file>