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2C" w:rsidRDefault="0002112C" w:rsidP="0002112C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15646" wp14:editId="7CC790EB">
                <wp:simplePos x="0" y="0"/>
                <wp:positionH relativeFrom="column">
                  <wp:posOffset>3987165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12C" w:rsidRPr="0002112C" w:rsidRDefault="0002112C" w:rsidP="0002112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02112C" w:rsidRPr="0002112C" w:rsidRDefault="0002112C" w:rsidP="0002112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02112C" w:rsidRPr="0002112C" w:rsidRDefault="0002112C" w:rsidP="0002112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02112C" w:rsidRPr="0002112C" w:rsidRDefault="0002112C" w:rsidP="0002112C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1564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13.95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" strokecolor="white">
                <v:textbox>
                  <w:txbxContent>
                    <w:p w:rsidR="0002112C" w:rsidRPr="0002112C" w:rsidRDefault="0002112C" w:rsidP="0002112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02112C" w:rsidRPr="0002112C" w:rsidRDefault="0002112C" w:rsidP="0002112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02112C" w:rsidRPr="0002112C" w:rsidRDefault="0002112C" w:rsidP="0002112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02112C" w:rsidRPr="0002112C" w:rsidRDefault="0002112C" w:rsidP="0002112C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1635083" cy="1352550"/>
            <wp:effectExtent l="0" t="0" r="381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84" cy="135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02112C" w:rsidRPr="0002112C" w:rsidRDefault="0002112C" w:rsidP="0002112C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</w:p>
    <w:p w:rsidR="00937EDD" w:rsidRDefault="0002112C" w:rsidP="00054DF6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Приостановление кадастрового учета можно оспорить</w:t>
      </w:r>
    </w:p>
    <w:p w:rsidR="00054DF6" w:rsidRPr="00054DF6" w:rsidRDefault="00054DF6" w:rsidP="00054DF6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9C19CF" w:rsidRPr="00054DF6" w:rsidRDefault="00A609F3" w:rsidP="00937EDD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054DF6">
        <w:rPr>
          <w:rFonts w:ascii="Segoe UI" w:hAnsi="Segoe UI" w:cs="Segoe UI"/>
        </w:rPr>
        <w:t xml:space="preserve">В первом полугодии 2018 года апелляционной комиссией при Управлении </w:t>
      </w:r>
      <w:proofErr w:type="spellStart"/>
      <w:r w:rsidRPr="00054DF6">
        <w:rPr>
          <w:rFonts w:ascii="Segoe UI" w:hAnsi="Segoe UI" w:cs="Segoe UI"/>
        </w:rPr>
        <w:t>Росреестра</w:t>
      </w:r>
      <w:proofErr w:type="spellEnd"/>
      <w:r w:rsidRPr="00054DF6">
        <w:rPr>
          <w:rFonts w:ascii="Segoe UI" w:hAnsi="Segoe UI" w:cs="Segoe UI"/>
        </w:rPr>
        <w:t xml:space="preserve"> по Иркутской области рассмотрено 25 заявлений об обжаловании решений о приостановлении государственного кадастрового учета и государственной регистрации прав.</w:t>
      </w:r>
      <w:r w:rsidR="009547A8" w:rsidRPr="00054DF6">
        <w:rPr>
          <w:rFonts w:ascii="Segoe UI" w:hAnsi="Segoe UI" w:cs="Segoe UI"/>
        </w:rPr>
        <w:t xml:space="preserve"> В результате работы комиссии </w:t>
      </w:r>
      <w:r w:rsidR="009C19CF" w:rsidRPr="00054DF6">
        <w:rPr>
          <w:rFonts w:ascii="Segoe UI" w:hAnsi="Segoe UI" w:cs="Segoe UI"/>
        </w:rPr>
        <w:t xml:space="preserve">положительное </w:t>
      </w:r>
      <w:r w:rsidR="009547A8" w:rsidRPr="00054DF6">
        <w:rPr>
          <w:rFonts w:ascii="Segoe UI" w:hAnsi="Segoe UI" w:cs="Segoe UI"/>
        </w:rPr>
        <w:t>решение о</w:t>
      </w:r>
      <w:r w:rsidR="009C19CF" w:rsidRPr="00054DF6">
        <w:rPr>
          <w:rFonts w:ascii="Segoe UI" w:hAnsi="Segoe UI" w:cs="Segoe UI"/>
        </w:rPr>
        <w:t xml:space="preserve"> возобновлении процедуры кадастрового учета принято по одному заявлению.</w:t>
      </w:r>
    </w:p>
    <w:p w:rsidR="003F3901" w:rsidRPr="00054DF6" w:rsidRDefault="003F3901" w:rsidP="00937EDD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054DF6">
        <w:rPr>
          <w:rFonts w:ascii="Segoe UI" w:hAnsi="Segoe UI" w:cs="Segoe UI"/>
        </w:rPr>
        <w:t xml:space="preserve">Апелляционная комиссия создана при Управлении </w:t>
      </w:r>
      <w:proofErr w:type="spellStart"/>
      <w:r w:rsidRPr="00054DF6">
        <w:rPr>
          <w:rFonts w:ascii="Segoe UI" w:hAnsi="Segoe UI" w:cs="Segoe UI"/>
        </w:rPr>
        <w:t>Росреестра</w:t>
      </w:r>
      <w:proofErr w:type="spellEnd"/>
      <w:r w:rsidRPr="00054DF6">
        <w:rPr>
          <w:rFonts w:ascii="Segoe UI" w:hAnsi="Segoe UI" w:cs="Segoe UI"/>
        </w:rPr>
        <w:t xml:space="preserve"> по Иркутской области в апреле 2017 года. </w:t>
      </w:r>
      <w:r w:rsidR="00E82C35" w:rsidRPr="00054DF6">
        <w:rPr>
          <w:rFonts w:ascii="Segoe UI" w:hAnsi="Segoe UI" w:cs="Segoe UI"/>
        </w:rPr>
        <w:t>Появление</w:t>
      </w:r>
      <w:r w:rsidRPr="00054DF6">
        <w:rPr>
          <w:rFonts w:ascii="Segoe UI" w:hAnsi="Segoe UI" w:cs="Segoe UI"/>
        </w:rPr>
        <w:t xml:space="preserve"> коллегиального органа упростило процесс оспаривания решений о приостановлении кадастрового учета. Ранее такие решения могли быть оспорены лишь в судебном порядке</w:t>
      </w:r>
      <w:r w:rsidR="00E82C35" w:rsidRPr="00054DF6">
        <w:rPr>
          <w:rFonts w:ascii="Segoe UI" w:hAnsi="Segoe UI" w:cs="Segoe UI"/>
        </w:rPr>
        <w:t>, что влекло за собой определенные финансовые затраты для граждан и юридических лиц</w:t>
      </w:r>
      <w:r w:rsidRPr="00054DF6">
        <w:rPr>
          <w:rFonts w:ascii="Segoe UI" w:hAnsi="Segoe UI" w:cs="Segoe UI"/>
        </w:rPr>
        <w:t>.</w:t>
      </w:r>
    </w:p>
    <w:p w:rsidR="003F3901" w:rsidRPr="00054DF6" w:rsidRDefault="003F3901" w:rsidP="00937EDD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054DF6">
        <w:rPr>
          <w:rFonts w:ascii="Segoe UI" w:hAnsi="Segoe UI" w:cs="Segoe UI"/>
        </w:rPr>
        <w:t xml:space="preserve">Заявление об обжаловании решения о приостановлении </w:t>
      </w:r>
      <w:r w:rsidR="00E82C35" w:rsidRPr="00054DF6">
        <w:rPr>
          <w:rFonts w:ascii="Segoe UI" w:hAnsi="Segoe UI" w:cs="Segoe UI"/>
        </w:rPr>
        <w:t>в апелляционную комиссию мо</w:t>
      </w:r>
      <w:r w:rsidR="003F1CE8" w:rsidRPr="00054DF6">
        <w:rPr>
          <w:rFonts w:ascii="Segoe UI" w:hAnsi="Segoe UI" w:cs="Segoe UI"/>
        </w:rPr>
        <w:t>жет быть</w:t>
      </w:r>
      <w:r w:rsidR="00E82C35" w:rsidRPr="00054DF6">
        <w:rPr>
          <w:rFonts w:ascii="Segoe UI" w:hAnsi="Segoe UI" w:cs="Segoe UI"/>
        </w:rPr>
        <w:t xml:space="preserve"> пода</w:t>
      </w:r>
      <w:r w:rsidR="003F1CE8" w:rsidRPr="00054DF6">
        <w:rPr>
          <w:rFonts w:ascii="Segoe UI" w:hAnsi="Segoe UI" w:cs="Segoe UI"/>
        </w:rPr>
        <w:t>но</w:t>
      </w:r>
      <w:r w:rsidRPr="00054DF6">
        <w:rPr>
          <w:rFonts w:ascii="Segoe UI" w:hAnsi="Segoe UI" w:cs="Segoe UI"/>
        </w:rPr>
        <w:t>:</w:t>
      </w:r>
    </w:p>
    <w:p w:rsidR="003F3901" w:rsidRPr="00054DF6" w:rsidRDefault="003F3901" w:rsidP="00937EDD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054DF6">
        <w:rPr>
          <w:rFonts w:ascii="Segoe UI" w:hAnsi="Segoe UI" w:cs="Segoe UI"/>
        </w:rPr>
        <w:t>-    физически</w:t>
      </w:r>
      <w:r w:rsidR="003F1CE8" w:rsidRPr="00054DF6">
        <w:rPr>
          <w:rFonts w:ascii="Segoe UI" w:hAnsi="Segoe UI" w:cs="Segoe UI"/>
        </w:rPr>
        <w:t>м</w:t>
      </w:r>
      <w:r w:rsidRPr="00054DF6">
        <w:rPr>
          <w:rFonts w:ascii="Segoe UI" w:hAnsi="Segoe UI" w:cs="Segoe UI"/>
        </w:rPr>
        <w:t xml:space="preserve"> или юридически</w:t>
      </w:r>
      <w:r w:rsidR="003F1CE8" w:rsidRPr="00054DF6">
        <w:rPr>
          <w:rFonts w:ascii="Segoe UI" w:hAnsi="Segoe UI" w:cs="Segoe UI"/>
        </w:rPr>
        <w:t>м</w:t>
      </w:r>
      <w:r w:rsidRPr="00054DF6">
        <w:rPr>
          <w:rFonts w:ascii="Segoe UI" w:hAnsi="Segoe UI" w:cs="Segoe UI"/>
        </w:rPr>
        <w:t xml:space="preserve"> лиц</w:t>
      </w:r>
      <w:r w:rsidR="003F1CE8" w:rsidRPr="00054DF6">
        <w:rPr>
          <w:rFonts w:ascii="Segoe UI" w:hAnsi="Segoe UI" w:cs="Segoe UI"/>
        </w:rPr>
        <w:t>ом</w:t>
      </w:r>
      <w:r w:rsidRPr="00054DF6">
        <w:rPr>
          <w:rFonts w:ascii="Segoe UI" w:hAnsi="Segoe UI" w:cs="Segoe UI"/>
        </w:rPr>
        <w:t>, представивши</w:t>
      </w:r>
      <w:r w:rsidR="00635FA6">
        <w:rPr>
          <w:rFonts w:ascii="Segoe UI" w:hAnsi="Segoe UI" w:cs="Segoe UI"/>
        </w:rPr>
        <w:t>м</w:t>
      </w:r>
      <w:r w:rsidRPr="00054DF6">
        <w:rPr>
          <w:rFonts w:ascii="Segoe UI" w:hAnsi="Segoe UI" w:cs="Segoe UI"/>
        </w:rPr>
        <w:t xml:space="preserve"> заявление о государственном кадастровом учете и (или) государственной регистрации прав и прилагаемые к нему документы в орган регистрации прав, по результатам рассмотрения которого было принято решение о приостановлении, либо его представител</w:t>
      </w:r>
      <w:r w:rsidR="003F1CE8" w:rsidRPr="00054DF6">
        <w:rPr>
          <w:rFonts w:ascii="Segoe UI" w:hAnsi="Segoe UI" w:cs="Segoe UI"/>
        </w:rPr>
        <w:t>ем</w:t>
      </w:r>
      <w:r w:rsidRPr="00054DF6">
        <w:rPr>
          <w:rFonts w:ascii="Segoe UI" w:hAnsi="Segoe UI" w:cs="Segoe UI"/>
        </w:rPr>
        <w:t>;</w:t>
      </w:r>
    </w:p>
    <w:p w:rsidR="003F3901" w:rsidRPr="00054DF6" w:rsidRDefault="003F3901" w:rsidP="00937EDD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054DF6">
        <w:rPr>
          <w:rFonts w:ascii="Segoe UI" w:hAnsi="Segoe UI" w:cs="Segoe UI"/>
        </w:rPr>
        <w:t>-    кадастровым инженером, изготовившим межевой план, технический план или акт обследования</w:t>
      </w:r>
      <w:bookmarkStart w:id="0" w:name="_GoBack"/>
      <w:bookmarkEnd w:id="0"/>
      <w:r w:rsidRPr="00054DF6">
        <w:rPr>
          <w:rFonts w:ascii="Segoe UI" w:hAnsi="Segoe UI" w:cs="Segoe UI"/>
        </w:rPr>
        <w:t>, представленный с заявлением в орган регистрации прав, по результатам рассмотрения которых было принято решение о приостановлении;</w:t>
      </w:r>
    </w:p>
    <w:p w:rsidR="003F3901" w:rsidRPr="00054DF6" w:rsidRDefault="003F3901" w:rsidP="00937EDD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054DF6">
        <w:rPr>
          <w:rFonts w:ascii="Segoe UI" w:hAnsi="Segoe UI" w:cs="Segoe UI"/>
        </w:rPr>
        <w:t>-    представителем юридического лица, работником которого является кадастровый инженер, изготовивший межевой план, технический план или акт обследования, представленный с заявлением в орган регистрации прав, по результатам рассмотрения которых было принято решение о приостановлении</w:t>
      </w:r>
      <w:r w:rsidR="0076729C" w:rsidRPr="00054DF6">
        <w:rPr>
          <w:rFonts w:ascii="Segoe UI" w:hAnsi="Segoe UI" w:cs="Segoe UI"/>
        </w:rPr>
        <w:t>.</w:t>
      </w:r>
    </w:p>
    <w:p w:rsidR="000A1730" w:rsidRPr="00054DF6" w:rsidRDefault="000A1730" w:rsidP="00937EDD">
      <w:pPr>
        <w:spacing w:after="0" w:line="240" w:lineRule="auto"/>
        <w:ind w:firstLine="851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054DF6">
        <w:rPr>
          <w:rFonts w:ascii="Segoe UI" w:hAnsi="Segoe UI" w:cs="Segoe UI"/>
          <w:color w:val="000000"/>
          <w:shd w:val="clear" w:color="auto" w:fill="FFFFFF"/>
        </w:rPr>
        <w:t>Заявлени</w:t>
      </w:r>
      <w:r w:rsidR="00937EDD" w:rsidRPr="00054DF6">
        <w:rPr>
          <w:rFonts w:ascii="Segoe UI" w:hAnsi="Segoe UI" w:cs="Segoe UI"/>
          <w:color w:val="000000"/>
          <w:shd w:val="clear" w:color="auto" w:fill="FFFFFF"/>
        </w:rPr>
        <w:t>я</w:t>
      </w:r>
      <w:r w:rsidRPr="00054DF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937EDD" w:rsidRPr="00054DF6">
        <w:rPr>
          <w:rFonts w:ascii="Segoe UI" w:hAnsi="Segoe UI" w:cs="Segoe UI"/>
          <w:color w:val="000000"/>
          <w:shd w:val="clear" w:color="auto" w:fill="FFFFFF"/>
        </w:rPr>
        <w:t>принимаются</w:t>
      </w:r>
      <w:r w:rsidRPr="00054DF6">
        <w:rPr>
          <w:rFonts w:ascii="Segoe UI" w:hAnsi="Segoe UI" w:cs="Segoe UI"/>
          <w:color w:val="000000"/>
          <w:shd w:val="clear" w:color="auto" w:fill="FFFFFF"/>
        </w:rPr>
        <w:t xml:space="preserve"> Управление</w:t>
      </w:r>
      <w:r w:rsidR="00937EDD" w:rsidRPr="00054DF6">
        <w:rPr>
          <w:rFonts w:ascii="Segoe UI" w:hAnsi="Segoe UI" w:cs="Segoe UI"/>
          <w:color w:val="000000"/>
          <w:shd w:val="clear" w:color="auto" w:fill="FFFFFF"/>
        </w:rPr>
        <w:t>м</w:t>
      </w:r>
      <w:r w:rsidRPr="00054DF6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054DF6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Pr="00054DF6">
        <w:rPr>
          <w:rFonts w:ascii="Segoe UI" w:hAnsi="Segoe UI" w:cs="Segoe UI"/>
          <w:color w:val="000000"/>
          <w:shd w:val="clear" w:color="auto" w:fill="FFFFFF"/>
        </w:rPr>
        <w:t xml:space="preserve"> по Иркутской области (г. Иркутск, ул. Академическая, 70) в течение 30 дней с даты принятия решения о приостановлении.</w:t>
      </w:r>
    </w:p>
    <w:p w:rsidR="007E5B15" w:rsidRPr="00054DF6" w:rsidRDefault="006221E0" w:rsidP="00937EDD">
      <w:pPr>
        <w:spacing w:after="0" w:line="240" w:lineRule="auto"/>
        <w:ind w:firstLine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«</w:t>
      </w:r>
      <w:r w:rsidR="008A30C9" w:rsidRPr="00054DF6">
        <w:rPr>
          <w:rFonts w:ascii="Segoe UI" w:hAnsi="Segoe UI" w:cs="Segoe UI"/>
        </w:rPr>
        <w:t>Причинами приостановлений кадастрового учета</w:t>
      </w:r>
      <w:r w:rsidR="003F3901" w:rsidRPr="00054DF6">
        <w:rPr>
          <w:rFonts w:ascii="Segoe UI" w:hAnsi="Segoe UI" w:cs="Segoe UI"/>
        </w:rPr>
        <w:t xml:space="preserve"> очень часто</w:t>
      </w:r>
      <w:r w:rsidR="008A30C9" w:rsidRPr="00054DF6">
        <w:rPr>
          <w:rFonts w:ascii="Segoe UI" w:hAnsi="Segoe UI" w:cs="Segoe UI"/>
        </w:rPr>
        <w:t xml:space="preserve"> становятся ошибки, допущенные кадастровыми инженерами при подготовке документов.</w:t>
      </w:r>
      <w:r w:rsidR="003F3901" w:rsidRPr="00054DF6">
        <w:rPr>
          <w:rFonts w:ascii="Segoe UI" w:hAnsi="Segoe UI" w:cs="Segoe UI"/>
        </w:rPr>
        <w:t xml:space="preserve"> Комиссия</w:t>
      </w:r>
      <w:r w:rsidR="000A1730" w:rsidRPr="00054DF6">
        <w:rPr>
          <w:rFonts w:ascii="Segoe UI" w:hAnsi="Segoe UI" w:cs="Segoe UI"/>
        </w:rPr>
        <w:t xml:space="preserve"> позволяет не только избежать необоснованных решений о приостановлении, но и разъяснить кадастровым инженерам особенности подготовки тех или иных документов, необхо</w:t>
      </w:r>
      <w:r w:rsidR="000E0618" w:rsidRPr="00054DF6">
        <w:rPr>
          <w:rFonts w:ascii="Segoe UI" w:hAnsi="Segoe UI" w:cs="Segoe UI"/>
        </w:rPr>
        <w:t xml:space="preserve">димых для проведения процедуры. </w:t>
      </w:r>
      <w:r w:rsidR="003B475D">
        <w:rPr>
          <w:rFonts w:ascii="Segoe UI" w:hAnsi="Segoe UI" w:cs="Segoe UI"/>
        </w:rPr>
        <w:t>В рамках работы апелляционной комиссии</w:t>
      </w:r>
      <w:r w:rsidR="000E0618" w:rsidRPr="00054DF6">
        <w:rPr>
          <w:rFonts w:ascii="Segoe UI" w:hAnsi="Segoe UI" w:cs="Segoe UI"/>
        </w:rPr>
        <w:t xml:space="preserve"> </w:t>
      </w:r>
      <w:r w:rsidR="00E82C35" w:rsidRPr="00054DF6">
        <w:rPr>
          <w:rFonts w:ascii="Segoe UI" w:hAnsi="Segoe UI" w:cs="Segoe UI"/>
        </w:rPr>
        <w:t>проводи</w:t>
      </w:r>
      <w:r w:rsidR="000E0618" w:rsidRPr="00054DF6">
        <w:rPr>
          <w:rFonts w:ascii="Segoe UI" w:hAnsi="Segoe UI" w:cs="Segoe UI"/>
        </w:rPr>
        <w:t>т</w:t>
      </w:r>
      <w:r w:rsidR="003B475D">
        <w:rPr>
          <w:rFonts w:ascii="Segoe UI" w:hAnsi="Segoe UI" w:cs="Segoe UI"/>
        </w:rPr>
        <w:t>ся</w:t>
      </w:r>
      <w:r w:rsidR="000E0618" w:rsidRPr="00054DF6">
        <w:rPr>
          <w:rFonts w:ascii="Segoe UI" w:hAnsi="Segoe UI" w:cs="Segoe UI"/>
        </w:rPr>
        <w:t xml:space="preserve"> анализ </w:t>
      </w:r>
      <w:r w:rsidR="000A1730" w:rsidRPr="00054DF6">
        <w:rPr>
          <w:rFonts w:ascii="Segoe UI" w:hAnsi="Segoe UI" w:cs="Segoe UI"/>
        </w:rPr>
        <w:t>ошиб</w:t>
      </w:r>
      <w:r w:rsidR="000E0618" w:rsidRPr="00054DF6">
        <w:rPr>
          <w:rFonts w:ascii="Segoe UI" w:hAnsi="Segoe UI" w:cs="Segoe UI"/>
        </w:rPr>
        <w:t>ок</w:t>
      </w:r>
      <w:r w:rsidR="000A1730" w:rsidRPr="00054DF6">
        <w:rPr>
          <w:rFonts w:ascii="Segoe UI" w:hAnsi="Segoe UI" w:cs="Segoe UI"/>
        </w:rPr>
        <w:t xml:space="preserve">, </w:t>
      </w:r>
      <w:r w:rsidR="000E0618" w:rsidRPr="00054DF6">
        <w:rPr>
          <w:rFonts w:ascii="Segoe UI" w:hAnsi="Segoe UI" w:cs="Segoe UI"/>
        </w:rPr>
        <w:t xml:space="preserve">которые были </w:t>
      </w:r>
      <w:r w:rsidR="000A1730" w:rsidRPr="00054DF6">
        <w:rPr>
          <w:rFonts w:ascii="Segoe UI" w:hAnsi="Segoe UI" w:cs="Segoe UI"/>
        </w:rPr>
        <w:t xml:space="preserve">допущены </w:t>
      </w:r>
      <w:r w:rsidR="000E0618" w:rsidRPr="00054DF6">
        <w:rPr>
          <w:rFonts w:ascii="Segoe UI" w:hAnsi="Segoe UI" w:cs="Segoe UI"/>
        </w:rPr>
        <w:t>кадастровыми инженерами</w:t>
      </w:r>
      <w:r w:rsidR="000A1730" w:rsidRPr="00054DF6">
        <w:rPr>
          <w:rFonts w:ascii="Segoe UI" w:hAnsi="Segoe UI" w:cs="Segoe UI"/>
        </w:rPr>
        <w:t xml:space="preserve"> и </w:t>
      </w:r>
      <w:r w:rsidR="000E0618" w:rsidRPr="00054DF6">
        <w:rPr>
          <w:rFonts w:ascii="Segoe UI" w:hAnsi="Segoe UI" w:cs="Segoe UI"/>
        </w:rPr>
        <w:t>стали причиной приостановления</w:t>
      </w:r>
      <w:r w:rsidR="003B475D">
        <w:rPr>
          <w:rFonts w:ascii="Segoe UI" w:hAnsi="Segoe UI" w:cs="Segoe UI"/>
        </w:rPr>
        <w:t xml:space="preserve">. Информация об ошибках и способах </w:t>
      </w:r>
      <w:r w:rsidR="0053449B">
        <w:rPr>
          <w:rFonts w:ascii="Segoe UI" w:hAnsi="Segoe UI" w:cs="Segoe UI"/>
        </w:rPr>
        <w:t>их устранения</w:t>
      </w:r>
      <w:r w:rsidR="00322E3C">
        <w:rPr>
          <w:rFonts w:ascii="Segoe UI" w:hAnsi="Segoe UI" w:cs="Segoe UI"/>
        </w:rPr>
        <w:t xml:space="preserve"> доводит</w:t>
      </w:r>
      <w:r w:rsidR="003B475D">
        <w:rPr>
          <w:rFonts w:ascii="Segoe UI" w:hAnsi="Segoe UI" w:cs="Segoe UI"/>
        </w:rPr>
        <w:t>ся</w:t>
      </w:r>
      <w:r w:rsidR="00322E3C">
        <w:rPr>
          <w:rFonts w:ascii="Segoe UI" w:hAnsi="Segoe UI" w:cs="Segoe UI"/>
        </w:rPr>
        <w:t xml:space="preserve"> до сведения специалистов</w:t>
      </w:r>
      <w:r w:rsidR="0053449B">
        <w:rPr>
          <w:rFonts w:ascii="Segoe UI" w:hAnsi="Segoe UI" w:cs="Segoe UI"/>
        </w:rPr>
        <w:t>, подготовивших документы</w:t>
      </w:r>
      <w:r w:rsidR="000A1730" w:rsidRPr="00054DF6">
        <w:rPr>
          <w:rFonts w:ascii="Segoe UI" w:hAnsi="Segoe UI" w:cs="Segoe UI"/>
        </w:rPr>
        <w:t>.</w:t>
      </w:r>
      <w:r w:rsidR="000E0618" w:rsidRPr="00054DF6">
        <w:rPr>
          <w:rFonts w:ascii="Segoe UI" w:hAnsi="Segoe UI" w:cs="Segoe UI"/>
        </w:rPr>
        <w:t xml:space="preserve"> </w:t>
      </w:r>
      <w:r w:rsidR="003F1CE8" w:rsidRPr="00054DF6">
        <w:rPr>
          <w:rFonts w:ascii="Segoe UI" w:hAnsi="Segoe UI" w:cs="Segoe UI"/>
        </w:rPr>
        <w:t>Таким образом, повышается качество услуг, оказываемых</w:t>
      </w:r>
      <w:r w:rsidR="00322E3C">
        <w:rPr>
          <w:rFonts w:ascii="Segoe UI" w:hAnsi="Segoe UI" w:cs="Segoe UI"/>
        </w:rPr>
        <w:t xml:space="preserve"> жителям региона</w:t>
      </w:r>
      <w:r w:rsidR="003F1CE8" w:rsidRPr="00054DF6">
        <w:rPr>
          <w:rFonts w:ascii="Segoe UI" w:hAnsi="Segoe UI" w:cs="Segoe UI"/>
        </w:rPr>
        <w:t xml:space="preserve"> в учетно-регистрационной сфере</w:t>
      </w:r>
      <w:r>
        <w:rPr>
          <w:rFonts w:ascii="Segoe UI" w:hAnsi="Segoe UI" w:cs="Segoe UI"/>
        </w:rPr>
        <w:t>»</w:t>
      </w:r>
      <w:r w:rsidR="00E82C35" w:rsidRPr="00054DF6">
        <w:rPr>
          <w:rFonts w:ascii="Segoe UI" w:hAnsi="Segoe UI" w:cs="Segoe UI"/>
        </w:rPr>
        <w:t xml:space="preserve">, - говорит заместитель руководителя Управления </w:t>
      </w:r>
      <w:proofErr w:type="spellStart"/>
      <w:r w:rsidR="00E82C35" w:rsidRPr="00054DF6">
        <w:rPr>
          <w:rFonts w:ascii="Segoe UI" w:hAnsi="Segoe UI" w:cs="Segoe UI"/>
        </w:rPr>
        <w:t>Росреестра</w:t>
      </w:r>
      <w:proofErr w:type="spellEnd"/>
      <w:r w:rsidR="00E82C35" w:rsidRPr="00054DF6">
        <w:rPr>
          <w:rFonts w:ascii="Segoe UI" w:hAnsi="Segoe UI" w:cs="Segoe UI"/>
        </w:rPr>
        <w:t xml:space="preserve"> по Иркутской области</w:t>
      </w:r>
      <w:r w:rsidR="00322E3C">
        <w:rPr>
          <w:rFonts w:ascii="Segoe UI" w:hAnsi="Segoe UI" w:cs="Segoe UI"/>
        </w:rPr>
        <w:t xml:space="preserve"> Лариса Варфоломеева</w:t>
      </w:r>
      <w:r w:rsidR="00E82C35" w:rsidRPr="00054DF6">
        <w:rPr>
          <w:rFonts w:ascii="Segoe UI" w:hAnsi="Segoe UI" w:cs="Segoe UI"/>
        </w:rPr>
        <w:t xml:space="preserve">. </w:t>
      </w:r>
      <w:r w:rsidR="003F3901" w:rsidRPr="00054DF6">
        <w:rPr>
          <w:rFonts w:ascii="Segoe UI" w:hAnsi="Segoe UI" w:cs="Segoe UI"/>
        </w:rPr>
        <w:t xml:space="preserve"> </w:t>
      </w:r>
      <w:r w:rsidR="008A30C9" w:rsidRPr="00054DF6">
        <w:rPr>
          <w:rFonts w:ascii="Segoe UI" w:hAnsi="Segoe UI" w:cs="Segoe UI"/>
        </w:rPr>
        <w:t xml:space="preserve"> </w:t>
      </w:r>
    </w:p>
    <w:p w:rsidR="0076729C" w:rsidRDefault="000A1730" w:rsidP="00937EDD">
      <w:pPr>
        <w:spacing w:after="0" w:line="240" w:lineRule="auto"/>
        <w:ind w:firstLine="851"/>
        <w:jc w:val="both"/>
        <w:rPr>
          <w:rFonts w:ascii="Segoe UI" w:hAnsi="Segoe UI" w:cs="Segoe UI"/>
          <w:color w:val="000000"/>
        </w:rPr>
      </w:pPr>
      <w:r w:rsidRPr="00054DF6">
        <w:rPr>
          <w:rFonts w:ascii="Segoe UI" w:hAnsi="Segoe UI" w:cs="Segoe UI"/>
          <w:color w:val="000000"/>
          <w:shd w:val="clear" w:color="auto" w:fill="FFFFFF"/>
        </w:rPr>
        <w:lastRenderedPageBreak/>
        <w:t xml:space="preserve">Информация о работе </w:t>
      </w:r>
      <w:r w:rsidRPr="00054DF6">
        <w:rPr>
          <w:rFonts w:ascii="Segoe UI" w:hAnsi="Segoe UI" w:cs="Segoe UI"/>
          <w:color w:val="000000"/>
        </w:rPr>
        <w:t xml:space="preserve">апелляционной комиссии, перечни и формы документов, необходимых для обращения в комиссию, размещены на сайте </w:t>
      </w:r>
      <w:proofErr w:type="spellStart"/>
      <w:r w:rsidRPr="00054DF6">
        <w:rPr>
          <w:rFonts w:ascii="Segoe UI" w:hAnsi="Segoe UI" w:cs="Segoe UI"/>
          <w:color w:val="000000"/>
        </w:rPr>
        <w:t>Росреестра</w:t>
      </w:r>
      <w:proofErr w:type="spellEnd"/>
      <w:r w:rsidRPr="00054DF6">
        <w:rPr>
          <w:rFonts w:ascii="Segoe UI" w:hAnsi="Segoe UI" w:cs="Segoe UI"/>
          <w:color w:val="000000"/>
        </w:rPr>
        <w:t xml:space="preserve"> (</w:t>
      </w:r>
      <w:r w:rsidRPr="00054DF6">
        <w:rPr>
          <w:rFonts w:ascii="Segoe UI" w:hAnsi="Segoe UI" w:cs="Segoe UI"/>
          <w:color w:val="000000"/>
          <w:lang w:val="en-US"/>
        </w:rPr>
        <w:t>www</w:t>
      </w:r>
      <w:r w:rsidRPr="00054DF6">
        <w:rPr>
          <w:rFonts w:ascii="Segoe UI" w:hAnsi="Segoe UI" w:cs="Segoe UI"/>
          <w:color w:val="000000"/>
        </w:rPr>
        <w:t>.</w:t>
      </w:r>
      <w:proofErr w:type="spellStart"/>
      <w:r w:rsidRPr="00054DF6">
        <w:rPr>
          <w:rFonts w:ascii="Segoe UI" w:hAnsi="Segoe UI" w:cs="Segoe UI"/>
          <w:color w:val="000000"/>
          <w:lang w:val="en-US"/>
        </w:rPr>
        <w:t>rosreestr</w:t>
      </w:r>
      <w:proofErr w:type="spellEnd"/>
      <w:r w:rsidRPr="00054DF6">
        <w:rPr>
          <w:rFonts w:ascii="Segoe UI" w:hAnsi="Segoe UI" w:cs="Segoe UI"/>
          <w:color w:val="000000"/>
        </w:rPr>
        <w:t>.</w:t>
      </w:r>
      <w:proofErr w:type="spellStart"/>
      <w:r w:rsidRPr="00054DF6">
        <w:rPr>
          <w:rFonts w:ascii="Segoe UI" w:hAnsi="Segoe UI" w:cs="Segoe UI"/>
          <w:color w:val="000000"/>
          <w:lang w:val="en-US"/>
        </w:rPr>
        <w:t>ru</w:t>
      </w:r>
      <w:proofErr w:type="spellEnd"/>
      <w:r w:rsidRPr="00054DF6">
        <w:rPr>
          <w:rFonts w:ascii="Segoe UI" w:hAnsi="Segoe UI" w:cs="Segoe UI"/>
          <w:color w:val="000000"/>
        </w:rPr>
        <w:t>) в разделе «Деятельность» - «Обеспечение кадастровой деятельности» - «Апелляционные комиссии».</w:t>
      </w:r>
    </w:p>
    <w:p w:rsidR="00054DF6" w:rsidRDefault="00054DF6" w:rsidP="00054DF6">
      <w:pPr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054DF6" w:rsidRDefault="00054DF6" w:rsidP="00054DF6">
      <w:pPr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054DF6" w:rsidRDefault="00054DF6" w:rsidP="00054DF6">
      <w:pPr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054DF6" w:rsidRDefault="00054DF6" w:rsidP="00054DF6">
      <w:pPr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054DF6" w:rsidRDefault="004409D6" w:rsidP="00054DF6">
      <w:pPr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Ирина Кондратьева</w:t>
      </w:r>
    </w:p>
    <w:p w:rsidR="004409D6" w:rsidRDefault="004409D6" w:rsidP="00054DF6">
      <w:pPr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специалист-эксперт отдела организации, мониторинга и контроля</w:t>
      </w:r>
    </w:p>
    <w:p w:rsidR="004409D6" w:rsidRPr="004409D6" w:rsidRDefault="004409D6" w:rsidP="00054DF6">
      <w:pPr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Управления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по Иркутской области</w:t>
      </w:r>
    </w:p>
    <w:sectPr w:rsidR="004409D6" w:rsidRPr="0044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1C"/>
    <w:rsid w:val="0002112C"/>
    <w:rsid w:val="00054DF6"/>
    <w:rsid w:val="000A1730"/>
    <w:rsid w:val="000E0618"/>
    <w:rsid w:val="000E7D18"/>
    <w:rsid w:val="00322E3C"/>
    <w:rsid w:val="003B475D"/>
    <w:rsid w:val="003F1CE8"/>
    <w:rsid w:val="003F3901"/>
    <w:rsid w:val="004409D6"/>
    <w:rsid w:val="0053449B"/>
    <w:rsid w:val="005F071C"/>
    <w:rsid w:val="006221E0"/>
    <w:rsid w:val="00635FA6"/>
    <w:rsid w:val="0076729C"/>
    <w:rsid w:val="007E5B15"/>
    <w:rsid w:val="008A30C9"/>
    <w:rsid w:val="00937EDD"/>
    <w:rsid w:val="009547A8"/>
    <w:rsid w:val="009C19CF"/>
    <w:rsid w:val="00A609F3"/>
    <w:rsid w:val="00E8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A80F"/>
  <w15:chartTrackingRefBased/>
  <w15:docId w15:val="{78D836F9-4A6F-4927-AF51-8413B7F7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3</cp:revision>
  <cp:lastPrinted>2018-07-26T02:35:00Z</cp:lastPrinted>
  <dcterms:created xsi:type="dcterms:W3CDTF">2018-07-27T01:39:00Z</dcterms:created>
  <dcterms:modified xsi:type="dcterms:W3CDTF">2018-07-27T01:41:00Z</dcterms:modified>
</cp:coreProperties>
</file>