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D8" w:rsidRPr="008C37D8" w:rsidRDefault="008C37D8" w:rsidP="008C3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7D8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8C37D8" w:rsidRPr="008C37D8" w:rsidRDefault="008C37D8" w:rsidP="008C3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7D8">
        <w:rPr>
          <w:rFonts w:ascii="Times New Roman" w:hAnsi="Times New Roman" w:cs="Times New Roman"/>
          <w:b/>
          <w:sz w:val="28"/>
          <w:szCs w:val="28"/>
        </w:rPr>
        <w:t>Тулунский  район</w:t>
      </w:r>
    </w:p>
    <w:p w:rsidR="008C37D8" w:rsidRPr="008C37D8" w:rsidRDefault="008C37D8" w:rsidP="008C3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7D8" w:rsidRPr="008C37D8" w:rsidRDefault="008C37D8" w:rsidP="008C3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7D8">
        <w:rPr>
          <w:rFonts w:ascii="Times New Roman" w:hAnsi="Times New Roman" w:cs="Times New Roman"/>
          <w:b/>
          <w:sz w:val="28"/>
          <w:szCs w:val="28"/>
        </w:rPr>
        <w:t>Дума  Шерагульского сельского  поселения</w:t>
      </w:r>
    </w:p>
    <w:p w:rsidR="008C37D8" w:rsidRPr="008C37D8" w:rsidRDefault="008C37D8" w:rsidP="008C3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7D8" w:rsidRPr="008C37D8" w:rsidRDefault="008C37D8" w:rsidP="008C3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37D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C37D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C37D8" w:rsidRPr="008C37D8" w:rsidRDefault="008C37D8" w:rsidP="008C3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7D8" w:rsidRPr="008C37D8" w:rsidRDefault="008C37D8" w:rsidP="008C37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37D8">
        <w:rPr>
          <w:rFonts w:ascii="Times New Roman" w:hAnsi="Times New Roman" w:cs="Times New Roman"/>
          <w:b/>
          <w:sz w:val="24"/>
          <w:szCs w:val="24"/>
        </w:rPr>
        <w:t xml:space="preserve">                           22.10.2014 года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:rsidR="008C37D8" w:rsidRPr="008C37D8" w:rsidRDefault="008C37D8" w:rsidP="008C3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7D8" w:rsidRDefault="008C37D8" w:rsidP="008C3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7D8">
        <w:rPr>
          <w:rFonts w:ascii="Times New Roman" w:hAnsi="Times New Roman" w:cs="Times New Roman"/>
          <w:b/>
          <w:sz w:val="24"/>
          <w:szCs w:val="24"/>
        </w:rPr>
        <w:t>С. Шерагул</w:t>
      </w:r>
    </w:p>
    <w:p w:rsidR="006A38B1" w:rsidRDefault="006A38B1" w:rsidP="006A38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38B1" w:rsidRDefault="006A38B1" w:rsidP="006A38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8B1">
        <w:rPr>
          <w:rFonts w:ascii="Times New Roman" w:hAnsi="Times New Roman" w:cs="Times New Roman"/>
          <w:sz w:val="24"/>
          <w:szCs w:val="24"/>
        </w:rPr>
        <w:t>Об утверждении структуры  администрации</w:t>
      </w:r>
    </w:p>
    <w:p w:rsidR="006A38B1" w:rsidRDefault="006A38B1" w:rsidP="006A38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8B1" w:rsidRDefault="006A38B1" w:rsidP="006A38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8B1" w:rsidRDefault="00412780" w:rsidP="006A38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 ст. 42 </w:t>
      </w:r>
      <w:r w:rsidR="00521341">
        <w:rPr>
          <w:rFonts w:ascii="Times New Roman" w:hAnsi="Times New Roman" w:cs="Times New Roman"/>
          <w:sz w:val="24"/>
          <w:szCs w:val="24"/>
        </w:rPr>
        <w:t>устава Шерагульского сельского поселения</w:t>
      </w:r>
      <w:r w:rsidR="008D1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8D8" w:rsidRDefault="00412780" w:rsidP="006A38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D12B9">
        <w:rPr>
          <w:rFonts w:ascii="Times New Roman" w:hAnsi="Times New Roman" w:cs="Times New Roman"/>
          <w:sz w:val="24"/>
          <w:szCs w:val="24"/>
        </w:rPr>
        <w:t>Утвердить</w:t>
      </w:r>
      <w:r w:rsidRPr="00412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структуру администрации Шерагульского сельского поселения</w:t>
      </w:r>
    </w:p>
    <w:p w:rsidR="00412780" w:rsidRDefault="008B68D8" w:rsidP="006A38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12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41278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B68D8" w:rsidRDefault="008B68D8" w:rsidP="006A38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Решение Думы Шерагульского сельского поселения от 25.11.2005 № 11 считать утратившим силу. </w:t>
      </w:r>
    </w:p>
    <w:p w:rsidR="008D12B9" w:rsidRPr="006A38B1" w:rsidRDefault="00412780" w:rsidP="006A38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7D8" w:rsidRDefault="008C37D8" w:rsidP="008C37D8">
      <w:pPr>
        <w:spacing w:after="0"/>
        <w:jc w:val="right"/>
      </w:pPr>
    </w:p>
    <w:p w:rsidR="008C37D8" w:rsidRDefault="008C37D8" w:rsidP="008C37D8">
      <w:pPr>
        <w:spacing w:after="0"/>
      </w:pPr>
    </w:p>
    <w:p w:rsidR="00740206" w:rsidRDefault="00740206" w:rsidP="008C37D8">
      <w:pPr>
        <w:spacing w:after="0"/>
      </w:pPr>
    </w:p>
    <w:p w:rsidR="00740206" w:rsidRDefault="00740206" w:rsidP="008C37D8">
      <w:pPr>
        <w:spacing w:after="0"/>
      </w:pPr>
    </w:p>
    <w:p w:rsidR="00740206" w:rsidRPr="00740206" w:rsidRDefault="00740206" w:rsidP="008C37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206">
        <w:rPr>
          <w:rFonts w:ascii="Times New Roman" w:hAnsi="Times New Roman" w:cs="Times New Roman"/>
          <w:sz w:val="24"/>
          <w:szCs w:val="24"/>
        </w:rPr>
        <w:t xml:space="preserve">Глава Шерагульского сельского поселения                                         М.П. Шумейко </w:t>
      </w:r>
    </w:p>
    <w:p w:rsidR="008C37D8" w:rsidRDefault="008C37D8" w:rsidP="008C37D8">
      <w:pPr>
        <w:spacing w:after="0"/>
        <w:jc w:val="right"/>
      </w:pPr>
    </w:p>
    <w:p w:rsidR="008C37D8" w:rsidRDefault="008C37D8" w:rsidP="008C37D8">
      <w:pPr>
        <w:spacing w:after="0"/>
        <w:jc w:val="right"/>
      </w:pPr>
    </w:p>
    <w:p w:rsidR="00740206" w:rsidRDefault="00740206" w:rsidP="008C37D8">
      <w:pPr>
        <w:spacing w:after="0"/>
        <w:jc w:val="right"/>
      </w:pPr>
    </w:p>
    <w:p w:rsidR="00740206" w:rsidRDefault="00740206" w:rsidP="008C37D8">
      <w:pPr>
        <w:spacing w:after="0"/>
        <w:jc w:val="right"/>
      </w:pPr>
    </w:p>
    <w:p w:rsidR="00740206" w:rsidRDefault="00740206" w:rsidP="008C37D8">
      <w:pPr>
        <w:spacing w:after="0"/>
        <w:jc w:val="right"/>
      </w:pPr>
    </w:p>
    <w:p w:rsidR="00740206" w:rsidRDefault="00740206" w:rsidP="008C37D8">
      <w:pPr>
        <w:spacing w:after="0"/>
        <w:jc w:val="right"/>
      </w:pPr>
    </w:p>
    <w:p w:rsidR="00740206" w:rsidRDefault="00740206" w:rsidP="008C37D8">
      <w:pPr>
        <w:spacing w:after="0"/>
        <w:jc w:val="right"/>
      </w:pPr>
    </w:p>
    <w:p w:rsidR="00740206" w:rsidRDefault="00740206" w:rsidP="008C37D8">
      <w:pPr>
        <w:spacing w:after="0"/>
        <w:jc w:val="right"/>
      </w:pPr>
    </w:p>
    <w:p w:rsidR="00740206" w:rsidRDefault="00740206" w:rsidP="008C37D8">
      <w:pPr>
        <w:spacing w:after="0"/>
        <w:jc w:val="right"/>
      </w:pPr>
    </w:p>
    <w:p w:rsidR="00740206" w:rsidRDefault="00740206" w:rsidP="008C37D8">
      <w:pPr>
        <w:spacing w:after="0"/>
        <w:jc w:val="right"/>
      </w:pPr>
    </w:p>
    <w:p w:rsidR="00740206" w:rsidRDefault="00740206" w:rsidP="008C37D8">
      <w:pPr>
        <w:spacing w:after="0"/>
        <w:jc w:val="right"/>
      </w:pPr>
    </w:p>
    <w:p w:rsidR="00740206" w:rsidRDefault="00740206" w:rsidP="008C37D8">
      <w:pPr>
        <w:spacing w:after="0"/>
        <w:jc w:val="right"/>
      </w:pPr>
    </w:p>
    <w:p w:rsidR="00740206" w:rsidRDefault="00740206" w:rsidP="008C37D8">
      <w:pPr>
        <w:spacing w:after="0"/>
        <w:jc w:val="right"/>
      </w:pPr>
    </w:p>
    <w:p w:rsidR="00740206" w:rsidRDefault="00740206" w:rsidP="008C37D8">
      <w:pPr>
        <w:spacing w:after="0"/>
        <w:jc w:val="right"/>
      </w:pPr>
    </w:p>
    <w:p w:rsidR="00740206" w:rsidRDefault="00740206" w:rsidP="008C37D8">
      <w:pPr>
        <w:spacing w:after="0"/>
        <w:jc w:val="right"/>
      </w:pPr>
    </w:p>
    <w:p w:rsidR="00740206" w:rsidRDefault="00740206" w:rsidP="008C37D8">
      <w:pPr>
        <w:spacing w:after="0"/>
        <w:jc w:val="right"/>
      </w:pPr>
    </w:p>
    <w:p w:rsidR="00740206" w:rsidRDefault="00740206" w:rsidP="008C37D8">
      <w:pPr>
        <w:spacing w:after="0"/>
        <w:jc w:val="right"/>
      </w:pPr>
    </w:p>
    <w:p w:rsidR="00740206" w:rsidRDefault="00740206" w:rsidP="008C37D8">
      <w:pPr>
        <w:spacing w:after="0"/>
        <w:jc w:val="right"/>
      </w:pPr>
    </w:p>
    <w:p w:rsidR="00740206" w:rsidRDefault="00740206" w:rsidP="008C37D8">
      <w:pPr>
        <w:spacing w:after="0"/>
        <w:jc w:val="right"/>
      </w:pPr>
    </w:p>
    <w:p w:rsidR="00740206" w:rsidRDefault="00740206" w:rsidP="008C37D8">
      <w:pPr>
        <w:spacing w:after="0"/>
        <w:jc w:val="right"/>
      </w:pPr>
    </w:p>
    <w:p w:rsidR="00740206" w:rsidRDefault="00740206" w:rsidP="008C37D8">
      <w:pPr>
        <w:spacing w:after="0"/>
        <w:jc w:val="right"/>
      </w:pPr>
    </w:p>
    <w:p w:rsidR="00740206" w:rsidRDefault="00740206" w:rsidP="008C37D8">
      <w:pPr>
        <w:spacing w:after="0"/>
        <w:jc w:val="right"/>
      </w:pPr>
    </w:p>
    <w:p w:rsidR="00D64230" w:rsidRDefault="00D64230" w:rsidP="008C37D8">
      <w:pPr>
        <w:spacing w:after="0"/>
        <w:jc w:val="right"/>
      </w:pPr>
      <w:r>
        <w:t>Приложение  к решению  Думы</w:t>
      </w:r>
    </w:p>
    <w:p w:rsidR="00D64230" w:rsidRDefault="00D64230" w:rsidP="00D64230">
      <w:pPr>
        <w:spacing w:after="0"/>
        <w:jc w:val="right"/>
      </w:pPr>
      <w:r>
        <w:t xml:space="preserve"> Шерагульского сельского поселения</w:t>
      </w:r>
    </w:p>
    <w:p w:rsidR="00D64230" w:rsidRDefault="004C4144" w:rsidP="00D64230">
      <w:pPr>
        <w:spacing w:after="0"/>
        <w:jc w:val="right"/>
      </w:pPr>
      <w:r>
        <w:rPr>
          <w:noProof/>
          <w:lang w:eastAsia="ru-RU"/>
        </w:rPr>
        <w:pict>
          <v:rect id="_x0000_s1038" style="position:absolute;left:0;text-align:left;margin-left:359.7pt;margin-top:459.15pt;width:103.5pt;height:57.75pt;z-index:251652096">
            <v:textbox>
              <w:txbxContent>
                <w:p w:rsidR="00D64230" w:rsidRDefault="00D64230" w:rsidP="00D64230">
                  <w:r>
                    <w:t xml:space="preserve">УБОРЩИЦА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left:0;text-align:left;margin-left:355.95pt;margin-top:378.9pt;width:111.45pt;height:45pt;z-index:251653120">
            <v:textbox style="mso-next-textbox:#_x0000_s1037">
              <w:txbxContent>
                <w:p w:rsidR="00D64230" w:rsidRDefault="00D64230" w:rsidP="00D64230">
                  <w:r>
                    <w:t xml:space="preserve">КОЧЕГАР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left:0;text-align:left;margin-left:359.7pt;margin-top:189.9pt;width:107.7pt;height:76.55pt;z-index:251655168">
            <v:textbox>
              <w:txbxContent>
                <w:p w:rsidR="00D64230" w:rsidRDefault="00D64230" w:rsidP="00D64230">
                  <w:r>
                    <w:t>Категория</w:t>
                  </w:r>
                  <w:proofErr w:type="gramStart"/>
                  <w:r>
                    <w:t xml:space="preserve"> В</w:t>
                  </w:r>
                  <w:proofErr w:type="gramEnd"/>
                  <w:r>
                    <w:t xml:space="preserve"> (младшая)  </w:t>
                  </w:r>
                </w:p>
                <w:p w:rsidR="00D64230" w:rsidRDefault="00D64230" w:rsidP="00D64230">
                  <w:r>
                    <w:t xml:space="preserve">Ведущий специалист </w:t>
                  </w:r>
                </w:p>
                <w:p w:rsidR="00D64230" w:rsidRDefault="00D64230" w:rsidP="00D64230"/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left:0;text-align:left;margin-left:355.95pt;margin-top:276.15pt;width:100.5pt;height:62.35pt;z-index:251659264">
            <v:textbox>
              <w:txbxContent>
                <w:p w:rsidR="00D64230" w:rsidRDefault="00D64230" w:rsidP="00D64230">
                  <w:r>
                    <w:t>Категория</w:t>
                  </w:r>
                  <w:proofErr w:type="gramStart"/>
                  <w:r>
                    <w:t xml:space="preserve"> В</w:t>
                  </w:r>
                  <w:proofErr w:type="gramEnd"/>
                  <w:r>
                    <w:t xml:space="preserve"> (младшая)  </w:t>
                  </w:r>
                </w:p>
                <w:p w:rsidR="00D64230" w:rsidRDefault="00D64230" w:rsidP="00D64230">
                  <w:r>
                    <w:t xml:space="preserve">специалист </w:t>
                  </w:r>
                </w:p>
                <w:p w:rsidR="00D64230" w:rsidRDefault="00D64230" w:rsidP="00D64230"/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31.45pt;margin-top:122.4pt;width:.75pt;height:103.5pt;flip:x;z-index:251660288" o:connectortype="straight"/>
        </w:pict>
      </w:r>
      <w:r>
        <w:rPr>
          <w:noProof/>
          <w:lang w:eastAsia="ru-RU"/>
        </w:rPr>
        <w:pict>
          <v:rect id="_x0000_s1026" style="position:absolute;left:0;text-align:left;margin-left:170.7pt;margin-top:61.65pt;width:123.75pt;height:56.25pt;z-index:251663360">
            <v:textbox>
              <w:txbxContent>
                <w:p w:rsidR="00D64230" w:rsidRDefault="00D64230" w:rsidP="00D64230">
                  <w:r>
                    <w:t xml:space="preserve">                 ГЛАВА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left:0;text-align:left;margin-left:-4.8pt;margin-top:189.9pt;width:120.75pt;height:63pt;z-index:251661312">
            <v:textbox>
              <w:txbxContent>
                <w:p w:rsidR="00D64230" w:rsidRDefault="00D64230" w:rsidP="00D64230">
                  <w:r>
                    <w:t>Категория</w:t>
                  </w:r>
                  <w:proofErr w:type="gramStart"/>
                  <w:r>
                    <w:t xml:space="preserve"> В</w:t>
                  </w:r>
                  <w:proofErr w:type="gramEnd"/>
                  <w:r>
                    <w:t xml:space="preserve"> (младшая)  </w:t>
                  </w:r>
                </w:p>
                <w:p w:rsidR="00D64230" w:rsidRDefault="00D64230" w:rsidP="00D64230">
                  <w:r>
                    <w:t xml:space="preserve">Главный специалист </w:t>
                  </w:r>
                </w:p>
              </w:txbxContent>
            </v:textbox>
          </v:rect>
        </w:pict>
      </w:r>
      <w:r w:rsidR="00D64230">
        <w:t xml:space="preserve"> № 26 от 22.10.2014 </w:t>
      </w:r>
    </w:p>
    <w:p w:rsidR="00D64230" w:rsidRDefault="00D64230" w:rsidP="00D64230">
      <w:pPr>
        <w:spacing w:after="0"/>
        <w:jc w:val="right"/>
      </w:pPr>
    </w:p>
    <w:p w:rsidR="00D64230" w:rsidRPr="00EC795C" w:rsidRDefault="00D64230" w:rsidP="00D64230">
      <w:pPr>
        <w:spacing w:after="0"/>
        <w:rPr>
          <w:b/>
          <w:sz w:val="28"/>
          <w:szCs w:val="28"/>
        </w:rPr>
      </w:pPr>
      <w:r w:rsidRPr="00EC795C">
        <w:rPr>
          <w:b/>
          <w:sz w:val="28"/>
          <w:szCs w:val="28"/>
        </w:rPr>
        <w:t xml:space="preserve">СТРУКТУРА  АДМИНИСТРАЦИИ ШЕРАГУЛЬСКОГО СЕЛЬСКОГО ПОСЕЛЕНИЯ </w:t>
      </w:r>
    </w:p>
    <w:p w:rsidR="00F36ED2" w:rsidRDefault="00BA47C2">
      <w:r>
        <w:rPr>
          <w:noProof/>
          <w:lang w:eastAsia="ru-RU"/>
        </w:rPr>
        <w:pict>
          <v:shape id="_x0000_s1039" type="#_x0000_t32" style="position:absolute;margin-left:298.25pt;margin-top:350.9pt;width:53.2pt;height:82.35pt;flip:y;z-index:2516510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3" type="#_x0000_t32" style="position:absolute;margin-left:298.25pt;margin-top:438.5pt;width:57.7pt;height:3pt;flip:y;z-index:251673600" o:connectortype="straight">
            <v:stroke endarrow="block"/>
          </v:shape>
        </w:pict>
      </w:r>
      <w:r w:rsidR="0059767E">
        <w:rPr>
          <w:noProof/>
          <w:lang w:eastAsia="ru-RU"/>
        </w:rPr>
        <w:pict>
          <v:shape id="_x0000_s1052" type="#_x0000_t32" style="position:absolute;margin-left:151.2pt;margin-top:480.5pt;width:37.5pt;height:43.5pt;flip:x;z-index:251672576" o:connectortype="straight">
            <v:stroke endarrow="block"/>
          </v:shape>
        </w:pict>
      </w:r>
      <w:r w:rsidR="0059767E">
        <w:rPr>
          <w:noProof/>
          <w:lang w:eastAsia="ru-RU"/>
        </w:rPr>
        <w:pict>
          <v:shape id="_x0000_s1051" type="#_x0000_t32" style="position:absolute;margin-left:151.2pt;margin-top:420.5pt;width:19.5pt;height:12.75pt;flip:x y;z-index:251671552" o:connectortype="straight">
            <v:stroke endarrow="block"/>
          </v:shape>
        </w:pict>
      </w:r>
      <w:r w:rsidR="000B0D2F">
        <w:rPr>
          <w:noProof/>
          <w:lang w:eastAsia="ru-RU"/>
        </w:rPr>
        <w:pict>
          <v:rect id="_x0000_s1048" style="position:absolute;margin-left:16.2pt;margin-top:503pt;width:135pt;height:58.5pt;z-index:251670528">
            <v:textbox>
              <w:txbxContent>
                <w:p w:rsidR="00BA47C2" w:rsidRDefault="00BA47C2">
                  <w:r>
                    <w:t>СТОРОЖ</w:t>
                  </w:r>
                </w:p>
              </w:txbxContent>
            </v:textbox>
          </v:rect>
        </w:pict>
      </w:r>
      <w:r w:rsidR="000B0D2F">
        <w:rPr>
          <w:noProof/>
          <w:lang w:eastAsia="ru-RU"/>
        </w:rPr>
        <w:pict>
          <v:rect id="_x0000_s1047" style="position:absolute;margin-left:10.2pt;margin-top:389pt;width:137.25pt;height:58.5pt;z-index:251669504">
            <v:textbox>
              <w:txbxContent>
                <w:p w:rsidR="00BA47C2" w:rsidRDefault="00BA47C2">
                  <w:r>
                    <w:t>СТОРОЖ</w:t>
                  </w:r>
                </w:p>
              </w:txbxContent>
            </v:textbox>
          </v:rect>
        </w:pict>
      </w:r>
      <w:r w:rsidR="0051593F">
        <w:rPr>
          <w:noProof/>
          <w:lang w:eastAsia="ru-RU"/>
        </w:rPr>
        <w:pict>
          <v:shape id="_x0000_s1046" type="#_x0000_t32" style="position:absolute;margin-left:147.45pt;margin-top:287.95pt;width:30pt;height:5.9pt;flip:x y;z-index:251668480" o:connectortype="straight">
            <v:stroke endarrow="block"/>
          </v:shape>
        </w:pict>
      </w:r>
      <w:r w:rsidR="0051593F">
        <w:rPr>
          <w:noProof/>
          <w:lang w:eastAsia="ru-RU"/>
        </w:rPr>
        <w:pict>
          <v:shape id="_x0000_s1035" type="#_x0000_t32" style="position:absolute;margin-left:115.95pt;margin-top:154.35pt;width:54.75pt;height:39pt;flip:x y;z-index:251656192" o:connectortype="straight">
            <v:stroke endarrow="block"/>
          </v:shape>
        </w:pict>
      </w:r>
      <w:r w:rsidR="0051593F">
        <w:rPr>
          <w:noProof/>
          <w:lang w:eastAsia="ru-RU"/>
        </w:rPr>
        <w:pict>
          <v:rect id="_x0000_s1044" style="position:absolute;margin-left:3.45pt;margin-top:265.4pt;width:2in;height:53.85pt;z-index:251667456">
            <v:textbox>
              <w:txbxContent>
                <w:p w:rsidR="0067590D" w:rsidRDefault="0067590D">
                  <w:r>
                    <w:t xml:space="preserve">СТАРШИЙ ИНСПЕКТОР </w:t>
                  </w:r>
                </w:p>
              </w:txbxContent>
            </v:textbox>
          </v:rect>
        </w:pict>
      </w:r>
      <w:r w:rsidR="0051593F">
        <w:rPr>
          <w:noProof/>
          <w:lang w:eastAsia="ru-RU"/>
        </w:rPr>
        <w:pict>
          <v:shape id="_x0000_s1034" type="#_x0000_t32" style="position:absolute;margin-left:296.7pt;margin-top:190.45pt;width:59.25pt;height:54.7pt;z-index:251657216" o:connectortype="straight">
            <v:stroke endarrow="block"/>
          </v:shape>
        </w:pict>
      </w:r>
      <w:r w:rsidR="0051593F">
        <w:rPr>
          <w:noProof/>
          <w:lang w:eastAsia="ru-RU"/>
        </w:rPr>
        <w:pict>
          <v:shape id="_x0000_s1033" type="#_x0000_t32" style="position:absolute;margin-left:292.95pt;margin-top:154.35pt;width:63pt;height:21pt;flip:y;z-index:251658240" o:connectortype="straight">
            <v:stroke endarrow="block"/>
          </v:shape>
        </w:pict>
      </w:r>
      <w:r w:rsidR="003E0D99">
        <w:rPr>
          <w:noProof/>
          <w:lang w:eastAsia="ru-RU"/>
        </w:rPr>
        <w:pict>
          <v:shape id="_x0000_s1036" type="#_x0000_t32" style="position:absolute;margin-left:231.45pt;margin-top:190.45pt;width:0;height:86.25pt;z-index:251654144" o:connectortype="straight"/>
        </w:pict>
      </w:r>
      <w:r w:rsidR="003E0D99">
        <w:rPr>
          <w:noProof/>
          <w:lang w:eastAsia="ru-RU"/>
        </w:rPr>
        <w:pict>
          <v:rect id="_x0000_s1028" style="position:absolute;margin-left:177.45pt;margin-top:262.35pt;width:123.75pt;height:66pt;z-index:251665408">
            <v:textbox>
              <w:txbxContent>
                <w:p w:rsidR="00D64230" w:rsidRPr="002C54A4" w:rsidRDefault="002C54A4" w:rsidP="002C54A4">
                  <w:r>
                    <w:t xml:space="preserve">ТЕХНИЧЕСКИЕ ИСПОЛНИТЕЛИ </w:t>
                  </w:r>
                </w:p>
              </w:txbxContent>
            </v:textbox>
          </v:rect>
        </w:pict>
      </w:r>
      <w:r w:rsidR="003E0D99">
        <w:rPr>
          <w:noProof/>
          <w:lang w:eastAsia="ru-RU"/>
        </w:rPr>
        <w:pict>
          <v:shape id="_x0000_s1043" type="#_x0000_t32" style="position:absolute;margin-left:232.2pt;margin-top:326.7pt;width:.75pt;height:90.05pt;flip:x;z-index:251666432" o:connectortype="straight"/>
        </w:pict>
      </w:r>
      <w:r w:rsidR="003E0D99">
        <w:rPr>
          <w:b/>
          <w:noProof/>
          <w:sz w:val="28"/>
          <w:szCs w:val="28"/>
          <w:lang w:eastAsia="ru-RU"/>
        </w:rPr>
        <w:pict>
          <v:rect id="_x0000_s1041" style="position:absolute;margin-left:170.7pt;margin-top:416.75pt;width:127.55pt;height:60pt;z-index:251662336">
            <v:textbox>
              <w:txbxContent>
                <w:p w:rsidR="002C54A4" w:rsidRDefault="002C54A4" w:rsidP="002C54A4">
                  <w:r>
                    <w:t xml:space="preserve">ВСПОМОГАТЕЛЬНЫЕ РАБОЧИЕ </w:t>
                  </w:r>
                </w:p>
                <w:p w:rsidR="00D64230" w:rsidRDefault="00D64230" w:rsidP="00D64230"/>
              </w:txbxContent>
            </v:textbox>
          </v:rect>
        </w:pict>
      </w:r>
      <w:r w:rsidR="006C0CE8">
        <w:rPr>
          <w:noProof/>
          <w:lang w:eastAsia="ru-RU"/>
        </w:rPr>
        <w:pict>
          <v:rect id="_x0000_s1027" style="position:absolute;margin-left:170.7pt;margin-top:129.6pt;width:126pt;height:66.75pt;z-index:251664384">
            <v:textbox>
              <w:txbxContent>
                <w:p w:rsidR="00D64230" w:rsidRDefault="00D64230" w:rsidP="00D64230">
                  <w:r>
                    <w:t xml:space="preserve">МУНИЦИПАЛЬНЫЕ СЛУЖАЩИЕ </w:t>
                  </w:r>
                </w:p>
              </w:txbxContent>
            </v:textbox>
          </v:rect>
        </w:pict>
      </w:r>
    </w:p>
    <w:sectPr w:rsidR="00F36ED2" w:rsidSect="00F3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230"/>
    <w:rsid w:val="00054E85"/>
    <w:rsid w:val="00055E83"/>
    <w:rsid w:val="000671DB"/>
    <w:rsid w:val="0006761A"/>
    <w:rsid w:val="00073768"/>
    <w:rsid w:val="000841EE"/>
    <w:rsid w:val="000A014F"/>
    <w:rsid w:val="000A2ECE"/>
    <w:rsid w:val="000A4531"/>
    <w:rsid w:val="000B0D2F"/>
    <w:rsid w:val="000B12A0"/>
    <w:rsid w:val="000B33C2"/>
    <w:rsid w:val="000B45ED"/>
    <w:rsid w:val="000B7CD0"/>
    <w:rsid w:val="000C05CA"/>
    <w:rsid w:val="000C58CF"/>
    <w:rsid w:val="000C5F7A"/>
    <w:rsid w:val="000C7EEA"/>
    <w:rsid w:val="000F31E1"/>
    <w:rsid w:val="00105E49"/>
    <w:rsid w:val="00115A0E"/>
    <w:rsid w:val="00117C5B"/>
    <w:rsid w:val="001239C3"/>
    <w:rsid w:val="00127A48"/>
    <w:rsid w:val="0013315C"/>
    <w:rsid w:val="00144137"/>
    <w:rsid w:val="0014466A"/>
    <w:rsid w:val="00146E26"/>
    <w:rsid w:val="00160FBA"/>
    <w:rsid w:val="00167398"/>
    <w:rsid w:val="00175A66"/>
    <w:rsid w:val="00175F20"/>
    <w:rsid w:val="00180C71"/>
    <w:rsid w:val="0018103C"/>
    <w:rsid w:val="00183861"/>
    <w:rsid w:val="001924F9"/>
    <w:rsid w:val="001B3E36"/>
    <w:rsid w:val="001C4B25"/>
    <w:rsid w:val="001E4A59"/>
    <w:rsid w:val="00201802"/>
    <w:rsid w:val="00204EF7"/>
    <w:rsid w:val="00213647"/>
    <w:rsid w:val="00224925"/>
    <w:rsid w:val="00274392"/>
    <w:rsid w:val="00274A51"/>
    <w:rsid w:val="00276C78"/>
    <w:rsid w:val="00277C21"/>
    <w:rsid w:val="00282C14"/>
    <w:rsid w:val="002902AD"/>
    <w:rsid w:val="002A13B1"/>
    <w:rsid w:val="002B3394"/>
    <w:rsid w:val="002C1651"/>
    <w:rsid w:val="002C271C"/>
    <w:rsid w:val="002C4075"/>
    <w:rsid w:val="002C54A4"/>
    <w:rsid w:val="002D34F0"/>
    <w:rsid w:val="002D4575"/>
    <w:rsid w:val="002D6D9B"/>
    <w:rsid w:val="002E1ECF"/>
    <w:rsid w:val="002E37C3"/>
    <w:rsid w:val="002F2C5A"/>
    <w:rsid w:val="003053B3"/>
    <w:rsid w:val="0035384A"/>
    <w:rsid w:val="003C4DAA"/>
    <w:rsid w:val="003D2968"/>
    <w:rsid w:val="003D4F60"/>
    <w:rsid w:val="003E0D99"/>
    <w:rsid w:val="003E4292"/>
    <w:rsid w:val="003E4E84"/>
    <w:rsid w:val="003E5C8F"/>
    <w:rsid w:val="003F3683"/>
    <w:rsid w:val="00400771"/>
    <w:rsid w:val="00407355"/>
    <w:rsid w:val="00412780"/>
    <w:rsid w:val="00423C3A"/>
    <w:rsid w:val="00440D81"/>
    <w:rsid w:val="00440F51"/>
    <w:rsid w:val="004448E8"/>
    <w:rsid w:val="00444F6B"/>
    <w:rsid w:val="004A5237"/>
    <w:rsid w:val="004C4144"/>
    <w:rsid w:val="004D3DCF"/>
    <w:rsid w:val="004E4DD0"/>
    <w:rsid w:val="004E707A"/>
    <w:rsid w:val="00502B6B"/>
    <w:rsid w:val="00507856"/>
    <w:rsid w:val="0051593F"/>
    <w:rsid w:val="00521341"/>
    <w:rsid w:val="0053796B"/>
    <w:rsid w:val="00547663"/>
    <w:rsid w:val="00574360"/>
    <w:rsid w:val="00575BD2"/>
    <w:rsid w:val="00582D3E"/>
    <w:rsid w:val="005859F0"/>
    <w:rsid w:val="00586A27"/>
    <w:rsid w:val="0059767E"/>
    <w:rsid w:val="005A1244"/>
    <w:rsid w:val="005A6520"/>
    <w:rsid w:val="005A6C22"/>
    <w:rsid w:val="005B1C32"/>
    <w:rsid w:val="005B519A"/>
    <w:rsid w:val="005E19AD"/>
    <w:rsid w:val="006044DC"/>
    <w:rsid w:val="00604796"/>
    <w:rsid w:val="0061025C"/>
    <w:rsid w:val="00620F00"/>
    <w:rsid w:val="00623993"/>
    <w:rsid w:val="00625DC8"/>
    <w:rsid w:val="0064438B"/>
    <w:rsid w:val="0064525F"/>
    <w:rsid w:val="00645855"/>
    <w:rsid w:val="006473ED"/>
    <w:rsid w:val="00647E8C"/>
    <w:rsid w:val="00664BD0"/>
    <w:rsid w:val="006671EF"/>
    <w:rsid w:val="00672706"/>
    <w:rsid w:val="00672A6D"/>
    <w:rsid w:val="0067590D"/>
    <w:rsid w:val="006A38B1"/>
    <w:rsid w:val="006C0CE8"/>
    <w:rsid w:val="006D5ADC"/>
    <w:rsid w:val="006F4ED0"/>
    <w:rsid w:val="007200C9"/>
    <w:rsid w:val="00725C8C"/>
    <w:rsid w:val="00737590"/>
    <w:rsid w:val="00740206"/>
    <w:rsid w:val="00745779"/>
    <w:rsid w:val="0075025F"/>
    <w:rsid w:val="0077242C"/>
    <w:rsid w:val="007869FB"/>
    <w:rsid w:val="00791C8F"/>
    <w:rsid w:val="007A797C"/>
    <w:rsid w:val="007C1B8C"/>
    <w:rsid w:val="007D3EDD"/>
    <w:rsid w:val="007D79C6"/>
    <w:rsid w:val="007F6E21"/>
    <w:rsid w:val="00801685"/>
    <w:rsid w:val="0080233F"/>
    <w:rsid w:val="00804654"/>
    <w:rsid w:val="00812731"/>
    <w:rsid w:val="0081494E"/>
    <w:rsid w:val="00814D82"/>
    <w:rsid w:val="00826F94"/>
    <w:rsid w:val="00831B86"/>
    <w:rsid w:val="00853348"/>
    <w:rsid w:val="00862616"/>
    <w:rsid w:val="00870975"/>
    <w:rsid w:val="008717EB"/>
    <w:rsid w:val="00872674"/>
    <w:rsid w:val="008764AB"/>
    <w:rsid w:val="00883FD0"/>
    <w:rsid w:val="00892AAC"/>
    <w:rsid w:val="00895542"/>
    <w:rsid w:val="00896F9E"/>
    <w:rsid w:val="008A7C32"/>
    <w:rsid w:val="008B62A9"/>
    <w:rsid w:val="008B68D8"/>
    <w:rsid w:val="008C13C2"/>
    <w:rsid w:val="008C37D8"/>
    <w:rsid w:val="008D12B9"/>
    <w:rsid w:val="008D2B2F"/>
    <w:rsid w:val="008D2D7E"/>
    <w:rsid w:val="008E6CFB"/>
    <w:rsid w:val="00922304"/>
    <w:rsid w:val="00922CD3"/>
    <w:rsid w:val="009236B3"/>
    <w:rsid w:val="00923F2F"/>
    <w:rsid w:val="00924458"/>
    <w:rsid w:val="009252A8"/>
    <w:rsid w:val="00957A76"/>
    <w:rsid w:val="0097332F"/>
    <w:rsid w:val="00974765"/>
    <w:rsid w:val="009A3BD5"/>
    <w:rsid w:val="009B786C"/>
    <w:rsid w:val="009C21A8"/>
    <w:rsid w:val="009E016C"/>
    <w:rsid w:val="00A13669"/>
    <w:rsid w:val="00A30A16"/>
    <w:rsid w:val="00A30B2C"/>
    <w:rsid w:val="00A3797E"/>
    <w:rsid w:val="00A45580"/>
    <w:rsid w:val="00A54B7B"/>
    <w:rsid w:val="00A65869"/>
    <w:rsid w:val="00A746C5"/>
    <w:rsid w:val="00A74F36"/>
    <w:rsid w:val="00A77821"/>
    <w:rsid w:val="00AA2B81"/>
    <w:rsid w:val="00AB462B"/>
    <w:rsid w:val="00AB6929"/>
    <w:rsid w:val="00AE1010"/>
    <w:rsid w:val="00AF1496"/>
    <w:rsid w:val="00B018D3"/>
    <w:rsid w:val="00B07245"/>
    <w:rsid w:val="00B2651D"/>
    <w:rsid w:val="00B324C5"/>
    <w:rsid w:val="00B369AA"/>
    <w:rsid w:val="00B408AE"/>
    <w:rsid w:val="00B4231A"/>
    <w:rsid w:val="00B5050C"/>
    <w:rsid w:val="00B50FE1"/>
    <w:rsid w:val="00B53933"/>
    <w:rsid w:val="00B57DBF"/>
    <w:rsid w:val="00B67744"/>
    <w:rsid w:val="00B67F5D"/>
    <w:rsid w:val="00B703FE"/>
    <w:rsid w:val="00B86B15"/>
    <w:rsid w:val="00BA47C2"/>
    <w:rsid w:val="00BA4C3E"/>
    <w:rsid w:val="00BA7D7B"/>
    <w:rsid w:val="00BB6A07"/>
    <w:rsid w:val="00BD0F27"/>
    <w:rsid w:val="00BE64A2"/>
    <w:rsid w:val="00BF4518"/>
    <w:rsid w:val="00BF59B0"/>
    <w:rsid w:val="00C00C9A"/>
    <w:rsid w:val="00C03525"/>
    <w:rsid w:val="00C04B4C"/>
    <w:rsid w:val="00C171E7"/>
    <w:rsid w:val="00C25262"/>
    <w:rsid w:val="00C41176"/>
    <w:rsid w:val="00C53D93"/>
    <w:rsid w:val="00C5510E"/>
    <w:rsid w:val="00C673B4"/>
    <w:rsid w:val="00C71AB4"/>
    <w:rsid w:val="00C82A51"/>
    <w:rsid w:val="00C831EA"/>
    <w:rsid w:val="00C86259"/>
    <w:rsid w:val="00C90C49"/>
    <w:rsid w:val="00CB3648"/>
    <w:rsid w:val="00CC1229"/>
    <w:rsid w:val="00CC5454"/>
    <w:rsid w:val="00CD069F"/>
    <w:rsid w:val="00CD1C1F"/>
    <w:rsid w:val="00CD61C7"/>
    <w:rsid w:val="00CF5757"/>
    <w:rsid w:val="00D05A2D"/>
    <w:rsid w:val="00D10FBF"/>
    <w:rsid w:val="00D20D27"/>
    <w:rsid w:val="00D3365B"/>
    <w:rsid w:val="00D34F45"/>
    <w:rsid w:val="00D442BB"/>
    <w:rsid w:val="00D64230"/>
    <w:rsid w:val="00D723A2"/>
    <w:rsid w:val="00D76024"/>
    <w:rsid w:val="00D7744E"/>
    <w:rsid w:val="00D911A0"/>
    <w:rsid w:val="00D922F3"/>
    <w:rsid w:val="00D9355B"/>
    <w:rsid w:val="00DA0131"/>
    <w:rsid w:val="00DC6602"/>
    <w:rsid w:val="00DF0C30"/>
    <w:rsid w:val="00E038CB"/>
    <w:rsid w:val="00E05836"/>
    <w:rsid w:val="00E07E0C"/>
    <w:rsid w:val="00E11BB2"/>
    <w:rsid w:val="00E17069"/>
    <w:rsid w:val="00E20E55"/>
    <w:rsid w:val="00E32FF6"/>
    <w:rsid w:val="00E47596"/>
    <w:rsid w:val="00E65E0F"/>
    <w:rsid w:val="00E72204"/>
    <w:rsid w:val="00E734B2"/>
    <w:rsid w:val="00EA0017"/>
    <w:rsid w:val="00EA77A6"/>
    <w:rsid w:val="00EA7D56"/>
    <w:rsid w:val="00EB2691"/>
    <w:rsid w:val="00EC57F4"/>
    <w:rsid w:val="00EC6ABD"/>
    <w:rsid w:val="00ED05AF"/>
    <w:rsid w:val="00ED1A71"/>
    <w:rsid w:val="00ED3FC2"/>
    <w:rsid w:val="00ED4CED"/>
    <w:rsid w:val="00EE1C2A"/>
    <w:rsid w:val="00EE24DA"/>
    <w:rsid w:val="00EF43D1"/>
    <w:rsid w:val="00EF4CC3"/>
    <w:rsid w:val="00F02D04"/>
    <w:rsid w:val="00F0674B"/>
    <w:rsid w:val="00F13EF6"/>
    <w:rsid w:val="00F15757"/>
    <w:rsid w:val="00F20CE7"/>
    <w:rsid w:val="00F23EC3"/>
    <w:rsid w:val="00F25103"/>
    <w:rsid w:val="00F2689C"/>
    <w:rsid w:val="00F36ED2"/>
    <w:rsid w:val="00F42C62"/>
    <w:rsid w:val="00F57BE3"/>
    <w:rsid w:val="00F6125D"/>
    <w:rsid w:val="00F61873"/>
    <w:rsid w:val="00F66236"/>
    <w:rsid w:val="00F674C9"/>
    <w:rsid w:val="00F862B6"/>
    <w:rsid w:val="00F9552B"/>
    <w:rsid w:val="00FB131F"/>
    <w:rsid w:val="00FB26B4"/>
    <w:rsid w:val="00FD1BEF"/>
    <w:rsid w:val="00FE1D3D"/>
    <w:rsid w:val="00FF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32"/>
        <o:r id="V:Rule9" type="connector" idref="#_x0000_s1036"/>
        <o:r id="V:Rule10" type="connector" idref="#_x0000_s1035"/>
        <o:r id="V:Rule11" type="connector" idref="#_x0000_s1039"/>
        <o:r id="V:Rule13" type="connector" idref="#_x0000_s1034"/>
        <o:r id="V:Rule14" type="connector" idref="#_x0000_s1033"/>
        <o:r id="V:Rule16" type="connector" idref="#_x0000_s1043"/>
        <o:r id="V:Rule20" type="connector" idref="#_x0000_s1046"/>
        <o:r id="V:Rule24" type="connector" idref="#_x0000_s1051"/>
        <o:r id="V:Rule26" type="connector" idref="#_x0000_s1052"/>
        <o:r id="V:Rule2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6</cp:revision>
  <cp:lastPrinted>2014-11-13T07:38:00Z</cp:lastPrinted>
  <dcterms:created xsi:type="dcterms:W3CDTF">2014-11-13T06:32:00Z</dcterms:created>
  <dcterms:modified xsi:type="dcterms:W3CDTF">2014-11-13T07:39:00Z</dcterms:modified>
</cp:coreProperties>
</file>